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9792C" w14:textId="37A0BA00" w:rsidR="005D42EC" w:rsidRPr="00585CAD" w:rsidRDefault="00553B86" w:rsidP="00553B86">
      <w:pPr>
        <w:pStyle w:val="Title"/>
      </w:pPr>
      <w:r w:rsidRPr="00585CAD">
        <w:t xml:space="preserve">tdt4310 – Lab </w:t>
      </w:r>
      <w:r w:rsidR="00BC3EA3">
        <w:t>2</w:t>
      </w:r>
    </w:p>
    <w:p w14:paraId="19A1A630" w14:textId="20D460B4" w:rsidR="00A92966" w:rsidRDefault="00553B86" w:rsidP="00BC3EA3">
      <w:pPr>
        <w:pStyle w:val="Heading2"/>
      </w:pPr>
      <w:r>
        <w:t>Exercise 1</w:t>
      </w:r>
    </w:p>
    <w:p w14:paraId="0E8E8CF2" w14:textId="77777777" w:rsidR="00493EC1" w:rsidRPr="00493EC1" w:rsidRDefault="00493EC1" w:rsidP="00493EC1"/>
    <w:p w14:paraId="36C48FCF" w14:textId="1E8CBA0C" w:rsidR="00210F3F" w:rsidRDefault="00210F3F" w:rsidP="00210F3F">
      <w:pPr>
        <w:pStyle w:val="ListParagraph"/>
        <w:numPr>
          <w:ilvl w:val="0"/>
          <w:numId w:val="6"/>
        </w:numPr>
      </w:pPr>
      <w:r>
        <w:t xml:space="preserve">The most frequent tag in the Brown Corpus is </w:t>
      </w:r>
      <w:r w:rsidR="00E66B94">
        <w:t>NN, which appears 152 470 times.</w:t>
      </w:r>
    </w:p>
    <w:p w14:paraId="17CA31FB" w14:textId="4E91F579" w:rsidR="00E66B94" w:rsidRDefault="00E66B94" w:rsidP="00210F3F">
      <w:pPr>
        <w:pStyle w:val="ListParagraph"/>
        <w:numPr>
          <w:ilvl w:val="0"/>
          <w:numId w:val="6"/>
        </w:numPr>
      </w:pPr>
      <w:r>
        <w:t xml:space="preserve">7756 words are ambiguous. </w:t>
      </w:r>
    </w:p>
    <w:p w14:paraId="5082F4C7" w14:textId="3A16CE71" w:rsidR="00274CF3" w:rsidRDefault="00274CF3" w:rsidP="00210F3F">
      <w:pPr>
        <w:pStyle w:val="ListParagraph"/>
        <w:numPr>
          <w:ilvl w:val="0"/>
          <w:numId w:val="6"/>
        </w:numPr>
      </w:pPr>
      <w:r>
        <w:t xml:space="preserve">15,57% of the words are ambiguous. </w:t>
      </w:r>
    </w:p>
    <w:p w14:paraId="17FA954D" w14:textId="63A48487" w:rsidR="00274CF3" w:rsidRDefault="00F867F1" w:rsidP="00210F3F">
      <w:pPr>
        <w:pStyle w:val="ListParagraph"/>
        <w:numPr>
          <w:ilvl w:val="0"/>
          <w:numId w:val="6"/>
        </w:numPr>
      </w:pPr>
      <w:r>
        <w:t>The words a, that, to, in, :, it, as, well, out and i are the most ambiguous. The sentences are printed in the source code.</w:t>
      </w:r>
    </w:p>
    <w:p w14:paraId="397D2E0C" w14:textId="77777777" w:rsidR="00060064" w:rsidRPr="00210F3F" w:rsidRDefault="00060064" w:rsidP="00060064">
      <w:pPr>
        <w:pStyle w:val="ListParagraph"/>
      </w:pPr>
    </w:p>
    <w:p w14:paraId="5C665FD4" w14:textId="5C59F839" w:rsidR="003B671D" w:rsidRDefault="00553B86" w:rsidP="00BC3EA3">
      <w:pPr>
        <w:pStyle w:val="Heading2"/>
      </w:pPr>
      <w:r>
        <w:t>Exercise 2</w:t>
      </w:r>
    </w:p>
    <w:p w14:paraId="5FA97711" w14:textId="3CFFF345" w:rsidR="00493EC1" w:rsidRPr="00493EC1" w:rsidRDefault="00493EC1" w:rsidP="00493EC1"/>
    <w:p w14:paraId="048126A8" w14:textId="451BFF78" w:rsidR="00664272" w:rsidRDefault="005945E6" w:rsidP="00BC3EA3">
      <w:pPr>
        <w:pStyle w:val="Heading2"/>
      </w:pPr>
      <w:r>
        <w:rPr>
          <w:noProof/>
        </w:rPr>
        <mc:AlternateContent>
          <mc:Choice Requires="wps">
            <w:drawing>
              <wp:anchor distT="0" distB="0" distL="114300" distR="114300" simplePos="0" relativeHeight="251660288" behindDoc="0" locked="0" layoutInCell="1" allowOverlap="1" wp14:anchorId="0BCE764C" wp14:editId="1E135444">
                <wp:simplePos x="0" y="0"/>
                <wp:positionH relativeFrom="margin">
                  <wp:align>left</wp:align>
                </wp:positionH>
                <wp:positionV relativeFrom="paragraph">
                  <wp:posOffset>6350</wp:posOffset>
                </wp:positionV>
                <wp:extent cx="1257300" cy="5800725"/>
                <wp:effectExtent l="0" t="0" r="0" b="9525"/>
                <wp:wrapThrough wrapText="bothSides">
                  <wp:wrapPolygon edited="0">
                    <wp:start x="0" y="0"/>
                    <wp:lineTo x="0" y="21565"/>
                    <wp:lineTo x="21273" y="21565"/>
                    <wp:lineTo x="2127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257300" cy="5800725"/>
                        </a:xfrm>
                        <a:prstGeom prst="rect">
                          <a:avLst/>
                        </a:prstGeom>
                        <a:solidFill>
                          <a:schemeClr val="lt1"/>
                        </a:solidFill>
                        <a:ln w="6350">
                          <a:noFill/>
                        </a:ln>
                      </wps:spPr>
                      <wps:txbx>
                        <w:txbxContent>
                          <w:tbl>
                            <w:tblPr>
                              <w:tblW w:w="588" w:type="dxa"/>
                              <w:tblLook w:val="04A0" w:firstRow="1" w:lastRow="0" w:firstColumn="1" w:lastColumn="0" w:noHBand="0" w:noVBand="1"/>
                            </w:tblPr>
                            <w:tblGrid>
                              <w:gridCol w:w="465"/>
                              <w:gridCol w:w="1070"/>
                            </w:tblGrid>
                            <w:tr w:rsidR="006B4A2F" w:rsidRPr="006B4A2F" w14:paraId="6789D917" w14:textId="77777777" w:rsidTr="006B4A2F">
                              <w:trPr>
                                <w:trHeight w:val="87"/>
                              </w:trPr>
                              <w:tc>
                                <w:tcPr>
                                  <w:tcW w:w="255" w:type="dxa"/>
                                  <w:tcBorders>
                                    <w:top w:val="single" w:sz="4" w:space="0" w:color="auto"/>
                                    <w:left w:val="single" w:sz="4" w:space="0" w:color="auto"/>
                                    <w:bottom w:val="nil"/>
                                    <w:right w:val="single" w:sz="4" w:space="0" w:color="auto"/>
                                  </w:tcBorders>
                                  <w:shd w:val="clear" w:color="auto" w:fill="auto"/>
                                  <w:noWrap/>
                                  <w:vAlign w:val="bottom"/>
                                  <w:hideMark/>
                                </w:tcPr>
                                <w:p w14:paraId="1FA58F2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single" w:sz="4" w:space="0" w:color="auto"/>
                                    <w:left w:val="nil"/>
                                    <w:bottom w:val="nil"/>
                                    <w:right w:val="single" w:sz="4" w:space="0" w:color="auto"/>
                                  </w:tcBorders>
                                  <w:shd w:val="clear" w:color="auto" w:fill="auto"/>
                                  <w:noWrap/>
                                  <w:vAlign w:val="bottom"/>
                                  <w:hideMark/>
                                </w:tcPr>
                                <w:p w14:paraId="2D711D9D" w14:textId="4F3EB3C2"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r w:rsidR="005945E6">
                                    <w:rPr>
                                      <w:rFonts w:ascii="Calibri" w:eastAsia="Times New Roman" w:hAnsi="Calibri" w:cs="Calibri"/>
                                      <w:color w:val="000000"/>
                                      <w:sz w:val="22"/>
                                      <w:szCs w:val="22"/>
                                    </w:rPr>
                                    <w:t>Accuracy</w:t>
                                  </w:r>
                                </w:p>
                              </w:tc>
                            </w:tr>
                            <w:tr w:rsidR="006B4A2F" w:rsidRPr="006B4A2F" w14:paraId="7B6F9F8D"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2E5A250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BT</w:t>
                                  </w:r>
                                </w:p>
                              </w:tc>
                              <w:tc>
                                <w:tcPr>
                                  <w:tcW w:w="333" w:type="dxa"/>
                                  <w:tcBorders>
                                    <w:top w:val="single" w:sz="4" w:space="0" w:color="auto"/>
                                    <w:left w:val="single" w:sz="4" w:space="0" w:color="auto"/>
                                    <w:bottom w:val="nil"/>
                                    <w:right w:val="single" w:sz="4" w:space="0" w:color="auto"/>
                                  </w:tcBorders>
                                  <w:shd w:val="clear" w:color="000000" w:fill="FF66CC"/>
                                  <w:noWrap/>
                                  <w:vAlign w:val="bottom"/>
                                  <w:hideMark/>
                                </w:tcPr>
                                <w:p w14:paraId="534AE63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58B9C65"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448EBE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7C8F6E6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0.88 </w:t>
                                  </w:r>
                                </w:p>
                              </w:tc>
                            </w:tr>
                            <w:tr w:rsidR="006B4A2F" w:rsidRPr="006B4A2F" w14:paraId="76CD47D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7FB98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0A04D78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0.71 </w:t>
                                  </w:r>
                                </w:p>
                              </w:tc>
                            </w:tr>
                            <w:tr w:rsidR="006B4A2F" w:rsidRPr="006B4A2F" w14:paraId="2447BBA5" w14:textId="77777777" w:rsidTr="006B4A2F">
                              <w:trPr>
                                <w:trHeight w:val="87"/>
                              </w:trPr>
                              <w:tc>
                                <w:tcPr>
                                  <w:tcW w:w="255" w:type="dxa"/>
                                  <w:tcBorders>
                                    <w:top w:val="nil"/>
                                    <w:left w:val="single" w:sz="4" w:space="0" w:color="auto"/>
                                    <w:bottom w:val="single" w:sz="4" w:space="0" w:color="auto"/>
                                    <w:right w:val="nil"/>
                                  </w:tcBorders>
                                  <w:shd w:val="clear" w:color="auto" w:fill="auto"/>
                                  <w:noWrap/>
                                  <w:vAlign w:val="bottom"/>
                                  <w:hideMark/>
                                </w:tcPr>
                                <w:p w14:paraId="3C4A996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14EB5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0.85 </w:t>
                                  </w:r>
                                </w:p>
                              </w:tc>
                            </w:tr>
                            <w:tr w:rsidR="006B4A2F" w:rsidRPr="006B4A2F" w14:paraId="5C60357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6EF65E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UT</w:t>
                                  </w:r>
                                </w:p>
                              </w:tc>
                              <w:tc>
                                <w:tcPr>
                                  <w:tcW w:w="333" w:type="dxa"/>
                                  <w:tcBorders>
                                    <w:top w:val="nil"/>
                                    <w:left w:val="single" w:sz="4" w:space="0" w:color="auto"/>
                                    <w:bottom w:val="nil"/>
                                    <w:right w:val="single" w:sz="4" w:space="0" w:color="auto"/>
                                  </w:tcBorders>
                                  <w:shd w:val="clear" w:color="000000" w:fill="FF66CC"/>
                                  <w:noWrap/>
                                  <w:vAlign w:val="bottom"/>
                                  <w:hideMark/>
                                </w:tcPr>
                                <w:p w14:paraId="7C8383B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618420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1F0863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335A31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0.87 </w:t>
                                  </w:r>
                                </w:p>
                              </w:tc>
                            </w:tr>
                            <w:tr w:rsidR="006B4A2F" w:rsidRPr="006B4A2F" w14:paraId="1222CE9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BAA920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29B14EA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0.70 </w:t>
                                  </w:r>
                                </w:p>
                              </w:tc>
                            </w:tr>
                            <w:tr w:rsidR="006B4A2F" w:rsidRPr="006B4A2F" w14:paraId="5A2252E7"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C5BFE46"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0369C9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1DA9E4C9"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71D3400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RT</w:t>
                                  </w:r>
                                </w:p>
                              </w:tc>
                              <w:tc>
                                <w:tcPr>
                                  <w:tcW w:w="333" w:type="dxa"/>
                                  <w:tcBorders>
                                    <w:top w:val="nil"/>
                                    <w:left w:val="single" w:sz="4" w:space="0" w:color="auto"/>
                                    <w:bottom w:val="nil"/>
                                    <w:right w:val="single" w:sz="4" w:space="0" w:color="auto"/>
                                  </w:tcBorders>
                                  <w:shd w:val="clear" w:color="000000" w:fill="FF66CC"/>
                                  <w:noWrap/>
                                  <w:vAlign w:val="bottom"/>
                                  <w:hideMark/>
                                </w:tcPr>
                                <w:p w14:paraId="504C641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0.20 </w:t>
                                  </w:r>
                                </w:p>
                              </w:tc>
                            </w:tr>
                            <w:tr w:rsidR="006B4A2F" w:rsidRPr="006B4A2F" w14:paraId="58329AF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9BABF9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2C551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0.19 </w:t>
                                  </w:r>
                                </w:p>
                              </w:tc>
                            </w:tr>
                            <w:tr w:rsidR="006B4A2F" w:rsidRPr="006B4A2F" w14:paraId="6890EA3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286FA80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5E8D29FE"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3DA05892"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A76EE6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FA450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4BA789FE"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4B729BF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DT</w:t>
                                  </w:r>
                                </w:p>
                              </w:tc>
                              <w:tc>
                                <w:tcPr>
                                  <w:tcW w:w="333" w:type="dxa"/>
                                  <w:tcBorders>
                                    <w:top w:val="nil"/>
                                    <w:left w:val="single" w:sz="4" w:space="0" w:color="auto"/>
                                    <w:bottom w:val="nil"/>
                                    <w:right w:val="single" w:sz="4" w:space="0" w:color="auto"/>
                                  </w:tcBorders>
                                  <w:shd w:val="clear" w:color="000000" w:fill="FF66CC"/>
                                  <w:noWrap/>
                                  <w:vAlign w:val="bottom"/>
                                  <w:hideMark/>
                                </w:tcPr>
                                <w:p w14:paraId="06D59AF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1D9AD203"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565A3F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574F707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7B95BDFE"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77780D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1E96004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r w:rsidR="006B4A2F" w:rsidRPr="006B4A2F" w14:paraId="3FD93DD0" w14:textId="77777777" w:rsidTr="006B4A2F">
                              <w:trPr>
                                <w:trHeight w:val="207"/>
                              </w:trPr>
                              <w:tc>
                                <w:tcPr>
                                  <w:tcW w:w="255" w:type="dxa"/>
                                  <w:tcBorders>
                                    <w:top w:val="nil"/>
                                    <w:left w:val="single" w:sz="4" w:space="0" w:color="auto"/>
                                    <w:bottom w:val="single" w:sz="4" w:space="0" w:color="auto"/>
                                    <w:right w:val="nil"/>
                                  </w:tcBorders>
                                  <w:shd w:val="clear" w:color="auto" w:fill="auto"/>
                                  <w:noWrap/>
                                  <w:vAlign w:val="bottom"/>
                                  <w:hideMark/>
                                </w:tcPr>
                                <w:p w14:paraId="3AA6B26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single" w:sz="4" w:space="0" w:color="auto"/>
                                    <w:right w:val="single" w:sz="4" w:space="0" w:color="auto"/>
                                  </w:tcBorders>
                                  <w:shd w:val="clear" w:color="000000" w:fill="99CCFF"/>
                                  <w:noWrap/>
                                  <w:vAlign w:val="bottom"/>
                                  <w:hideMark/>
                                </w:tcPr>
                                <w:p w14:paraId="28181B3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bl>
                          <w:p w14:paraId="4FB78CF4" w14:textId="77777777" w:rsidR="00664272" w:rsidRDefault="00664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E764C" id="_x0000_t202" coordsize="21600,21600" o:spt="202" path="m,l,21600r21600,l21600,xe">
                <v:stroke joinstyle="miter"/>
                <v:path gradientshapeok="t" o:connecttype="rect"/>
              </v:shapetype>
              <v:shape id="Text Box 3" o:spid="_x0000_s1026" type="#_x0000_t202" style="position:absolute;left:0;text-align:left;margin-left:0;margin-top:.5pt;width:99pt;height:456.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" fillcolor="white [3201]" stroked="f" strokeweight=".5pt">
                <v:textbox>
                  <w:txbxContent>
                    <w:tbl>
                      <w:tblPr>
                        <w:tblW w:w="588" w:type="dxa"/>
                        <w:tblLook w:val="04A0" w:firstRow="1" w:lastRow="0" w:firstColumn="1" w:lastColumn="0" w:noHBand="0" w:noVBand="1"/>
                      </w:tblPr>
                      <w:tblGrid>
                        <w:gridCol w:w="465"/>
                        <w:gridCol w:w="1070"/>
                      </w:tblGrid>
                      <w:tr w:rsidR="006B4A2F" w:rsidRPr="006B4A2F" w14:paraId="6789D917" w14:textId="77777777" w:rsidTr="006B4A2F">
                        <w:trPr>
                          <w:trHeight w:val="87"/>
                        </w:trPr>
                        <w:tc>
                          <w:tcPr>
                            <w:tcW w:w="255" w:type="dxa"/>
                            <w:tcBorders>
                              <w:top w:val="single" w:sz="4" w:space="0" w:color="auto"/>
                              <w:left w:val="single" w:sz="4" w:space="0" w:color="auto"/>
                              <w:bottom w:val="nil"/>
                              <w:right w:val="single" w:sz="4" w:space="0" w:color="auto"/>
                            </w:tcBorders>
                            <w:shd w:val="clear" w:color="auto" w:fill="auto"/>
                            <w:noWrap/>
                            <w:vAlign w:val="bottom"/>
                            <w:hideMark/>
                          </w:tcPr>
                          <w:p w14:paraId="1FA58F2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single" w:sz="4" w:space="0" w:color="auto"/>
                              <w:left w:val="nil"/>
                              <w:bottom w:val="nil"/>
                              <w:right w:val="single" w:sz="4" w:space="0" w:color="auto"/>
                            </w:tcBorders>
                            <w:shd w:val="clear" w:color="auto" w:fill="auto"/>
                            <w:noWrap/>
                            <w:vAlign w:val="bottom"/>
                            <w:hideMark/>
                          </w:tcPr>
                          <w:p w14:paraId="2D711D9D" w14:textId="4F3EB3C2"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r w:rsidR="005945E6">
                              <w:rPr>
                                <w:rFonts w:ascii="Calibri" w:eastAsia="Times New Roman" w:hAnsi="Calibri" w:cs="Calibri"/>
                                <w:color w:val="000000"/>
                                <w:sz w:val="22"/>
                                <w:szCs w:val="22"/>
                              </w:rPr>
                              <w:t>Accuracy</w:t>
                            </w:r>
                          </w:p>
                        </w:tc>
                      </w:tr>
                      <w:tr w:rsidR="006B4A2F" w:rsidRPr="006B4A2F" w14:paraId="7B6F9F8D"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2E5A250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BT</w:t>
                            </w:r>
                          </w:p>
                        </w:tc>
                        <w:tc>
                          <w:tcPr>
                            <w:tcW w:w="333" w:type="dxa"/>
                            <w:tcBorders>
                              <w:top w:val="single" w:sz="4" w:space="0" w:color="auto"/>
                              <w:left w:val="single" w:sz="4" w:space="0" w:color="auto"/>
                              <w:bottom w:val="nil"/>
                              <w:right w:val="single" w:sz="4" w:space="0" w:color="auto"/>
                            </w:tcBorders>
                            <w:shd w:val="clear" w:color="000000" w:fill="FF66CC"/>
                            <w:noWrap/>
                            <w:vAlign w:val="bottom"/>
                            <w:hideMark/>
                          </w:tcPr>
                          <w:p w14:paraId="534AE63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58B9C65"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448EBE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7C8F6E6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0.88 </w:t>
                            </w:r>
                          </w:p>
                        </w:tc>
                      </w:tr>
                      <w:tr w:rsidR="006B4A2F" w:rsidRPr="006B4A2F" w14:paraId="76CD47D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7FB98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0A04D78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0.71 </w:t>
                            </w:r>
                          </w:p>
                        </w:tc>
                      </w:tr>
                      <w:tr w:rsidR="006B4A2F" w:rsidRPr="006B4A2F" w14:paraId="2447BBA5" w14:textId="77777777" w:rsidTr="006B4A2F">
                        <w:trPr>
                          <w:trHeight w:val="87"/>
                        </w:trPr>
                        <w:tc>
                          <w:tcPr>
                            <w:tcW w:w="255" w:type="dxa"/>
                            <w:tcBorders>
                              <w:top w:val="nil"/>
                              <w:left w:val="single" w:sz="4" w:space="0" w:color="auto"/>
                              <w:bottom w:val="single" w:sz="4" w:space="0" w:color="auto"/>
                              <w:right w:val="nil"/>
                            </w:tcBorders>
                            <w:shd w:val="clear" w:color="auto" w:fill="auto"/>
                            <w:noWrap/>
                            <w:vAlign w:val="bottom"/>
                            <w:hideMark/>
                          </w:tcPr>
                          <w:p w14:paraId="3C4A9964"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14EB5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0.85 </w:t>
                            </w:r>
                          </w:p>
                        </w:tc>
                      </w:tr>
                      <w:tr w:rsidR="006B4A2F" w:rsidRPr="006B4A2F" w14:paraId="5C60357B"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6EF65E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UT</w:t>
                            </w:r>
                          </w:p>
                        </w:tc>
                        <w:tc>
                          <w:tcPr>
                            <w:tcW w:w="333" w:type="dxa"/>
                            <w:tcBorders>
                              <w:top w:val="nil"/>
                              <w:left w:val="single" w:sz="4" w:space="0" w:color="auto"/>
                              <w:bottom w:val="nil"/>
                              <w:right w:val="single" w:sz="4" w:space="0" w:color="auto"/>
                            </w:tcBorders>
                            <w:shd w:val="clear" w:color="000000" w:fill="FF66CC"/>
                            <w:noWrap/>
                            <w:vAlign w:val="bottom"/>
                            <w:hideMark/>
                          </w:tcPr>
                          <w:p w14:paraId="7C8383B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2618420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1F0863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335A310B"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0.87 </w:t>
                            </w:r>
                          </w:p>
                        </w:tc>
                      </w:tr>
                      <w:tr w:rsidR="006B4A2F" w:rsidRPr="006B4A2F" w14:paraId="1222CE9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0BAA920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29B14EA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0.70 </w:t>
                            </w:r>
                          </w:p>
                        </w:tc>
                      </w:tr>
                      <w:tr w:rsidR="006B4A2F" w:rsidRPr="006B4A2F" w14:paraId="5A2252E7"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C5BFE46"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0369C9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0.83 </w:t>
                            </w:r>
                          </w:p>
                        </w:tc>
                      </w:tr>
                      <w:tr w:rsidR="006B4A2F" w:rsidRPr="006B4A2F" w14:paraId="1DA9E4C9"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71D34008"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RT</w:t>
                            </w:r>
                          </w:p>
                        </w:tc>
                        <w:tc>
                          <w:tcPr>
                            <w:tcW w:w="333" w:type="dxa"/>
                            <w:tcBorders>
                              <w:top w:val="nil"/>
                              <w:left w:val="single" w:sz="4" w:space="0" w:color="auto"/>
                              <w:bottom w:val="nil"/>
                              <w:right w:val="single" w:sz="4" w:space="0" w:color="auto"/>
                            </w:tcBorders>
                            <w:shd w:val="clear" w:color="000000" w:fill="FF66CC"/>
                            <w:noWrap/>
                            <w:vAlign w:val="bottom"/>
                            <w:hideMark/>
                          </w:tcPr>
                          <w:p w14:paraId="504C641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0.20 </w:t>
                            </w:r>
                          </w:p>
                        </w:tc>
                      </w:tr>
                      <w:tr w:rsidR="006B4A2F" w:rsidRPr="006B4A2F" w14:paraId="58329AF6"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9BABF9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2C551C7C"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0.19 </w:t>
                            </w:r>
                          </w:p>
                        </w:tc>
                      </w:tr>
                      <w:tr w:rsidR="006B4A2F" w:rsidRPr="006B4A2F" w14:paraId="6890EA3C"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286FA80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5E8D29FE"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3DA05892"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1A76EE65"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99CCFF"/>
                            <w:noWrap/>
                            <w:vAlign w:val="bottom"/>
                            <w:hideMark/>
                          </w:tcPr>
                          <w:p w14:paraId="5FA45010"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4BA789FE" w14:textId="77777777" w:rsidTr="006B4A2F">
                        <w:trPr>
                          <w:trHeight w:val="87"/>
                        </w:trPr>
                        <w:tc>
                          <w:tcPr>
                            <w:tcW w:w="255" w:type="dxa"/>
                            <w:tcBorders>
                              <w:top w:val="single" w:sz="4" w:space="0" w:color="auto"/>
                              <w:left w:val="single" w:sz="4" w:space="0" w:color="auto"/>
                              <w:bottom w:val="nil"/>
                              <w:right w:val="nil"/>
                            </w:tcBorders>
                            <w:shd w:val="clear" w:color="auto" w:fill="auto"/>
                            <w:noWrap/>
                            <w:vAlign w:val="bottom"/>
                            <w:hideMark/>
                          </w:tcPr>
                          <w:p w14:paraId="4B729BF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DT</w:t>
                            </w:r>
                          </w:p>
                        </w:tc>
                        <w:tc>
                          <w:tcPr>
                            <w:tcW w:w="333" w:type="dxa"/>
                            <w:tcBorders>
                              <w:top w:val="nil"/>
                              <w:left w:val="single" w:sz="4" w:space="0" w:color="auto"/>
                              <w:bottom w:val="nil"/>
                              <w:right w:val="single" w:sz="4" w:space="0" w:color="auto"/>
                            </w:tcBorders>
                            <w:shd w:val="clear" w:color="000000" w:fill="FF66CC"/>
                            <w:noWrap/>
                            <w:vAlign w:val="bottom"/>
                            <w:hideMark/>
                          </w:tcPr>
                          <w:p w14:paraId="06D59AFD"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1D9AD203"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7565A3F2"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FF99CC"/>
                            <w:noWrap/>
                            <w:vAlign w:val="bottom"/>
                            <w:hideMark/>
                          </w:tcPr>
                          <w:p w14:paraId="574F707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0.13 </w:t>
                            </w:r>
                          </w:p>
                        </w:tc>
                      </w:tr>
                      <w:tr w:rsidR="006B4A2F" w:rsidRPr="006B4A2F" w14:paraId="7B95BDFE" w14:textId="77777777" w:rsidTr="006B4A2F">
                        <w:trPr>
                          <w:trHeight w:val="87"/>
                        </w:trPr>
                        <w:tc>
                          <w:tcPr>
                            <w:tcW w:w="255" w:type="dxa"/>
                            <w:tcBorders>
                              <w:top w:val="nil"/>
                              <w:left w:val="single" w:sz="4" w:space="0" w:color="auto"/>
                              <w:bottom w:val="nil"/>
                              <w:right w:val="nil"/>
                            </w:tcBorders>
                            <w:shd w:val="clear" w:color="auto" w:fill="auto"/>
                            <w:noWrap/>
                            <w:vAlign w:val="bottom"/>
                            <w:hideMark/>
                          </w:tcPr>
                          <w:p w14:paraId="577780D3"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nil"/>
                              <w:right w:val="single" w:sz="4" w:space="0" w:color="auto"/>
                            </w:tcBorders>
                            <w:shd w:val="clear" w:color="000000" w:fill="3399FF"/>
                            <w:noWrap/>
                            <w:vAlign w:val="bottom"/>
                            <w:hideMark/>
                          </w:tcPr>
                          <w:p w14:paraId="1E960049"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r w:rsidR="006B4A2F" w:rsidRPr="006B4A2F" w14:paraId="3FD93DD0" w14:textId="77777777" w:rsidTr="006B4A2F">
                        <w:trPr>
                          <w:trHeight w:val="207"/>
                        </w:trPr>
                        <w:tc>
                          <w:tcPr>
                            <w:tcW w:w="255" w:type="dxa"/>
                            <w:tcBorders>
                              <w:top w:val="nil"/>
                              <w:left w:val="single" w:sz="4" w:space="0" w:color="auto"/>
                              <w:bottom w:val="single" w:sz="4" w:space="0" w:color="auto"/>
                              <w:right w:val="nil"/>
                            </w:tcBorders>
                            <w:shd w:val="clear" w:color="auto" w:fill="auto"/>
                            <w:noWrap/>
                            <w:vAlign w:val="bottom"/>
                            <w:hideMark/>
                          </w:tcPr>
                          <w:p w14:paraId="3AA6B26F"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w:t>
                            </w:r>
                          </w:p>
                        </w:tc>
                        <w:tc>
                          <w:tcPr>
                            <w:tcW w:w="333" w:type="dxa"/>
                            <w:tcBorders>
                              <w:top w:val="nil"/>
                              <w:left w:val="single" w:sz="4" w:space="0" w:color="auto"/>
                              <w:bottom w:val="single" w:sz="4" w:space="0" w:color="auto"/>
                              <w:right w:val="single" w:sz="4" w:space="0" w:color="auto"/>
                            </w:tcBorders>
                            <w:shd w:val="clear" w:color="000000" w:fill="99CCFF"/>
                            <w:noWrap/>
                            <w:vAlign w:val="bottom"/>
                            <w:hideMark/>
                          </w:tcPr>
                          <w:p w14:paraId="28181B3A" w14:textId="77777777" w:rsidR="006B4A2F" w:rsidRPr="006B4A2F" w:rsidRDefault="006B4A2F" w:rsidP="006B4A2F">
                            <w:pPr>
                              <w:spacing w:after="0" w:line="240" w:lineRule="auto"/>
                              <w:rPr>
                                <w:rFonts w:ascii="Calibri" w:eastAsia="Times New Roman" w:hAnsi="Calibri" w:cs="Calibri"/>
                                <w:color w:val="000000"/>
                                <w:sz w:val="22"/>
                                <w:szCs w:val="22"/>
                              </w:rPr>
                            </w:pPr>
                            <w:r w:rsidRPr="006B4A2F">
                              <w:rPr>
                                <w:rFonts w:ascii="Calibri" w:eastAsia="Times New Roman" w:hAnsi="Calibri" w:cs="Calibri"/>
                                <w:color w:val="000000"/>
                                <w:sz w:val="22"/>
                                <w:szCs w:val="22"/>
                              </w:rPr>
                              <w:t xml:space="preserve">          0.09 </w:t>
                            </w:r>
                          </w:p>
                        </w:tc>
                      </w:tr>
                    </w:tbl>
                    <w:p w14:paraId="4FB78CF4" w14:textId="77777777" w:rsidR="00664272" w:rsidRDefault="00664272"/>
                  </w:txbxContent>
                </v:textbox>
                <w10:wrap type="through" anchorx="margin"/>
              </v:shape>
            </w:pict>
          </mc:Fallback>
        </mc:AlternateContent>
      </w:r>
      <w:r>
        <w:rPr>
          <w:noProof/>
        </w:rPr>
        <mc:AlternateContent>
          <mc:Choice Requires="wps">
            <w:drawing>
              <wp:anchor distT="0" distB="0" distL="114300" distR="114300" simplePos="0" relativeHeight="251661312" behindDoc="1" locked="0" layoutInCell="1" allowOverlap="1" wp14:anchorId="1921ECAB" wp14:editId="11445E67">
                <wp:simplePos x="0" y="0"/>
                <wp:positionH relativeFrom="column">
                  <wp:posOffset>1228090</wp:posOffset>
                </wp:positionH>
                <wp:positionV relativeFrom="paragraph">
                  <wp:posOffset>43180</wp:posOffset>
                </wp:positionV>
                <wp:extent cx="2028825" cy="2286000"/>
                <wp:effectExtent l="0" t="0" r="9525" b="0"/>
                <wp:wrapTight wrapText="bothSides">
                  <wp:wrapPolygon edited="0">
                    <wp:start x="0" y="0"/>
                    <wp:lineTo x="0" y="21420"/>
                    <wp:lineTo x="21499" y="21420"/>
                    <wp:lineTo x="2149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28825" cy="2286000"/>
                        </a:xfrm>
                        <a:prstGeom prst="rect">
                          <a:avLst/>
                        </a:prstGeom>
                        <a:solidFill>
                          <a:schemeClr val="lt1"/>
                        </a:solidFill>
                        <a:ln w="6350">
                          <a:noFill/>
                        </a:ln>
                      </wps:spPr>
                      <wps:txbx>
                        <w:txbxContent>
                          <w:tbl>
                            <w:tblPr>
                              <w:tblW w:w="1900" w:type="dxa"/>
                              <w:tblLook w:val="04A0" w:firstRow="1" w:lastRow="0" w:firstColumn="1" w:lastColumn="0" w:noHBand="0" w:noVBand="1"/>
                            </w:tblPr>
                            <w:tblGrid>
                              <w:gridCol w:w="1900"/>
                            </w:tblGrid>
                            <w:tr w:rsidR="00CE4AE7" w:rsidRPr="00CE4AE7" w14:paraId="0C058780" w14:textId="77777777" w:rsidTr="00CE4AE7">
                              <w:trPr>
                                <w:trHeight w:val="300"/>
                              </w:trPr>
                              <w:tc>
                                <w:tcPr>
                                  <w:tcW w:w="1900" w:type="dxa"/>
                                  <w:tcBorders>
                                    <w:top w:val="nil"/>
                                    <w:left w:val="nil"/>
                                    <w:bottom w:val="nil"/>
                                    <w:right w:val="nil"/>
                                  </w:tcBorders>
                                  <w:shd w:val="clear" w:color="000000" w:fill="FF66CC"/>
                                  <w:noWrap/>
                                  <w:vAlign w:val="bottom"/>
                                  <w:hideMark/>
                                </w:tcPr>
                                <w:p w14:paraId="0A4173D6"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CE4AE7" w:rsidRPr="00CE4AE7" w14:paraId="7128EDBA" w14:textId="77777777" w:rsidTr="00CE4AE7">
                              <w:trPr>
                                <w:trHeight w:val="300"/>
                              </w:trPr>
                              <w:tc>
                                <w:tcPr>
                                  <w:tcW w:w="1900" w:type="dxa"/>
                                  <w:tcBorders>
                                    <w:top w:val="nil"/>
                                    <w:left w:val="nil"/>
                                    <w:bottom w:val="nil"/>
                                    <w:right w:val="nil"/>
                                  </w:tcBorders>
                                  <w:shd w:val="clear" w:color="000000" w:fill="FF99CC"/>
                                  <w:noWrap/>
                                  <w:vAlign w:val="bottom"/>
                                  <w:hideMark/>
                                </w:tcPr>
                                <w:p w14:paraId="4B2BFA2A"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CE4AE7" w:rsidRPr="00CE4AE7" w14:paraId="6DB1503E" w14:textId="77777777" w:rsidTr="00CE4AE7">
                              <w:trPr>
                                <w:trHeight w:val="300"/>
                              </w:trPr>
                              <w:tc>
                                <w:tcPr>
                                  <w:tcW w:w="1900" w:type="dxa"/>
                                  <w:tcBorders>
                                    <w:top w:val="nil"/>
                                    <w:left w:val="nil"/>
                                    <w:bottom w:val="nil"/>
                                    <w:right w:val="nil"/>
                                  </w:tcBorders>
                                  <w:shd w:val="clear" w:color="000000" w:fill="3399FF"/>
                                  <w:noWrap/>
                                  <w:vAlign w:val="bottom"/>
                                  <w:hideMark/>
                                </w:tcPr>
                                <w:p w14:paraId="4A34FBEB"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CE4AE7" w:rsidRPr="00CE4AE7" w14:paraId="778E59DF" w14:textId="77777777" w:rsidTr="00CE4AE7">
                              <w:trPr>
                                <w:trHeight w:val="300"/>
                              </w:trPr>
                              <w:tc>
                                <w:tcPr>
                                  <w:tcW w:w="1900" w:type="dxa"/>
                                  <w:tcBorders>
                                    <w:top w:val="nil"/>
                                    <w:left w:val="nil"/>
                                    <w:bottom w:val="nil"/>
                                    <w:right w:val="nil"/>
                                  </w:tcBorders>
                                  <w:shd w:val="clear" w:color="000000" w:fill="99CCFF"/>
                                  <w:noWrap/>
                                  <w:vAlign w:val="bottom"/>
                                  <w:hideMark/>
                                </w:tcPr>
                                <w:p w14:paraId="46604D9D"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07A4E101" w14:textId="70992C64" w:rsidR="00CE4AE7" w:rsidRDefault="00CE4AE7"/>
                          <w:p w14:paraId="3F48E114" w14:textId="25A35C93" w:rsidR="00B5491D" w:rsidRDefault="00B5491D">
                            <w:r>
                              <w:t>BT = Bigram Tagger</w:t>
                            </w:r>
                          </w:p>
                          <w:p w14:paraId="072341DB" w14:textId="7FF3C72B" w:rsidR="00B5491D" w:rsidRDefault="00B5491D">
                            <w:r>
                              <w:t>UT = Unigram Tagger</w:t>
                            </w:r>
                          </w:p>
                          <w:p w14:paraId="462CAEF6" w14:textId="0BC3CE4D" w:rsidR="00B5491D" w:rsidRDefault="00B5491D">
                            <w:r>
                              <w:t>RT = Regex Tagger</w:t>
                            </w:r>
                          </w:p>
                          <w:p w14:paraId="71CE044F" w14:textId="763F5B10" w:rsidR="00B5491D" w:rsidRDefault="00B5491D">
                            <w:r>
                              <w:t>DT = Default Tagger (with 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ECAB" id="Text Box 2" o:spid="_x0000_s1027" type="#_x0000_t202" style="position:absolute;left:0;text-align:left;margin-left:96.7pt;margin-top:3.4pt;width:159.75pt;height:18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" fillcolor="white [3201]" stroked="f" strokeweight=".5pt">
                <v:textbox>
                  <w:txbxContent>
                    <w:tbl>
                      <w:tblPr>
                        <w:tblW w:w="1900" w:type="dxa"/>
                        <w:tblLook w:val="04A0" w:firstRow="1" w:lastRow="0" w:firstColumn="1" w:lastColumn="0" w:noHBand="0" w:noVBand="1"/>
                      </w:tblPr>
                      <w:tblGrid>
                        <w:gridCol w:w="1900"/>
                      </w:tblGrid>
                      <w:tr w:rsidR="00CE4AE7" w:rsidRPr="00CE4AE7" w14:paraId="0C058780" w14:textId="77777777" w:rsidTr="00CE4AE7">
                        <w:trPr>
                          <w:trHeight w:val="300"/>
                        </w:trPr>
                        <w:tc>
                          <w:tcPr>
                            <w:tcW w:w="1900" w:type="dxa"/>
                            <w:tcBorders>
                              <w:top w:val="nil"/>
                              <w:left w:val="nil"/>
                              <w:bottom w:val="nil"/>
                              <w:right w:val="nil"/>
                            </w:tcBorders>
                            <w:shd w:val="clear" w:color="000000" w:fill="FF66CC"/>
                            <w:noWrap/>
                            <w:vAlign w:val="bottom"/>
                            <w:hideMark/>
                          </w:tcPr>
                          <w:p w14:paraId="0A4173D6"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CE4AE7" w:rsidRPr="00CE4AE7" w14:paraId="7128EDBA" w14:textId="77777777" w:rsidTr="00CE4AE7">
                        <w:trPr>
                          <w:trHeight w:val="300"/>
                        </w:trPr>
                        <w:tc>
                          <w:tcPr>
                            <w:tcW w:w="1900" w:type="dxa"/>
                            <w:tcBorders>
                              <w:top w:val="nil"/>
                              <w:left w:val="nil"/>
                              <w:bottom w:val="nil"/>
                              <w:right w:val="nil"/>
                            </w:tcBorders>
                            <w:shd w:val="clear" w:color="000000" w:fill="FF99CC"/>
                            <w:noWrap/>
                            <w:vAlign w:val="bottom"/>
                            <w:hideMark/>
                          </w:tcPr>
                          <w:p w14:paraId="4B2BFA2A"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CE4AE7" w:rsidRPr="00CE4AE7" w14:paraId="6DB1503E" w14:textId="77777777" w:rsidTr="00CE4AE7">
                        <w:trPr>
                          <w:trHeight w:val="300"/>
                        </w:trPr>
                        <w:tc>
                          <w:tcPr>
                            <w:tcW w:w="1900" w:type="dxa"/>
                            <w:tcBorders>
                              <w:top w:val="nil"/>
                              <w:left w:val="nil"/>
                              <w:bottom w:val="nil"/>
                              <w:right w:val="nil"/>
                            </w:tcBorders>
                            <w:shd w:val="clear" w:color="000000" w:fill="3399FF"/>
                            <w:noWrap/>
                            <w:vAlign w:val="bottom"/>
                            <w:hideMark/>
                          </w:tcPr>
                          <w:p w14:paraId="4A34FBEB"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CE4AE7" w:rsidRPr="00CE4AE7" w14:paraId="778E59DF" w14:textId="77777777" w:rsidTr="00CE4AE7">
                        <w:trPr>
                          <w:trHeight w:val="300"/>
                        </w:trPr>
                        <w:tc>
                          <w:tcPr>
                            <w:tcW w:w="1900" w:type="dxa"/>
                            <w:tcBorders>
                              <w:top w:val="nil"/>
                              <w:left w:val="nil"/>
                              <w:bottom w:val="nil"/>
                              <w:right w:val="nil"/>
                            </w:tcBorders>
                            <w:shd w:val="clear" w:color="000000" w:fill="99CCFF"/>
                            <w:noWrap/>
                            <w:vAlign w:val="bottom"/>
                            <w:hideMark/>
                          </w:tcPr>
                          <w:p w14:paraId="46604D9D" w14:textId="77777777" w:rsidR="00CE4AE7" w:rsidRPr="00CE4AE7" w:rsidRDefault="00CE4AE7"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07A4E101" w14:textId="70992C64" w:rsidR="00CE4AE7" w:rsidRDefault="00CE4AE7"/>
                    <w:p w14:paraId="3F48E114" w14:textId="25A35C93" w:rsidR="00B5491D" w:rsidRDefault="00B5491D">
                      <w:r>
                        <w:t>BT = Bigram Tagger</w:t>
                      </w:r>
                    </w:p>
                    <w:p w14:paraId="072341DB" w14:textId="7FF3C72B" w:rsidR="00B5491D" w:rsidRDefault="00B5491D">
                      <w:r>
                        <w:t>UT = Unigram Tagger</w:t>
                      </w:r>
                    </w:p>
                    <w:p w14:paraId="462CAEF6" w14:textId="0BC3CE4D" w:rsidR="00B5491D" w:rsidRDefault="00B5491D">
                      <w:r>
                        <w:t>RT = Regex Tagger</w:t>
                      </w:r>
                    </w:p>
                    <w:p w14:paraId="71CE044F" w14:textId="763F5B10" w:rsidR="00B5491D" w:rsidRDefault="00B5491D">
                      <w:r>
                        <w:t>DT = Default Tagger (with NN)</w:t>
                      </w:r>
                    </w:p>
                  </w:txbxContent>
                </v:textbox>
                <w10:wrap type="tight"/>
              </v:shape>
            </w:pict>
          </mc:Fallback>
        </mc:AlternateContent>
      </w:r>
    </w:p>
    <w:p w14:paraId="532D27AF" w14:textId="45050870" w:rsidR="00664272" w:rsidRDefault="00664272" w:rsidP="00BC3EA3">
      <w:pPr>
        <w:pStyle w:val="Heading2"/>
      </w:pPr>
    </w:p>
    <w:p w14:paraId="02289CA4" w14:textId="6F5C3F50" w:rsidR="00664272" w:rsidRDefault="00664272" w:rsidP="00BC3EA3">
      <w:pPr>
        <w:pStyle w:val="Heading2"/>
      </w:pPr>
    </w:p>
    <w:p w14:paraId="115D4FD3" w14:textId="34765EEF" w:rsidR="00664272" w:rsidRDefault="00664272" w:rsidP="00BC3EA3">
      <w:pPr>
        <w:pStyle w:val="Heading2"/>
      </w:pPr>
    </w:p>
    <w:p w14:paraId="04CB1637" w14:textId="36FD63F9" w:rsidR="00664272" w:rsidRDefault="00664272" w:rsidP="00BC3EA3">
      <w:pPr>
        <w:pStyle w:val="Heading2"/>
      </w:pPr>
    </w:p>
    <w:p w14:paraId="2BCA5AD0" w14:textId="4F4DA6D7" w:rsidR="00664272" w:rsidRDefault="00664272" w:rsidP="00BC3EA3">
      <w:pPr>
        <w:pStyle w:val="Heading2"/>
      </w:pPr>
    </w:p>
    <w:p w14:paraId="6DA3CDAD" w14:textId="1173A0B3" w:rsidR="00664272" w:rsidRDefault="00664272" w:rsidP="00BC3EA3">
      <w:pPr>
        <w:pStyle w:val="Heading2"/>
      </w:pPr>
    </w:p>
    <w:p w14:paraId="3405AD1D" w14:textId="5E247955" w:rsidR="00664272" w:rsidRDefault="00A948EC" w:rsidP="00BC3EA3">
      <w:pPr>
        <w:pStyle w:val="Heading2"/>
      </w:pPr>
      <w:r>
        <w:rPr>
          <w:noProof/>
        </w:rPr>
        <mc:AlternateContent>
          <mc:Choice Requires="wps">
            <w:drawing>
              <wp:anchor distT="0" distB="0" distL="114300" distR="114300" simplePos="0" relativeHeight="251668480" behindDoc="0" locked="0" layoutInCell="1" allowOverlap="1" wp14:anchorId="4F079584" wp14:editId="7CF665AF">
                <wp:simplePos x="0" y="0"/>
                <wp:positionH relativeFrom="column">
                  <wp:posOffset>1133475</wp:posOffset>
                </wp:positionH>
                <wp:positionV relativeFrom="paragraph">
                  <wp:posOffset>145415</wp:posOffset>
                </wp:positionV>
                <wp:extent cx="3667125" cy="37147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3667125" cy="3714750"/>
                        </a:xfrm>
                        <a:prstGeom prst="rect">
                          <a:avLst/>
                        </a:prstGeom>
                        <a:solidFill>
                          <a:schemeClr val="lt1"/>
                        </a:solidFill>
                        <a:ln w="6350">
                          <a:noFill/>
                        </a:ln>
                      </wps:spPr>
                      <wps:txbx>
                        <w:txbxContent>
                          <w:p w14:paraId="4DFA2B0B" w14:textId="77777777" w:rsidR="006B4A2F" w:rsidRDefault="006B4A2F" w:rsidP="006B4A2F">
                            <w:pPr>
                              <w:pStyle w:val="ListParagraph"/>
                              <w:numPr>
                                <w:ilvl w:val="0"/>
                                <w:numId w:val="7"/>
                              </w:numPr>
                            </w:pPr>
                            <w:r>
                              <w:t xml:space="preserve">It seems that DT performs better on a 50/50 split, maybe it has a bigger chance to correctly guess an NN tag with more test data? It does not benefit from more training data since it does not learn from it. It also seems like DT performs worse on the NPS Chat Corpus than on the Brown Corpus. I think that is because the Brown Corpus is more standardized (in terms of language and syntax) than the NPS Chat Corpus, which means it probably has more nouns so there is a bigger chance to guess correctly. </w:t>
                            </w:r>
                          </w:p>
                          <w:p w14:paraId="11521FF6" w14:textId="77777777" w:rsidR="006B4A2F" w:rsidRDefault="006B4A2F" w:rsidP="006B4A2F">
                            <w:pPr>
                              <w:pStyle w:val="ListParagraph"/>
                              <w:numPr>
                                <w:ilvl w:val="0"/>
                                <w:numId w:val="7"/>
                              </w:numPr>
                            </w:pPr>
                            <w:r>
                              <w:t xml:space="preserve">You can see the data in the table above, and in the source code. </w:t>
                            </w:r>
                          </w:p>
                          <w:p w14:paraId="6B2E2458" w14:textId="77777777" w:rsidR="006B4A2F" w:rsidRDefault="006B4A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79584" id="Text Box 7" o:spid="_x0000_s1028" type="#_x0000_t202" style="position:absolute;left:0;text-align:left;margin-left:89.25pt;margin-top:11.45pt;width:288.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" fillcolor="white [3201]" stroked="f" strokeweight=".5pt">
                <v:textbox>
                  <w:txbxContent>
                    <w:p w14:paraId="4DFA2B0B" w14:textId="77777777" w:rsidR="006B4A2F" w:rsidRDefault="006B4A2F" w:rsidP="006B4A2F">
                      <w:pPr>
                        <w:pStyle w:val="ListParagraph"/>
                        <w:numPr>
                          <w:ilvl w:val="0"/>
                          <w:numId w:val="7"/>
                        </w:numPr>
                      </w:pPr>
                      <w:r>
                        <w:t xml:space="preserve">It seems that DT performs better on a 50/50 split, maybe it has a bigger chance to correctly guess an NN tag with more test data? It does not benefit from more training data since it does not learn from it. It also seems like DT performs worse on the NPS Chat Corpus than on the Brown Corpus. I think that is because the Brown Corpus is more standardized (in terms of language and syntax) than the NPS Chat Corpus, which means it probably has more nouns so there is a bigger chance to guess correctly. </w:t>
                      </w:r>
                    </w:p>
                    <w:p w14:paraId="11521FF6" w14:textId="77777777" w:rsidR="006B4A2F" w:rsidRDefault="006B4A2F" w:rsidP="006B4A2F">
                      <w:pPr>
                        <w:pStyle w:val="ListParagraph"/>
                        <w:numPr>
                          <w:ilvl w:val="0"/>
                          <w:numId w:val="7"/>
                        </w:numPr>
                      </w:pPr>
                      <w:r>
                        <w:t xml:space="preserve">You can see the data in the table above, and in the source code. </w:t>
                      </w:r>
                    </w:p>
                    <w:p w14:paraId="6B2E2458" w14:textId="77777777" w:rsidR="006B4A2F" w:rsidRDefault="006B4A2F"/>
                  </w:txbxContent>
                </v:textbox>
              </v:shape>
            </w:pict>
          </mc:Fallback>
        </mc:AlternateContent>
      </w:r>
    </w:p>
    <w:p w14:paraId="15EC41FA" w14:textId="284AE6B0" w:rsidR="00664272" w:rsidRDefault="00664272" w:rsidP="00BC3EA3">
      <w:pPr>
        <w:pStyle w:val="Heading2"/>
      </w:pPr>
    </w:p>
    <w:p w14:paraId="1336FBAF" w14:textId="77777777" w:rsidR="00664272" w:rsidRDefault="00664272" w:rsidP="00BC3EA3">
      <w:pPr>
        <w:pStyle w:val="Heading2"/>
      </w:pPr>
    </w:p>
    <w:p w14:paraId="353C2978" w14:textId="63F3AA60" w:rsidR="00664272" w:rsidRDefault="00664272" w:rsidP="00BC3EA3">
      <w:pPr>
        <w:pStyle w:val="Heading2"/>
      </w:pPr>
    </w:p>
    <w:p w14:paraId="15DC23E2" w14:textId="39594402" w:rsidR="00664272" w:rsidRDefault="00664272" w:rsidP="00664272"/>
    <w:p w14:paraId="69B8BF57" w14:textId="6CA5FC1A" w:rsidR="00C26B66" w:rsidRDefault="005512EC" w:rsidP="00BC3EA3">
      <w:pPr>
        <w:pStyle w:val="Heading2"/>
      </w:pPr>
      <w:r>
        <w:lastRenderedPageBreak/>
        <w:t>Exercise 3</w:t>
      </w:r>
    </w:p>
    <w:p w14:paraId="74EFDE2F" w14:textId="0AF53A41" w:rsidR="005C33D4" w:rsidRPr="005C33D4" w:rsidRDefault="00452669" w:rsidP="005C33D4">
      <w:r>
        <w:rPr>
          <w:noProof/>
        </w:rPr>
        <mc:AlternateContent>
          <mc:Choice Requires="wps">
            <w:drawing>
              <wp:anchor distT="0" distB="0" distL="114300" distR="114300" simplePos="0" relativeHeight="251664384" behindDoc="1" locked="0" layoutInCell="1" allowOverlap="1" wp14:anchorId="46FAC8FD" wp14:editId="541CD447">
                <wp:simplePos x="0" y="0"/>
                <wp:positionH relativeFrom="margin">
                  <wp:align>left</wp:align>
                </wp:positionH>
                <wp:positionV relativeFrom="paragraph">
                  <wp:posOffset>197485</wp:posOffset>
                </wp:positionV>
                <wp:extent cx="2164080" cy="228600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2164080" cy="2286000"/>
                        </a:xfrm>
                        <a:prstGeom prst="rect">
                          <a:avLst/>
                        </a:prstGeom>
                        <a:solidFill>
                          <a:schemeClr val="lt1"/>
                        </a:solidFill>
                        <a:ln w="6350">
                          <a:noFill/>
                        </a:ln>
                      </wps:spPr>
                      <wps:txbx>
                        <w:txbxContent>
                          <w:tbl>
                            <w:tblPr>
                              <w:tblW w:w="1900" w:type="dxa"/>
                              <w:tblLook w:val="04A0" w:firstRow="1" w:lastRow="0" w:firstColumn="1" w:lastColumn="0" w:noHBand="0" w:noVBand="1"/>
                            </w:tblPr>
                            <w:tblGrid>
                              <w:gridCol w:w="1900"/>
                            </w:tblGrid>
                            <w:tr w:rsidR="009B2F1B" w:rsidRPr="00CE4AE7" w14:paraId="4C798EEF" w14:textId="77777777" w:rsidTr="00CE4AE7">
                              <w:trPr>
                                <w:trHeight w:val="300"/>
                              </w:trPr>
                              <w:tc>
                                <w:tcPr>
                                  <w:tcW w:w="1900" w:type="dxa"/>
                                  <w:tcBorders>
                                    <w:top w:val="nil"/>
                                    <w:left w:val="nil"/>
                                    <w:bottom w:val="nil"/>
                                    <w:right w:val="nil"/>
                                  </w:tcBorders>
                                  <w:shd w:val="clear" w:color="000000" w:fill="FF66CC"/>
                                  <w:noWrap/>
                                  <w:vAlign w:val="bottom"/>
                                  <w:hideMark/>
                                </w:tcPr>
                                <w:p w14:paraId="57EA2425"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9B2F1B" w:rsidRPr="00CE4AE7" w14:paraId="71F478CE" w14:textId="77777777" w:rsidTr="00CE4AE7">
                              <w:trPr>
                                <w:trHeight w:val="300"/>
                              </w:trPr>
                              <w:tc>
                                <w:tcPr>
                                  <w:tcW w:w="1900" w:type="dxa"/>
                                  <w:tcBorders>
                                    <w:top w:val="nil"/>
                                    <w:left w:val="nil"/>
                                    <w:bottom w:val="nil"/>
                                    <w:right w:val="nil"/>
                                  </w:tcBorders>
                                  <w:shd w:val="clear" w:color="000000" w:fill="FF99CC"/>
                                  <w:noWrap/>
                                  <w:vAlign w:val="bottom"/>
                                  <w:hideMark/>
                                </w:tcPr>
                                <w:p w14:paraId="6E6D4B73"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9B2F1B" w:rsidRPr="00CE4AE7" w14:paraId="77E52BEF" w14:textId="77777777" w:rsidTr="00CE4AE7">
                              <w:trPr>
                                <w:trHeight w:val="300"/>
                              </w:trPr>
                              <w:tc>
                                <w:tcPr>
                                  <w:tcW w:w="1900" w:type="dxa"/>
                                  <w:tcBorders>
                                    <w:top w:val="nil"/>
                                    <w:left w:val="nil"/>
                                    <w:bottom w:val="nil"/>
                                    <w:right w:val="nil"/>
                                  </w:tcBorders>
                                  <w:shd w:val="clear" w:color="000000" w:fill="3399FF"/>
                                  <w:noWrap/>
                                  <w:vAlign w:val="bottom"/>
                                  <w:hideMark/>
                                </w:tcPr>
                                <w:p w14:paraId="4ACB64C1"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9B2F1B" w:rsidRPr="00CE4AE7" w14:paraId="1FEE575D" w14:textId="77777777" w:rsidTr="00CE4AE7">
                              <w:trPr>
                                <w:trHeight w:val="300"/>
                              </w:trPr>
                              <w:tc>
                                <w:tcPr>
                                  <w:tcW w:w="1900" w:type="dxa"/>
                                  <w:tcBorders>
                                    <w:top w:val="nil"/>
                                    <w:left w:val="nil"/>
                                    <w:bottom w:val="nil"/>
                                    <w:right w:val="nil"/>
                                  </w:tcBorders>
                                  <w:shd w:val="clear" w:color="000000" w:fill="99CCFF"/>
                                  <w:noWrap/>
                                  <w:vAlign w:val="bottom"/>
                                  <w:hideMark/>
                                </w:tcPr>
                                <w:p w14:paraId="2DD35847"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159A4DC6" w14:textId="77777777" w:rsidR="009B2F1B" w:rsidRDefault="009B2F1B" w:rsidP="009B2F1B"/>
                          <w:p w14:paraId="5BA6673D" w14:textId="77777777" w:rsidR="009B2F1B" w:rsidRDefault="009B2F1B" w:rsidP="009B2F1B">
                            <w:r>
                              <w:t>BT = Bigram Tagger</w:t>
                            </w:r>
                          </w:p>
                          <w:p w14:paraId="19D385D9" w14:textId="77777777" w:rsidR="009B2F1B" w:rsidRDefault="009B2F1B" w:rsidP="009B2F1B">
                            <w:r>
                              <w:t>UT = Unigram Tagger</w:t>
                            </w:r>
                          </w:p>
                          <w:p w14:paraId="62C2A4E1" w14:textId="77777777" w:rsidR="009B2F1B" w:rsidRDefault="009B2F1B" w:rsidP="009B2F1B">
                            <w:r>
                              <w:t>RT = Regex Tagger</w:t>
                            </w:r>
                          </w:p>
                          <w:p w14:paraId="603C3DC7" w14:textId="659669B4" w:rsidR="009B2F1B" w:rsidRDefault="009B2F1B" w:rsidP="009B2F1B">
                            <w:r>
                              <w:t xml:space="preserve">LT = Lookup Tagger </w:t>
                            </w:r>
                            <w:r w:rsidR="00452669">
                              <w:t>(Brown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C8FD" id="Text Box 5" o:spid="_x0000_s1029" type="#_x0000_t202" style="position:absolute;margin-left:0;margin-top:15.55pt;width:170.4pt;height:180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" fillcolor="white [3201]" stroked="f" strokeweight=".5pt">
                <v:textbox>
                  <w:txbxContent>
                    <w:tbl>
                      <w:tblPr>
                        <w:tblW w:w="1900" w:type="dxa"/>
                        <w:tblLook w:val="04A0" w:firstRow="1" w:lastRow="0" w:firstColumn="1" w:lastColumn="0" w:noHBand="0" w:noVBand="1"/>
                      </w:tblPr>
                      <w:tblGrid>
                        <w:gridCol w:w="1900"/>
                      </w:tblGrid>
                      <w:tr w:rsidR="009B2F1B" w:rsidRPr="00CE4AE7" w14:paraId="4C798EEF" w14:textId="77777777" w:rsidTr="00CE4AE7">
                        <w:trPr>
                          <w:trHeight w:val="300"/>
                        </w:trPr>
                        <w:tc>
                          <w:tcPr>
                            <w:tcW w:w="1900" w:type="dxa"/>
                            <w:tcBorders>
                              <w:top w:val="nil"/>
                              <w:left w:val="nil"/>
                              <w:bottom w:val="nil"/>
                              <w:right w:val="nil"/>
                            </w:tcBorders>
                            <w:shd w:val="clear" w:color="000000" w:fill="FF66CC"/>
                            <w:noWrap/>
                            <w:vAlign w:val="bottom"/>
                            <w:hideMark/>
                          </w:tcPr>
                          <w:p w14:paraId="57EA2425"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90/10</w:t>
                            </w:r>
                          </w:p>
                        </w:tc>
                      </w:tr>
                      <w:tr w:rsidR="009B2F1B" w:rsidRPr="00CE4AE7" w14:paraId="71F478CE" w14:textId="77777777" w:rsidTr="00CE4AE7">
                        <w:trPr>
                          <w:trHeight w:val="300"/>
                        </w:trPr>
                        <w:tc>
                          <w:tcPr>
                            <w:tcW w:w="1900" w:type="dxa"/>
                            <w:tcBorders>
                              <w:top w:val="nil"/>
                              <w:left w:val="nil"/>
                              <w:bottom w:val="nil"/>
                              <w:right w:val="nil"/>
                            </w:tcBorders>
                            <w:shd w:val="clear" w:color="000000" w:fill="FF99CC"/>
                            <w:noWrap/>
                            <w:vAlign w:val="bottom"/>
                            <w:hideMark/>
                          </w:tcPr>
                          <w:p w14:paraId="6E6D4B73"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Brown 50/50</w:t>
                            </w:r>
                          </w:p>
                        </w:tc>
                      </w:tr>
                      <w:tr w:rsidR="009B2F1B" w:rsidRPr="00CE4AE7" w14:paraId="77E52BEF" w14:textId="77777777" w:rsidTr="00CE4AE7">
                        <w:trPr>
                          <w:trHeight w:val="300"/>
                        </w:trPr>
                        <w:tc>
                          <w:tcPr>
                            <w:tcW w:w="1900" w:type="dxa"/>
                            <w:tcBorders>
                              <w:top w:val="nil"/>
                              <w:left w:val="nil"/>
                              <w:bottom w:val="nil"/>
                              <w:right w:val="nil"/>
                            </w:tcBorders>
                            <w:shd w:val="clear" w:color="000000" w:fill="3399FF"/>
                            <w:noWrap/>
                            <w:vAlign w:val="bottom"/>
                            <w:hideMark/>
                          </w:tcPr>
                          <w:p w14:paraId="4ACB64C1"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90/10</w:t>
                            </w:r>
                          </w:p>
                        </w:tc>
                      </w:tr>
                      <w:tr w:rsidR="009B2F1B" w:rsidRPr="00CE4AE7" w14:paraId="1FEE575D" w14:textId="77777777" w:rsidTr="00CE4AE7">
                        <w:trPr>
                          <w:trHeight w:val="300"/>
                        </w:trPr>
                        <w:tc>
                          <w:tcPr>
                            <w:tcW w:w="1900" w:type="dxa"/>
                            <w:tcBorders>
                              <w:top w:val="nil"/>
                              <w:left w:val="nil"/>
                              <w:bottom w:val="nil"/>
                              <w:right w:val="nil"/>
                            </w:tcBorders>
                            <w:shd w:val="clear" w:color="000000" w:fill="99CCFF"/>
                            <w:noWrap/>
                            <w:vAlign w:val="bottom"/>
                            <w:hideMark/>
                          </w:tcPr>
                          <w:p w14:paraId="2DD35847" w14:textId="77777777" w:rsidR="009B2F1B" w:rsidRPr="00CE4AE7" w:rsidRDefault="009B2F1B" w:rsidP="00CE4AE7">
                            <w:pPr>
                              <w:spacing w:after="0" w:line="240" w:lineRule="auto"/>
                              <w:rPr>
                                <w:rFonts w:ascii="Calibri" w:eastAsia="Times New Roman" w:hAnsi="Calibri" w:cs="Calibri"/>
                                <w:color w:val="000000"/>
                                <w:sz w:val="22"/>
                                <w:szCs w:val="22"/>
                              </w:rPr>
                            </w:pPr>
                            <w:r w:rsidRPr="00CE4AE7">
                              <w:rPr>
                                <w:rFonts w:ascii="Calibri" w:eastAsia="Times New Roman" w:hAnsi="Calibri" w:cs="Calibri"/>
                                <w:color w:val="000000"/>
                                <w:sz w:val="22"/>
                                <w:szCs w:val="22"/>
                              </w:rPr>
                              <w:t>Chat 50/50</w:t>
                            </w:r>
                          </w:p>
                        </w:tc>
                      </w:tr>
                    </w:tbl>
                    <w:p w14:paraId="159A4DC6" w14:textId="77777777" w:rsidR="009B2F1B" w:rsidRDefault="009B2F1B" w:rsidP="009B2F1B"/>
                    <w:p w14:paraId="5BA6673D" w14:textId="77777777" w:rsidR="009B2F1B" w:rsidRDefault="009B2F1B" w:rsidP="009B2F1B">
                      <w:r>
                        <w:t>BT = Bigram Tagger</w:t>
                      </w:r>
                    </w:p>
                    <w:p w14:paraId="19D385D9" w14:textId="77777777" w:rsidR="009B2F1B" w:rsidRDefault="009B2F1B" w:rsidP="009B2F1B">
                      <w:r>
                        <w:t>UT = Unigram Tagger</w:t>
                      </w:r>
                    </w:p>
                    <w:p w14:paraId="62C2A4E1" w14:textId="77777777" w:rsidR="009B2F1B" w:rsidRDefault="009B2F1B" w:rsidP="009B2F1B">
                      <w:r>
                        <w:t>RT = Regex Tagger</w:t>
                      </w:r>
                    </w:p>
                    <w:p w14:paraId="603C3DC7" w14:textId="659669B4" w:rsidR="009B2F1B" w:rsidRDefault="009B2F1B" w:rsidP="009B2F1B">
                      <w:r>
                        <w:t xml:space="preserve">LT = Lookup Tagger </w:t>
                      </w:r>
                      <w:r w:rsidR="00452669">
                        <w:t>(Brown only)</w:t>
                      </w:r>
                    </w:p>
                  </w:txbxContent>
                </v:textbox>
                <w10:wrap type="square" anchorx="margin"/>
              </v:shape>
            </w:pict>
          </mc:Fallback>
        </mc:AlternateContent>
      </w:r>
      <w:r w:rsidR="00920908">
        <w:rPr>
          <w:noProof/>
        </w:rPr>
        <mc:AlternateContent>
          <mc:Choice Requires="wps">
            <w:drawing>
              <wp:anchor distT="0" distB="0" distL="114300" distR="114300" simplePos="0" relativeHeight="251666432" behindDoc="0" locked="0" layoutInCell="1" allowOverlap="1" wp14:anchorId="4521FACB" wp14:editId="4ABDC6F1">
                <wp:simplePos x="0" y="0"/>
                <wp:positionH relativeFrom="margin">
                  <wp:posOffset>-28575</wp:posOffset>
                </wp:positionH>
                <wp:positionV relativeFrom="paragraph">
                  <wp:posOffset>2512695</wp:posOffset>
                </wp:positionV>
                <wp:extent cx="2085975" cy="5791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085975" cy="5791200"/>
                        </a:xfrm>
                        <a:prstGeom prst="rect">
                          <a:avLst/>
                        </a:prstGeom>
                        <a:solidFill>
                          <a:schemeClr val="lt1"/>
                        </a:solidFill>
                        <a:ln w="6350">
                          <a:noFill/>
                        </a:ln>
                      </wps:spPr>
                      <wps:txbx>
                        <w:txbxContent>
                          <w:tbl>
                            <w:tblPr>
                              <w:tblW w:w="1756" w:type="dxa"/>
                              <w:tblLook w:val="04A0" w:firstRow="1" w:lastRow="0" w:firstColumn="1" w:lastColumn="0" w:noHBand="0" w:noVBand="1"/>
                            </w:tblPr>
                            <w:tblGrid>
                              <w:gridCol w:w="465"/>
                              <w:gridCol w:w="708"/>
                              <w:gridCol w:w="607"/>
                              <w:gridCol w:w="607"/>
                              <w:gridCol w:w="607"/>
                            </w:tblGrid>
                            <w:tr w:rsidR="00920908" w:rsidRPr="00920908" w14:paraId="577BDCC6" w14:textId="77777777" w:rsidTr="00920908">
                              <w:trPr>
                                <w:trHeight w:val="196"/>
                              </w:trPr>
                              <w:tc>
                                <w:tcPr>
                                  <w:tcW w:w="244" w:type="dxa"/>
                                  <w:tcBorders>
                                    <w:top w:val="single" w:sz="4" w:space="0" w:color="auto"/>
                                    <w:left w:val="single" w:sz="4" w:space="0" w:color="auto"/>
                                    <w:bottom w:val="nil"/>
                                    <w:right w:val="single" w:sz="4" w:space="0" w:color="auto"/>
                                  </w:tcBorders>
                                  <w:shd w:val="clear" w:color="auto" w:fill="auto"/>
                                  <w:noWrap/>
                                  <w:vAlign w:val="bottom"/>
                                  <w:hideMark/>
                                </w:tcPr>
                                <w:p w14:paraId="333F846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single" w:sz="4" w:space="0" w:color="auto"/>
                                    <w:left w:val="nil"/>
                                    <w:bottom w:val="nil"/>
                                    <w:right w:val="single" w:sz="4" w:space="0" w:color="auto"/>
                                  </w:tcBorders>
                                  <w:shd w:val="clear" w:color="auto" w:fill="auto"/>
                                  <w:noWrap/>
                                  <w:vAlign w:val="bottom"/>
                                  <w:hideMark/>
                                </w:tcPr>
                                <w:p w14:paraId="26C83D24"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100%</w:t>
                                  </w:r>
                                </w:p>
                              </w:tc>
                              <w:tc>
                                <w:tcPr>
                                  <w:tcW w:w="378" w:type="dxa"/>
                                  <w:tcBorders>
                                    <w:top w:val="single" w:sz="4" w:space="0" w:color="auto"/>
                                    <w:left w:val="nil"/>
                                    <w:bottom w:val="nil"/>
                                    <w:right w:val="single" w:sz="4" w:space="0" w:color="auto"/>
                                  </w:tcBorders>
                                  <w:shd w:val="clear" w:color="auto" w:fill="auto"/>
                                  <w:noWrap/>
                                  <w:vAlign w:val="bottom"/>
                                  <w:hideMark/>
                                </w:tcPr>
                                <w:p w14:paraId="6ADE4500"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75%</w:t>
                                  </w:r>
                                </w:p>
                              </w:tc>
                              <w:tc>
                                <w:tcPr>
                                  <w:tcW w:w="378" w:type="dxa"/>
                                  <w:tcBorders>
                                    <w:top w:val="single" w:sz="4" w:space="0" w:color="auto"/>
                                    <w:left w:val="nil"/>
                                    <w:bottom w:val="nil"/>
                                    <w:right w:val="single" w:sz="4" w:space="0" w:color="auto"/>
                                  </w:tcBorders>
                                  <w:shd w:val="clear" w:color="auto" w:fill="auto"/>
                                  <w:noWrap/>
                                  <w:vAlign w:val="bottom"/>
                                  <w:hideMark/>
                                </w:tcPr>
                                <w:p w14:paraId="6C09F04E"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50%</w:t>
                                  </w:r>
                                </w:p>
                              </w:tc>
                              <w:tc>
                                <w:tcPr>
                                  <w:tcW w:w="378" w:type="dxa"/>
                                  <w:tcBorders>
                                    <w:top w:val="single" w:sz="4" w:space="0" w:color="auto"/>
                                    <w:left w:val="nil"/>
                                    <w:bottom w:val="nil"/>
                                    <w:right w:val="single" w:sz="4" w:space="0" w:color="auto"/>
                                  </w:tcBorders>
                                  <w:shd w:val="clear" w:color="auto" w:fill="auto"/>
                                  <w:noWrap/>
                                  <w:vAlign w:val="bottom"/>
                                  <w:hideMark/>
                                </w:tcPr>
                                <w:p w14:paraId="5454E256"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25%</w:t>
                                  </w:r>
                                </w:p>
                              </w:tc>
                            </w:tr>
                            <w:tr w:rsidR="00920908" w:rsidRPr="00920908" w14:paraId="59BE2509"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45D1887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BT</w:t>
                                  </w:r>
                                </w:p>
                              </w:tc>
                              <w:tc>
                                <w:tcPr>
                                  <w:tcW w:w="378" w:type="dxa"/>
                                  <w:tcBorders>
                                    <w:top w:val="single" w:sz="4" w:space="0" w:color="auto"/>
                                    <w:left w:val="single" w:sz="4" w:space="0" w:color="auto"/>
                                    <w:bottom w:val="nil"/>
                                    <w:right w:val="nil"/>
                                  </w:tcBorders>
                                  <w:shd w:val="clear" w:color="000000" w:fill="FF66CC"/>
                                  <w:noWrap/>
                                  <w:vAlign w:val="bottom"/>
                                  <w:hideMark/>
                                </w:tcPr>
                                <w:p w14:paraId="126D5D0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nil"/>
                                  </w:tcBorders>
                                  <w:shd w:val="clear" w:color="000000" w:fill="FF66CC"/>
                                  <w:noWrap/>
                                  <w:vAlign w:val="bottom"/>
                                  <w:hideMark/>
                                </w:tcPr>
                                <w:p w14:paraId="0897A6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single" w:sz="4" w:space="0" w:color="auto"/>
                                    <w:left w:val="nil"/>
                                    <w:bottom w:val="nil"/>
                                    <w:right w:val="nil"/>
                                  </w:tcBorders>
                                  <w:shd w:val="clear" w:color="000000" w:fill="FF66CC"/>
                                  <w:noWrap/>
                                  <w:vAlign w:val="bottom"/>
                                  <w:hideMark/>
                                </w:tcPr>
                                <w:p w14:paraId="3CD849E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single" w:sz="4" w:space="0" w:color="auto"/>
                                  </w:tcBorders>
                                  <w:shd w:val="clear" w:color="000000" w:fill="FF66CC"/>
                                  <w:noWrap/>
                                  <w:vAlign w:val="bottom"/>
                                  <w:hideMark/>
                                </w:tcPr>
                                <w:p w14:paraId="50975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7FE14D0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E9FA34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7D47F9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0.88 </w:t>
                                  </w:r>
                                </w:p>
                              </w:tc>
                              <w:tc>
                                <w:tcPr>
                                  <w:tcW w:w="378" w:type="dxa"/>
                                  <w:tcBorders>
                                    <w:top w:val="nil"/>
                                    <w:left w:val="nil"/>
                                    <w:bottom w:val="nil"/>
                                    <w:right w:val="nil"/>
                                  </w:tcBorders>
                                  <w:shd w:val="clear" w:color="000000" w:fill="FF99CC"/>
                                  <w:noWrap/>
                                  <w:vAlign w:val="bottom"/>
                                  <w:hideMark/>
                                </w:tcPr>
                                <w:p w14:paraId="4D32862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0.89 </w:t>
                                  </w:r>
                                </w:p>
                              </w:tc>
                              <w:tc>
                                <w:tcPr>
                                  <w:tcW w:w="378" w:type="dxa"/>
                                  <w:tcBorders>
                                    <w:top w:val="nil"/>
                                    <w:left w:val="nil"/>
                                    <w:bottom w:val="nil"/>
                                    <w:right w:val="nil"/>
                                  </w:tcBorders>
                                  <w:shd w:val="clear" w:color="000000" w:fill="FF99CC"/>
                                  <w:noWrap/>
                                  <w:vAlign w:val="bottom"/>
                                  <w:hideMark/>
                                </w:tcPr>
                                <w:p w14:paraId="2650BDD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single" w:sz="4" w:space="0" w:color="auto"/>
                                  </w:tcBorders>
                                  <w:shd w:val="clear" w:color="000000" w:fill="FF99CC"/>
                                  <w:noWrap/>
                                  <w:vAlign w:val="bottom"/>
                                  <w:hideMark/>
                                </w:tcPr>
                                <w:p w14:paraId="029096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r>
                            <w:tr w:rsidR="00920908" w:rsidRPr="00920908" w14:paraId="3F3DBA1A"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155B4D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50080AE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0.72 </w:t>
                                  </w:r>
                                </w:p>
                              </w:tc>
                              <w:tc>
                                <w:tcPr>
                                  <w:tcW w:w="378" w:type="dxa"/>
                                  <w:tcBorders>
                                    <w:top w:val="nil"/>
                                    <w:left w:val="nil"/>
                                    <w:bottom w:val="nil"/>
                                    <w:right w:val="nil"/>
                                  </w:tcBorders>
                                  <w:shd w:val="clear" w:color="000000" w:fill="3399FF"/>
                                  <w:noWrap/>
                                  <w:vAlign w:val="bottom"/>
                                  <w:hideMark/>
                                </w:tcPr>
                                <w:p w14:paraId="5F97157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c>
                                <w:tcPr>
                                  <w:tcW w:w="378" w:type="dxa"/>
                                  <w:tcBorders>
                                    <w:top w:val="nil"/>
                                    <w:left w:val="nil"/>
                                    <w:bottom w:val="nil"/>
                                    <w:right w:val="nil"/>
                                  </w:tcBorders>
                                  <w:shd w:val="clear" w:color="000000" w:fill="3399FF"/>
                                  <w:noWrap/>
                                  <w:vAlign w:val="bottom"/>
                                  <w:hideMark/>
                                </w:tcPr>
                                <w:p w14:paraId="42202BF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0.67 </w:t>
                                  </w:r>
                                </w:p>
                              </w:tc>
                              <w:tc>
                                <w:tcPr>
                                  <w:tcW w:w="378" w:type="dxa"/>
                                  <w:tcBorders>
                                    <w:top w:val="nil"/>
                                    <w:left w:val="nil"/>
                                    <w:bottom w:val="nil"/>
                                    <w:right w:val="single" w:sz="4" w:space="0" w:color="auto"/>
                                  </w:tcBorders>
                                  <w:shd w:val="clear" w:color="000000" w:fill="3399FF"/>
                                  <w:noWrap/>
                                  <w:vAlign w:val="bottom"/>
                                  <w:hideMark/>
                                </w:tcPr>
                                <w:p w14:paraId="674438A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32E25243"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3E195F1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6E61176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nil"/>
                                  </w:tcBorders>
                                  <w:shd w:val="clear" w:color="000000" w:fill="99CCFF"/>
                                  <w:noWrap/>
                                  <w:vAlign w:val="bottom"/>
                                  <w:hideMark/>
                                </w:tcPr>
                                <w:p w14:paraId="1DCB60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nil"/>
                                  </w:tcBorders>
                                  <w:shd w:val="clear" w:color="000000" w:fill="99CCFF"/>
                                  <w:noWrap/>
                                  <w:vAlign w:val="bottom"/>
                                  <w:hideMark/>
                                </w:tcPr>
                                <w:p w14:paraId="1E317F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single" w:sz="4" w:space="0" w:color="auto"/>
                                  </w:tcBorders>
                                  <w:shd w:val="clear" w:color="000000" w:fill="99CCFF"/>
                                  <w:noWrap/>
                                  <w:vAlign w:val="bottom"/>
                                  <w:hideMark/>
                                </w:tcPr>
                                <w:p w14:paraId="6BF1B60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0.80 </w:t>
                                  </w:r>
                                </w:p>
                              </w:tc>
                            </w:tr>
                            <w:tr w:rsidR="00920908" w:rsidRPr="00920908" w14:paraId="7FDD08F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2F7AB5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UT</w:t>
                                  </w:r>
                                </w:p>
                              </w:tc>
                              <w:tc>
                                <w:tcPr>
                                  <w:tcW w:w="378" w:type="dxa"/>
                                  <w:tcBorders>
                                    <w:top w:val="nil"/>
                                    <w:left w:val="single" w:sz="4" w:space="0" w:color="auto"/>
                                    <w:bottom w:val="nil"/>
                                    <w:right w:val="nil"/>
                                  </w:tcBorders>
                                  <w:shd w:val="clear" w:color="000000" w:fill="FF66CC"/>
                                  <w:noWrap/>
                                  <w:vAlign w:val="bottom"/>
                                  <w:hideMark/>
                                </w:tcPr>
                                <w:p w14:paraId="1181607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FF66CC"/>
                                  <w:noWrap/>
                                  <w:vAlign w:val="bottom"/>
                                  <w:hideMark/>
                                </w:tcPr>
                                <w:p w14:paraId="2B5F52E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nil"/>
                                  </w:tcBorders>
                                  <w:shd w:val="clear" w:color="000000" w:fill="FF66CC"/>
                                  <w:noWrap/>
                                  <w:vAlign w:val="bottom"/>
                                  <w:hideMark/>
                                </w:tcPr>
                                <w:p w14:paraId="02FD652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single" w:sz="4" w:space="0" w:color="auto"/>
                                  </w:tcBorders>
                                  <w:shd w:val="clear" w:color="000000" w:fill="FF66CC"/>
                                  <w:noWrap/>
                                  <w:vAlign w:val="bottom"/>
                                  <w:hideMark/>
                                </w:tcPr>
                                <w:p w14:paraId="4E1E6A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6E81DF55"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5DAE8FF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0CD5466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CFAB12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86C5B1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single" w:sz="4" w:space="0" w:color="auto"/>
                                  </w:tcBorders>
                                  <w:shd w:val="clear" w:color="000000" w:fill="FF99CC"/>
                                  <w:noWrap/>
                                  <w:vAlign w:val="bottom"/>
                                  <w:hideMark/>
                                </w:tcPr>
                                <w:p w14:paraId="1FF0A8A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0.85 </w:t>
                                  </w:r>
                                </w:p>
                              </w:tc>
                            </w:tr>
                            <w:tr w:rsidR="00920908" w:rsidRPr="00920908" w14:paraId="3DD3D1B0"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761BE9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4BD939F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0.70 </w:t>
                                  </w:r>
                                </w:p>
                              </w:tc>
                              <w:tc>
                                <w:tcPr>
                                  <w:tcW w:w="378" w:type="dxa"/>
                                  <w:tcBorders>
                                    <w:top w:val="nil"/>
                                    <w:left w:val="nil"/>
                                    <w:bottom w:val="nil"/>
                                    <w:right w:val="nil"/>
                                  </w:tcBorders>
                                  <w:shd w:val="clear" w:color="000000" w:fill="3399FF"/>
                                  <w:noWrap/>
                                  <w:vAlign w:val="bottom"/>
                                  <w:hideMark/>
                                </w:tcPr>
                                <w:p w14:paraId="6791786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0.66 </w:t>
                                  </w:r>
                                </w:p>
                              </w:tc>
                              <w:tc>
                                <w:tcPr>
                                  <w:tcW w:w="378" w:type="dxa"/>
                                  <w:tcBorders>
                                    <w:top w:val="nil"/>
                                    <w:left w:val="nil"/>
                                    <w:bottom w:val="nil"/>
                                    <w:right w:val="nil"/>
                                  </w:tcBorders>
                                  <w:shd w:val="clear" w:color="000000" w:fill="3399FF"/>
                                  <w:noWrap/>
                                  <w:vAlign w:val="bottom"/>
                                  <w:hideMark/>
                                </w:tcPr>
                                <w:p w14:paraId="52C589D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0.65 </w:t>
                                  </w:r>
                                </w:p>
                              </w:tc>
                              <w:tc>
                                <w:tcPr>
                                  <w:tcW w:w="378" w:type="dxa"/>
                                  <w:tcBorders>
                                    <w:top w:val="nil"/>
                                    <w:left w:val="nil"/>
                                    <w:bottom w:val="nil"/>
                                    <w:right w:val="single" w:sz="4" w:space="0" w:color="auto"/>
                                  </w:tcBorders>
                                  <w:shd w:val="clear" w:color="000000" w:fill="3399FF"/>
                                  <w:noWrap/>
                                  <w:vAlign w:val="bottom"/>
                                  <w:hideMark/>
                                </w:tcPr>
                                <w:p w14:paraId="7F460F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0F311364"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2201A3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249987B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99CCFF"/>
                                  <w:noWrap/>
                                  <w:vAlign w:val="bottom"/>
                                  <w:hideMark/>
                                </w:tcPr>
                                <w:p w14:paraId="30F76C7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0.82 </w:t>
                                  </w:r>
                                </w:p>
                              </w:tc>
                              <w:tc>
                                <w:tcPr>
                                  <w:tcW w:w="378" w:type="dxa"/>
                                  <w:tcBorders>
                                    <w:top w:val="nil"/>
                                    <w:left w:val="nil"/>
                                    <w:bottom w:val="nil"/>
                                    <w:right w:val="nil"/>
                                  </w:tcBorders>
                                  <w:shd w:val="clear" w:color="000000" w:fill="99CCFF"/>
                                  <w:noWrap/>
                                  <w:vAlign w:val="bottom"/>
                                  <w:hideMark/>
                                </w:tcPr>
                                <w:p w14:paraId="1F09EA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single" w:sz="4" w:space="0" w:color="auto"/>
                                  </w:tcBorders>
                                  <w:shd w:val="clear" w:color="000000" w:fill="99CCFF"/>
                                  <w:noWrap/>
                                  <w:vAlign w:val="bottom"/>
                                  <w:hideMark/>
                                </w:tcPr>
                                <w:p w14:paraId="5A732A7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0.79 </w:t>
                                  </w:r>
                                </w:p>
                              </w:tc>
                            </w:tr>
                            <w:tr w:rsidR="00920908" w:rsidRPr="00920908" w14:paraId="34F2F9BF"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8C195F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RT</w:t>
                                  </w:r>
                                </w:p>
                              </w:tc>
                              <w:tc>
                                <w:tcPr>
                                  <w:tcW w:w="378" w:type="dxa"/>
                                  <w:tcBorders>
                                    <w:top w:val="nil"/>
                                    <w:left w:val="single" w:sz="4" w:space="0" w:color="auto"/>
                                    <w:bottom w:val="nil"/>
                                    <w:right w:val="nil"/>
                                  </w:tcBorders>
                                  <w:shd w:val="clear" w:color="000000" w:fill="FF66CC"/>
                                  <w:noWrap/>
                                  <w:vAlign w:val="bottom"/>
                                  <w:hideMark/>
                                </w:tcPr>
                                <w:p w14:paraId="65A38FE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4ED57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6F48AB6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66CC"/>
                                  <w:noWrap/>
                                  <w:vAlign w:val="bottom"/>
                                  <w:hideMark/>
                                </w:tcPr>
                                <w:p w14:paraId="51E40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59F3AA81"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863E0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5AAEB02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c>
                                <w:tcPr>
                                  <w:tcW w:w="378" w:type="dxa"/>
                                  <w:tcBorders>
                                    <w:top w:val="nil"/>
                                    <w:left w:val="nil"/>
                                    <w:bottom w:val="nil"/>
                                    <w:right w:val="nil"/>
                                  </w:tcBorders>
                                  <w:shd w:val="clear" w:color="000000" w:fill="FF99CC"/>
                                  <w:noWrap/>
                                  <w:vAlign w:val="bottom"/>
                                  <w:hideMark/>
                                </w:tcPr>
                                <w:p w14:paraId="7AA88C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99CC"/>
                                  <w:noWrap/>
                                  <w:vAlign w:val="bottom"/>
                                  <w:hideMark/>
                                </w:tcPr>
                                <w:p w14:paraId="2F177E0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99CC"/>
                                  <w:noWrap/>
                                  <w:vAlign w:val="bottom"/>
                                  <w:hideMark/>
                                </w:tcPr>
                                <w:p w14:paraId="334AD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2472DE3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73E0F9D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18DDAB4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0B00E4D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3C58C7D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3399FF"/>
                                  <w:noWrap/>
                                  <w:vAlign w:val="bottom"/>
                                  <w:hideMark/>
                                </w:tcPr>
                                <w:p w14:paraId="34F7E0A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88EFA1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5C45CA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3923E0C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307388F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5B5A2E9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99CCFF"/>
                                  <w:noWrap/>
                                  <w:vAlign w:val="bottom"/>
                                  <w:hideMark/>
                                </w:tcPr>
                                <w:p w14:paraId="2DB94B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2DE2150"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01C79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LT</w:t>
                                  </w:r>
                                </w:p>
                              </w:tc>
                              <w:tc>
                                <w:tcPr>
                                  <w:tcW w:w="378" w:type="dxa"/>
                                  <w:tcBorders>
                                    <w:top w:val="nil"/>
                                    <w:left w:val="single" w:sz="4" w:space="0" w:color="auto"/>
                                    <w:bottom w:val="nil"/>
                                    <w:right w:val="nil"/>
                                  </w:tcBorders>
                                  <w:shd w:val="clear" w:color="000000" w:fill="FF66CC"/>
                                  <w:noWrap/>
                                  <w:vAlign w:val="bottom"/>
                                  <w:hideMark/>
                                </w:tcPr>
                                <w:p w14:paraId="3F62929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0.53 </w:t>
                                  </w:r>
                                </w:p>
                              </w:tc>
                              <w:tc>
                                <w:tcPr>
                                  <w:tcW w:w="378" w:type="dxa"/>
                                  <w:tcBorders>
                                    <w:top w:val="nil"/>
                                    <w:left w:val="nil"/>
                                    <w:bottom w:val="nil"/>
                                    <w:right w:val="nil"/>
                                  </w:tcBorders>
                                  <w:shd w:val="clear" w:color="000000" w:fill="FF66CC"/>
                                  <w:noWrap/>
                                  <w:vAlign w:val="bottom"/>
                                  <w:hideMark/>
                                </w:tcPr>
                                <w:p w14:paraId="439F58E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66CC"/>
                                  <w:noWrap/>
                                  <w:vAlign w:val="bottom"/>
                                  <w:hideMark/>
                                </w:tcPr>
                                <w:p w14:paraId="5322041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single" w:sz="4" w:space="0" w:color="auto"/>
                                  </w:tcBorders>
                                  <w:shd w:val="clear" w:color="000000" w:fill="FF66CC"/>
                                  <w:noWrap/>
                                  <w:vAlign w:val="bottom"/>
                                  <w:hideMark/>
                                </w:tcPr>
                                <w:p w14:paraId="5B0390F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r>
                            <w:tr w:rsidR="00920908" w:rsidRPr="00920908" w14:paraId="5BFAD1F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EB0C70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2ECFACD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7026530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094CF4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c>
                                <w:tcPr>
                                  <w:tcW w:w="378" w:type="dxa"/>
                                  <w:tcBorders>
                                    <w:top w:val="nil"/>
                                    <w:left w:val="nil"/>
                                    <w:bottom w:val="nil"/>
                                    <w:right w:val="single" w:sz="4" w:space="0" w:color="auto"/>
                                  </w:tcBorders>
                                  <w:shd w:val="clear" w:color="000000" w:fill="FF99CC"/>
                                  <w:noWrap/>
                                  <w:vAlign w:val="bottom"/>
                                  <w:hideMark/>
                                </w:tcPr>
                                <w:p w14:paraId="68428B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r>
                            <w:tr w:rsidR="00920908" w:rsidRPr="00920908" w14:paraId="2D45862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40554F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23CDA995" w14:textId="18B8B824"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nil"/>
                                  </w:tcBorders>
                                  <w:shd w:val="clear" w:color="000000" w:fill="3399FF"/>
                                  <w:noWrap/>
                                  <w:vAlign w:val="bottom"/>
                                  <w:hideMark/>
                                </w:tcPr>
                                <w:p w14:paraId="23EF8B7A" w14:textId="6392F311"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nil"/>
                                  </w:tcBorders>
                                  <w:shd w:val="clear" w:color="000000" w:fill="3399FF"/>
                                  <w:noWrap/>
                                  <w:vAlign w:val="bottom"/>
                                  <w:hideMark/>
                                </w:tcPr>
                                <w:p w14:paraId="37C692B3" w14:textId="1C01AD01"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382ACC">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single" w:sz="4" w:space="0" w:color="auto"/>
                                  </w:tcBorders>
                                  <w:shd w:val="clear" w:color="000000" w:fill="3399FF"/>
                                  <w:noWrap/>
                                  <w:vAlign w:val="bottom"/>
                                  <w:hideMark/>
                                </w:tcPr>
                                <w:p w14:paraId="57F6AC86" w14:textId="0EECF1C9"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r>
                            <w:tr w:rsidR="00920908" w:rsidRPr="00920908" w14:paraId="3A28783B"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5F38F24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single" w:sz="4" w:space="0" w:color="auto"/>
                                    <w:right w:val="nil"/>
                                  </w:tcBorders>
                                  <w:shd w:val="clear" w:color="000000" w:fill="99CCFF"/>
                                  <w:noWrap/>
                                  <w:vAlign w:val="bottom"/>
                                  <w:hideMark/>
                                </w:tcPr>
                                <w:p w14:paraId="26B301F5" w14:textId="6CBCE470"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c>
                                <w:tcPr>
                                  <w:tcW w:w="378" w:type="dxa"/>
                                  <w:tcBorders>
                                    <w:top w:val="nil"/>
                                    <w:left w:val="nil"/>
                                    <w:bottom w:val="single" w:sz="4" w:space="0" w:color="auto"/>
                                    <w:right w:val="nil"/>
                                  </w:tcBorders>
                                  <w:shd w:val="clear" w:color="000000" w:fill="99CCFF"/>
                                  <w:noWrap/>
                                  <w:vAlign w:val="bottom"/>
                                  <w:hideMark/>
                                </w:tcPr>
                                <w:p w14:paraId="3C5ED305" w14:textId="14C93B10"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c>
                                <w:tcPr>
                                  <w:tcW w:w="378" w:type="dxa"/>
                                  <w:tcBorders>
                                    <w:top w:val="nil"/>
                                    <w:left w:val="nil"/>
                                    <w:bottom w:val="single" w:sz="4" w:space="0" w:color="auto"/>
                                    <w:right w:val="nil"/>
                                  </w:tcBorders>
                                  <w:shd w:val="clear" w:color="000000" w:fill="99CCFF"/>
                                  <w:noWrap/>
                                  <w:vAlign w:val="bottom"/>
                                  <w:hideMark/>
                                </w:tcPr>
                                <w:p w14:paraId="1CD23771" w14:textId="69ABAA8A"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382ACC">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single" w:sz="4" w:space="0" w:color="auto"/>
                                    <w:right w:val="single" w:sz="4" w:space="0" w:color="auto"/>
                                  </w:tcBorders>
                                  <w:shd w:val="clear" w:color="000000" w:fill="99CCFF"/>
                                  <w:noWrap/>
                                  <w:vAlign w:val="bottom"/>
                                  <w:hideMark/>
                                </w:tcPr>
                                <w:p w14:paraId="47A5AE9C" w14:textId="506AA42B"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r>
                          </w:tbl>
                          <w:p w14:paraId="0CA03015" w14:textId="77777777" w:rsidR="009B2F1B" w:rsidRDefault="009B2F1B" w:rsidP="009B2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1FACB" id="Text Box 4" o:spid="_x0000_s1030" type="#_x0000_t202" style="position:absolute;margin-left:-2.25pt;margin-top:197.85pt;width:164.25pt;height:45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" fillcolor="white [3201]" stroked="f" strokeweight=".5pt">
                <v:textbox>
                  <w:txbxContent>
                    <w:tbl>
                      <w:tblPr>
                        <w:tblW w:w="1756" w:type="dxa"/>
                        <w:tblLook w:val="04A0" w:firstRow="1" w:lastRow="0" w:firstColumn="1" w:lastColumn="0" w:noHBand="0" w:noVBand="1"/>
                      </w:tblPr>
                      <w:tblGrid>
                        <w:gridCol w:w="465"/>
                        <w:gridCol w:w="708"/>
                        <w:gridCol w:w="607"/>
                        <w:gridCol w:w="607"/>
                        <w:gridCol w:w="607"/>
                      </w:tblGrid>
                      <w:tr w:rsidR="00920908" w:rsidRPr="00920908" w14:paraId="577BDCC6" w14:textId="77777777" w:rsidTr="00920908">
                        <w:trPr>
                          <w:trHeight w:val="196"/>
                        </w:trPr>
                        <w:tc>
                          <w:tcPr>
                            <w:tcW w:w="244" w:type="dxa"/>
                            <w:tcBorders>
                              <w:top w:val="single" w:sz="4" w:space="0" w:color="auto"/>
                              <w:left w:val="single" w:sz="4" w:space="0" w:color="auto"/>
                              <w:bottom w:val="nil"/>
                              <w:right w:val="single" w:sz="4" w:space="0" w:color="auto"/>
                            </w:tcBorders>
                            <w:shd w:val="clear" w:color="auto" w:fill="auto"/>
                            <w:noWrap/>
                            <w:vAlign w:val="bottom"/>
                            <w:hideMark/>
                          </w:tcPr>
                          <w:p w14:paraId="333F846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single" w:sz="4" w:space="0" w:color="auto"/>
                              <w:left w:val="nil"/>
                              <w:bottom w:val="nil"/>
                              <w:right w:val="single" w:sz="4" w:space="0" w:color="auto"/>
                            </w:tcBorders>
                            <w:shd w:val="clear" w:color="auto" w:fill="auto"/>
                            <w:noWrap/>
                            <w:vAlign w:val="bottom"/>
                            <w:hideMark/>
                          </w:tcPr>
                          <w:p w14:paraId="26C83D24"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100%</w:t>
                            </w:r>
                          </w:p>
                        </w:tc>
                        <w:tc>
                          <w:tcPr>
                            <w:tcW w:w="378" w:type="dxa"/>
                            <w:tcBorders>
                              <w:top w:val="single" w:sz="4" w:space="0" w:color="auto"/>
                              <w:left w:val="nil"/>
                              <w:bottom w:val="nil"/>
                              <w:right w:val="single" w:sz="4" w:space="0" w:color="auto"/>
                            </w:tcBorders>
                            <w:shd w:val="clear" w:color="auto" w:fill="auto"/>
                            <w:noWrap/>
                            <w:vAlign w:val="bottom"/>
                            <w:hideMark/>
                          </w:tcPr>
                          <w:p w14:paraId="6ADE4500"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75%</w:t>
                            </w:r>
                          </w:p>
                        </w:tc>
                        <w:tc>
                          <w:tcPr>
                            <w:tcW w:w="378" w:type="dxa"/>
                            <w:tcBorders>
                              <w:top w:val="single" w:sz="4" w:space="0" w:color="auto"/>
                              <w:left w:val="nil"/>
                              <w:bottom w:val="nil"/>
                              <w:right w:val="single" w:sz="4" w:space="0" w:color="auto"/>
                            </w:tcBorders>
                            <w:shd w:val="clear" w:color="auto" w:fill="auto"/>
                            <w:noWrap/>
                            <w:vAlign w:val="bottom"/>
                            <w:hideMark/>
                          </w:tcPr>
                          <w:p w14:paraId="6C09F04E"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50%</w:t>
                            </w:r>
                          </w:p>
                        </w:tc>
                        <w:tc>
                          <w:tcPr>
                            <w:tcW w:w="378" w:type="dxa"/>
                            <w:tcBorders>
                              <w:top w:val="single" w:sz="4" w:space="0" w:color="auto"/>
                              <w:left w:val="nil"/>
                              <w:bottom w:val="nil"/>
                              <w:right w:val="single" w:sz="4" w:space="0" w:color="auto"/>
                            </w:tcBorders>
                            <w:shd w:val="clear" w:color="auto" w:fill="auto"/>
                            <w:noWrap/>
                            <w:vAlign w:val="bottom"/>
                            <w:hideMark/>
                          </w:tcPr>
                          <w:p w14:paraId="5454E256" w14:textId="77777777" w:rsidR="00920908" w:rsidRPr="00920908" w:rsidRDefault="00920908" w:rsidP="00920908">
                            <w:pPr>
                              <w:spacing w:after="0" w:line="240" w:lineRule="auto"/>
                              <w:jc w:val="right"/>
                              <w:rPr>
                                <w:rFonts w:ascii="Calibri" w:eastAsia="Times New Roman" w:hAnsi="Calibri" w:cs="Calibri"/>
                                <w:color w:val="000000"/>
                                <w:sz w:val="22"/>
                                <w:szCs w:val="22"/>
                              </w:rPr>
                            </w:pPr>
                            <w:r w:rsidRPr="00920908">
                              <w:rPr>
                                <w:rFonts w:ascii="Calibri" w:eastAsia="Times New Roman" w:hAnsi="Calibri" w:cs="Calibri"/>
                                <w:color w:val="000000"/>
                                <w:sz w:val="22"/>
                                <w:szCs w:val="22"/>
                              </w:rPr>
                              <w:t>25%</w:t>
                            </w:r>
                          </w:p>
                        </w:tc>
                      </w:tr>
                      <w:tr w:rsidR="00920908" w:rsidRPr="00920908" w14:paraId="59BE2509"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45D1887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BT</w:t>
                            </w:r>
                          </w:p>
                        </w:tc>
                        <w:tc>
                          <w:tcPr>
                            <w:tcW w:w="378" w:type="dxa"/>
                            <w:tcBorders>
                              <w:top w:val="single" w:sz="4" w:space="0" w:color="auto"/>
                              <w:left w:val="single" w:sz="4" w:space="0" w:color="auto"/>
                              <w:bottom w:val="nil"/>
                              <w:right w:val="nil"/>
                            </w:tcBorders>
                            <w:shd w:val="clear" w:color="000000" w:fill="FF66CC"/>
                            <w:noWrap/>
                            <w:vAlign w:val="bottom"/>
                            <w:hideMark/>
                          </w:tcPr>
                          <w:p w14:paraId="126D5D0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nil"/>
                            </w:tcBorders>
                            <w:shd w:val="clear" w:color="000000" w:fill="FF66CC"/>
                            <w:noWrap/>
                            <w:vAlign w:val="bottom"/>
                            <w:hideMark/>
                          </w:tcPr>
                          <w:p w14:paraId="0897A6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single" w:sz="4" w:space="0" w:color="auto"/>
                              <w:left w:val="nil"/>
                              <w:bottom w:val="nil"/>
                              <w:right w:val="nil"/>
                            </w:tcBorders>
                            <w:shd w:val="clear" w:color="000000" w:fill="FF66CC"/>
                            <w:noWrap/>
                            <w:vAlign w:val="bottom"/>
                            <w:hideMark/>
                          </w:tcPr>
                          <w:p w14:paraId="3CD849E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single" w:sz="4" w:space="0" w:color="auto"/>
                              <w:left w:val="nil"/>
                              <w:bottom w:val="nil"/>
                              <w:right w:val="single" w:sz="4" w:space="0" w:color="auto"/>
                            </w:tcBorders>
                            <w:shd w:val="clear" w:color="000000" w:fill="FF66CC"/>
                            <w:noWrap/>
                            <w:vAlign w:val="bottom"/>
                            <w:hideMark/>
                          </w:tcPr>
                          <w:p w14:paraId="50975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7FE14D0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E9FA34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7D47F9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0.88 </w:t>
                            </w:r>
                          </w:p>
                        </w:tc>
                        <w:tc>
                          <w:tcPr>
                            <w:tcW w:w="378" w:type="dxa"/>
                            <w:tcBorders>
                              <w:top w:val="nil"/>
                              <w:left w:val="nil"/>
                              <w:bottom w:val="nil"/>
                              <w:right w:val="nil"/>
                            </w:tcBorders>
                            <w:shd w:val="clear" w:color="000000" w:fill="FF99CC"/>
                            <w:noWrap/>
                            <w:vAlign w:val="bottom"/>
                            <w:hideMark/>
                          </w:tcPr>
                          <w:p w14:paraId="4D32862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0.89 </w:t>
                            </w:r>
                          </w:p>
                        </w:tc>
                        <w:tc>
                          <w:tcPr>
                            <w:tcW w:w="378" w:type="dxa"/>
                            <w:tcBorders>
                              <w:top w:val="nil"/>
                              <w:left w:val="nil"/>
                              <w:bottom w:val="nil"/>
                              <w:right w:val="nil"/>
                            </w:tcBorders>
                            <w:shd w:val="clear" w:color="000000" w:fill="FF99CC"/>
                            <w:noWrap/>
                            <w:vAlign w:val="bottom"/>
                            <w:hideMark/>
                          </w:tcPr>
                          <w:p w14:paraId="2650BDD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single" w:sz="4" w:space="0" w:color="auto"/>
                            </w:tcBorders>
                            <w:shd w:val="clear" w:color="000000" w:fill="FF99CC"/>
                            <w:noWrap/>
                            <w:vAlign w:val="bottom"/>
                            <w:hideMark/>
                          </w:tcPr>
                          <w:p w14:paraId="0290964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r>
                      <w:tr w:rsidR="00920908" w:rsidRPr="00920908" w14:paraId="3F3DBA1A"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155B4D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50080AE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0.72 </w:t>
                            </w:r>
                          </w:p>
                        </w:tc>
                        <w:tc>
                          <w:tcPr>
                            <w:tcW w:w="378" w:type="dxa"/>
                            <w:tcBorders>
                              <w:top w:val="nil"/>
                              <w:left w:val="nil"/>
                              <w:bottom w:val="nil"/>
                              <w:right w:val="nil"/>
                            </w:tcBorders>
                            <w:shd w:val="clear" w:color="000000" w:fill="3399FF"/>
                            <w:noWrap/>
                            <w:vAlign w:val="bottom"/>
                            <w:hideMark/>
                          </w:tcPr>
                          <w:p w14:paraId="5F97157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c>
                          <w:tcPr>
                            <w:tcW w:w="378" w:type="dxa"/>
                            <w:tcBorders>
                              <w:top w:val="nil"/>
                              <w:left w:val="nil"/>
                              <w:bottom w:val="nil"/>
                              <w:right w:val="nil"/>
                            </w:tcBorders>
                            <w:shd w:val="clear" w:color="000000" w:fill="3399FF"/>
                            <w:noWrap/>
                            <w:vAlign w:val="bottom"/>
                            <w:hideMark/>
                          </w:tcPr>
                          <w:p w14:paraId="42202BF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0.67 </w:t>
                            </w:r>
                          </w:p>
                        </w:tc>
                        <w:tc>
                          <w:tcPr>
                            <w:tcW w:w="378" w:type="dxa"/>
                            <w:tcBorders>
                              <w:top w:val="nil"/>
                              <w:left w:val="nil"/>
                              <w:bottom w:val="nil"/>
                              <w:right w:val="single" w:sz="4" w:space="0" w:color="auto"/>
                            </w:tcBorders>
                            <w:shd w:val="clear" w:color="000000" w:fill="3399FF"/>
                            <w:noWrap/>
                            <w:vAlign w:val="bottom"/>
                            <w:hideMark/>
                          </w:tcPr>
                          <w:p w14:paraId="674438A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32E25243"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3E195F1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6E611765"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nil"/>
                            </w:tcBorders>
                            <w:shd w:val="clear" w:color="000000" w:fill="99CCFF"/>
                            <w:noWrap/>
                            <w:vAlign w:val="bottom"/>
                            <w:hideMark/>
                          </w:tcPr>
                          <w:p w14:paraId="1DCB60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nil"/>
                            </w:tcBorders>
                            <w:shd w:val="clear" w:color="000000" w:fill="99CCFF"/>
                            <w:noWrap/>
                            <w:vAlign w:val="bottom"/>
                            <w:hideMark/>
                          </w:tcPr>
                          <w:p w14:paraId="1E317F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single" w:sz="4" w:space="0" w:color="auto"/>
                            </w:tcBorders>
                            <w:shd w:val="clear" w:color="000000" w:fill="99CCFF"/>
                            <w:noWrap/>
                            <w:vAlign w:val="bottom"/>
                            <w:hideMark/>
                          </w:tcPr>
                          <w:p w14:paraId="6BF1B60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0.80 </w:t>
                            </w:r>
                          </w:p>
                        </w:tc>
                      </w:tr>
                      <w:tr w:rsidR="00920908" w:rsidRPr="00920908" w14:paraId="7FDD08F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2F7AB51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UT</w:t>
                            </w:r>
                          </w:p>
                        </w:tc>
                        <w:tc>
                          <w:tcPr>
                            <w:tcW w:w="378" w:type="dxa"/>
                            <w:tcBorders>
                              <w:top w:val="nil"/>
                              <w:left w:val="single" w:sz="4" w:space="0" w:color="auto"/>
                              <w:bottom w:val="nil"/>
                              <w:right w:val="nil"/>
                            </w:tcBorders>
                            <w:shd w:val="clear" w:color="000000" w:fill="FF66CC"/>
                            <w:noWrap/>
                            <w:vAlign w:val="bottom"/>
                            <w:hideMark/>
                          </w:tcPr>
                          <w:p w14:paraId="1181607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FF66CC"/>
                            <w:noWrap/>
                            <w:vAlign w:val="bottom"/>
                            <w:hideMark/>
                          </w:tcPr>
                          <w:p w14:paraId="2B5F52E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nil"/>
                            </w:tcBorders>
                            <w:shd w:val="clear" w:color="000000" w:fill="FF66CC"/>
                            <w:noWrap/>
                            <w:vAlign w:val="bottom"/>
                            <w:hideMark/>
                          </w:tcPr>
                          <w:p w14:paraId="02FD652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0.84 </w:t>
                            </w:r>
                          </w:p>
                        </w:tc>
                        <w:tc>
                          <w:tcPr>
                            <w:tcW w:w="378" w:type="dxa"/>
                            <w:tcBorders>
                              <w:top w:val="nil"/>
                              <w:left w:val="nil"/>
                              <w:bottom w:val="nil"/>
                              <w:right w:val="single" w:sz="4" w:space="0" w:color="auto"/>
                            </w:tcBorders>
                            <w:shd w:val="clear" w:color="000000" w:fill="FF66CC"/>
                            <w:noWrap/>
                            <w:vAlign w:val="bottom"/>
                            <w:hideMark/>
                          </w:tcPr>
                          <w:p w14:paraId="4E1E6A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0.78 </w:t>
                            </w:r>
                          </w:p>
                        </w:tc>
                      </w:tr>
                      <w:tr w:rsidR="00920908" w:rsidRPr="00920908" w14:paraId="6E81DF55"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5DAE8FF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0CD5466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CFAB12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0.87 </w:t>
                            </w:r>
                          </w:p>
                        </w:tc>
                        <w:tc>
                          <w:tcPr>
                            <w:tcW w:w="378" w:type="dxa"/>
                            <w:tcBorders>
                              <w:top w:val="nil"/>
                              <w:left w:val="nil"/>
                              <w:bottom w:val="nil"/>
                              <w:right w:val="nil"/>
                            </w:tcBorders>
                            <w:shd w:val="clear" w:color="000000" w:fill="FF99CC"/>
                            <w:noWrap/>
                            <w:vAlign w:val="bottom"/>
                            <w:hideMark/>
                          </w:tcPr>
                          <w:p w14:paraId="686C5B1F"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0.86 </w:t>
                            </w:r>
                          </w:p>
                        </w:tc>
                        <w:tc>
                          <w:tcPr>
                            <w:tcW w:w="378" w:type="dxa"/>
                            <w:tcBorders>
                              <w:top w:val="nil"/>
                              <w:left w:val="nil"/>
                              <w:bottom w:val="nil"/>
                              <w:right w:val="single" w:sz="4" w:space="0" w:color="auto"/>
                            </w:tcBorders>
                            <w:shd w:val="clear" w:color="000000" w:fill="FF99CC"/>
                            <w:noWrap/>
                            <w:vAlign w:val="bottom"/>
                            <w:hideMark/>
                          </w:tcPr>
                          <w:p w14:paraId="1FF0A8A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0.85 </w:t>
                            </w:r>
                          </w:p>
                        </w:tc>
                      </w:tr>
                      <w:tr w:rsidR="00920908" w:rsidRPr="00920908" w14:paraId="3DD3D1B0"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761BE9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4BD939F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0.70 </w:t>
                            </w:r>
                          </w:p>
                        </w:tc>
                        <w:tc>
                          <w:tcPr>
                            <w:tcW w:w="378" w:type="dxa"/>
                            <w:tcBorders>
                              <w:top w:val="nil"/>
                              <w:left w:val="nil"/>
                              <w:bottom w:val="nil"/>
                              <w:right w:val="nil"/>
                            </w:tcBorders>
                            <w:shd w:val="clear" w:color="000000" w:fill="3399FF"/>
                            <w:noWrap/>
                            <w:vAlign w:val="bottom"/>
                            <w:hideMark/>
                          </w:tcPr>
                          <w:p w14:paraId="6791786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0.66 </w:t>
                            </w:r>
                          </w:p>
                        </w:tc>
                        <w:tc>
                          <w:tcPr>
                            <w:tcW w:w="378" w:type="dxa"/>
                            <w:tcBorders>
                              <w:top w:val="nil"/>
                              <w:left w:val="nil"/>
                              <w:bottom w:val="nil"/>
                              <w:right w:val="nil"/>
                            </w:tcBorders>
                            <w:shd w:val="clear" w:color="000000" w:fill="3399FF"/>
                            <w:noWrap/>
                            <w:vAlign w:val="bottom"/>
                            <w:hideMark/>
                          </w:tcPr>
                          <w:p w14:paraId="52C589D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0.65 </w:t>
                            </w:r>
                          </w:p>
                        </w:tc>
                        <w:tc>
                          <w:tcPr>
                            <w:tcW w:w="378" w:type="dxa"/>
                            <w:tcBorders>
                              <w:top w:val="nil"/>
                              <w:left w:val="nil"/>
                              <w:bottom w:val="nil"/>
                              <w:right w:val="single" w:sz="4" w:space="0" w:color="auto"/>
                            </w:tcBorders>
                            <w:shd w:val="clear" w:color="000000" w:fill="3399FF"/>
                            <w:noWrap/>
                            <w:vAlign w:val="bottom"/>
                            <w:hideMark/>
                          </w:tcPr>
                          <w:p w14:paraId="7F460F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0.68 </w:t>
                            </w:r>
                          </w:p>
                        </w:tc>
                      </w:tr>
                      <w:tr w:rsidR="00920908" w:rsidRPr="00920908" w14:paraId="0F311364"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2201A3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249987B2"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0.83 </w:t>
                            </w:r>
                          </w:p>
                        </w:tc>
                        <w:tc>
                          <w:tcPr>
                            <w:tcW w:w="378" w:type="dxa"/>
                            <w:tcBorders>
                              <w:top w:val="nil"/>
                              <w:left w:val="nil"/>
                              <w:bottom w:val="nil"/>
                              <w:right w:val="nil"/>
                            </w:tcBorders>
                            <w:shd w:val="clear" w:color="000000" w:fill="99CCFF"/>
                            <w:noWrap/>
                            <w:vAlign w:val="bottom"/>
                            <w:hideMark/>
                          </w:tcPr>
                          <w:p w14:paraId="30F76C7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0.82 </w:t>
                            </w:r>
                          </w:p>
                        </w:tc>
                        <w:tc>
                          <w:tcPr>
                            <w:tcW w:w="378" w:type="dxa"/>
                            <w:tcBorders>
                              <w:top w:val="nil"/>
                              <w:left w:val="nil"/>
                              <w:bottom w:val="nil"/>
                              <w:right w:val="nil"/>
                            </w:tcBorders>
                            <w:shd w:val="clear" w:color="000000" w:fill="99CCFF"/>
                            <w:noWrap/>
                            <w:vAlign w:val="bottom"/>
                            <w:hideMark/>
                          </w:tcPr>
                          <w:p w14:paraId="1F09EA6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0.81 </w:t>
                            </w:r>
                          </w:p>
                        </w:tc>
                        <w:tc>
                          <w:tcPr>
                            <w:tcW w:w="378" w:type="dxa"/>
                            <w:tcBorders>
                              <w:top w:val="nil"/>
                              <w:left w:val="nil"/>
                              <w:bottom w:val="nil"/>
                              <w:right w:val="single" w:sz="4" w:space="0" w:color="auto"/>
                            </w:tcBorders>
                            <w:shd w:val="clear" w:color="000000" w:fill="99CCFF"/>
                            <w:noWrap/>
                            <w:vAlign w:val="bottom"/>
                            <w:hideMark/>
                          </w:tcPr>
                          <w:p w14:paraId="5A732A78"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0.79 </w:t>
                            </w:r>
                          </w:p>
                        </w:tc>
                      </w:tr>
                      <w:tr w:rsidR="00920908" w:rsidRPr="00920908" w14:paraId="34F2F9BF"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8C195F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RT</w:t>
                            </w:r>
                          </w:p>
                        </w:tc>
                        <w:tc>
                          <w:tcPr>
                            <w:tcW w:w="378" w:type="dxa"/>
                            <w:tcBorders>
                              <w:top w:val="nil"/>
                              <w:left w:val="single" w:sz="4" w:space="0" w:color="auto"/>
                              <w:bottom w:val="nil"/>
                              <w:right w:val="nil"/>
                            </w:tcBorders>
                            <w:shd w:val="clear" w:color="000000" w:fill="FF66CC"/>
                            <w:noWrap/>
                            <w:vAlign w:val="bottom"/>
                            <w:hideMark/>
                          </w:tcPr>
                          <w:p w14:paraId="65A38FE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4ED57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66CC"/>
                            <w:noWrap/>
                            <w:vAlign w:val="bottom"/>
                            <w:hideMark/>
                          </w:tcPr>
                          <w:p w14:paraId="6F48AB6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66CC"/>
                            <w:noWrap/>
                            <w:vAlign w:val="bottom"/>
                            <w:hideMark/>
                          </w:tcPr>
                          <w:p w14:paraId="51E40D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59F3AA81"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863E0A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5AAEB02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c>
                          <w:tcPr>
                            <w:tcW w:w="378" w:type="dxa"/>
                            <w:tcBorders>
                              <w:top w:val="nil"/>
                              <w:left w:val="nil"/>
                              <w:bottom w:val="nil"/>
                              <w:right w:val="nil"/>
                            </w:tcBorders>
                            <w:shd w:val="clear" w:color="000000" w:fill="FF99CC"/>
                            <w:noWrap/>
                            <w:vAlign w:val="bottom"/>
                            <w:hideMark/>
                          </w:tcPr>
                          <w:p w14:paraId="7AA88C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nil"/>
                            </w:tcBorders>
                            <w:shd w:val="clear" w:color="000000" w:fill="FF99CC"/>
                            <w:noWrap/>
                            <w:vAlign w:val="bottom"/>
                            <w:hideMark/>
                          </w:tcPr>
                          <w:p w14:paraId="2F177E09"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0.20 </w:t>
                            </w:r>
                          </w:p>
                        </w:tc>
                        <w:tc>
                          <w:tcPr>
                            <w:tcW w:w="378" w:type="dxa"/>
                            <w:tcBorders>
                              <w:top w:val="nil"/>
                              <w:left w:val="nil"/>
                              <w:bottom w:val="nil"/>
                              <w:right w:val="single" w:sz="4" w:space="0" w:color="auto"/>
                            </w:tcBorders>
                            <w:shd w:val="clear" w:color="000000" w:fill="FF99CC"/>
                            <w:noWrap/>
                            <w:vAlign w:val="bottom"/>
                            <w:hideMark/>
                          </w:tcPr>
                          <w:p w14:paraId="334ADC5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0.19 </w:t>
                            </w:r>
                          </w:p>
                        </w:tc>
                      </w:tr>
                      <w:tr w:rsidR="00920908" w:rsidRPr="00920908" w14:paraId="2472DE3C"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73E0F9D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18DDAB4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0B00E4DE"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3399FF"/>
                            <w:noWrap/>
                            <w:vAlign w:val="bottom"/>
                            <w:hideMark/>
                          </w:tcPr>
                          <w:p w14:paraId="3C58C7D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3399FF"/>
                            <w:noWrap/>
                            <w:vAlign w:val="bottom"/>
                            <w:hideMark/>
                          </w:tcPr>
                          <w:p w14:paraId="34F7E0AB"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88EFA1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65C45CA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99CCFF"/>
                            <w:noWrap/>
                            <w:vAlign w:val="bottom"/>
                            <w:hideMark/>
                          </w:tcPr>
                          <w:p w14:paraId="3923E0C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307388F7"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nil"/>
                            </w:tcBorders>
                            <w:shd w:val="clear" w:color="000000" w:fill="99CCFF"/>
                            <w:noWrap/>
                            <w:vAlign w:val="bottom"/>
                            <w:hideMark/>
                          </w:tcPr>
                          <w:p w14:paraId="5B5A2E9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c>
                          <w:tcPr>
                            <w:tcW w:w="378" w:type="dxa"/>
                            <w:tcBorders>
                              <w:top w:val="nil"/>
                              <w:left w:val="nil"/>
                              <w:bottom w:val="nil"/>
                              <w:right w:val="single" w:sz="4" w:space="0" w:color="auto"/>
                            </w:tcBorders>
                            <w:shd w:val="clear" w:color="000000" w:fill="99CCFF"/>
                            <w:noWrap/>
                            <w:vAlign w:val="bottom"/>
                            <w:hideMark/>
                          </w:tcPr>
                          <w:p w14:paraId="2DB94B6A"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0.13 </w:t>
                            </w:r>
                          </w:p>
                        </w:tc>
                      </w:tr>
                      <w:tr w:rsidR="00920908" w:rsidRPr="00920908" w14:paraId="32DE2150" w14:textId="77777777" w:rsidTr="00920908">
                        <w:trPr>
                          <w:trHeight w:val="196"/>
                        </w:trPr>
                        <w:tc>
                          <w:tcPr>
                            <w:tcW w:w="244" w:type="dxa"/>
                            <w:tcBorders>
                              <w:top w:val="single" w:sz="4" w:space="0" w:color="auto"/>
                              <w:left w:val="single" w:sz="4" w:space="0" w:color="auto"/>
                              <w:bottom w:val="nil"/>
                              <w:right w:val="nil"/>
                            </w:tcBorders>
                            <w:shd w:val="clear" w:color="auto" w:fill="auto"/>
                            <w:noWrap/>
                            <w:vAlign w:val="bottom"/>
                            <w:hideMark/>
                          </w:tcPr>
                          <w:p w14:paraId="601C7933"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LT</w:t>
                            </w:r>
                          </w:p>
                        </w:tc>
                        <w:tc>
                          <w:tcPr>
                            <w:tcW w:w="378" w:type="dxa"/>
                            <w:tcBorders>
                              <w:top w:val="nil"/>
                              <w:left w:val="single" w:sz="4" w:space="0" w:color="auto"/>
                              <w:bottom w:val="nil"/>
                              <w:right w:val="nil"/>
                            </w:tcBorders>
                            <w:shd w:val="clear" w:color="000000" w:fill="FF66CC"/>
                            <w:noWrap/>
                            <w:vAlign w:val="bottom"/>
                            <w:hideMark/>
                          </w:tcPr>
                          <w:p w14:paraId="3F62929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0.53 </w:t>
                            </w:r>
                          </w:p>
                        </w:tc>
                        <w:tc>
                          <w:tcPr>
                            <w:tcW w:w="378" w:type="dxa"/>
                            <w:tcBorders>
                              <w:top w:val="nil"/>
                              <w:left w:val="nil"/>
                              <w:bottom w:val="nil"/>
                              <w:right w:val="nil"/>
                            </w:tcBorders>
                            <w:shd w:val="clear" w:color="000000" w:fill="FF66CC"/>
                            <w:noWrap/>
                            <w:vAlign w:val="bottom"/>
                            <w:hideMark/>
                          </w:tcPr>
                          <w:p w14:paraId="439F58E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66CC"/>
                            <w:noWrap/>
                            <w:vAlign w:val="bottom"/>
                            <w:hideMark/>
                          </w:tcPr>
                          <w:p w14:paraId="5322041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single" w:sz="4" w:space="0" w:color="auto"/>
                            </w:tcBorders>
                            <w:shd w:val="clear" w:color="000000" w:fill="FF66CC"/>
                            <w:noWrap/>
                            <w:vAlign w:val="bottom"/>
                            <w:hideMark/>
                          </w:tcPr>
                          <w:p w14:paraId="5B0390F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r>
                      <w:tr w:rsidR="00920908" w:rsidRPr="00920908" w14:paraId="5BFAD1F3"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0EB0C70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FF99CC"/>
                            <w:noWrap/>
                            <w:vAlign w:val="bottom"/>
                            <w:hideMark/>
                          </w:tcPr>
                          <w:p w14:paraId="2ECFACD6"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7026530C"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c>
                          <w:tcPr>
                            <w:tcW w:w="378" w:type="dxa"/>
                            <w:tcBorders>
                              <w:top w:val="nil"/>
                              <w:left w:val="nil"/>
                              <w:bottom w:val="nil"/>
                              <w:right w:val="nil"/>
                            </w:tcBorders>
                            <w:shd w:val="clear" w:color="000000" w:fill="FF99CC"/>
                            <w:noWrap/>
                            <w:vAlign w:val="bottom"/>
                            <w:hideMark/>
                          </w:tcPr>
                          <w:p w14:paraId="094CF4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0.51 </w:t>
                            </w:r>
                          </w:p>
                        </w:tc>
                        <w:tc>
                          <w:tcPr>
                            <w:tcW w:w="378" w:type="dxa"/>
                            <w:tcBorders>
                              <w:top w:val="nil"/>
                              <w:left w:val="nil"/>
                              <w:bottom w:val="nil"/>
                              <w:right w:val="single" w:sz="4" w:space="0" w:color="auto"/>
                            </w:tcBorders>
                            <w:shd w:val="clear" w:color="000000" w:fill="FF99CC"/>
                            <w:noWrap/>
                            <w:vAlign w:val="bottom"/>
                            <w:hideMark/>
                          </w:tcPr>
                          <w:p w14:paraId="68428BD1"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0.52 </w:t>
                            </w:r>
                          </w:p>
                        </w:tc>
                      </w:tr>
                      <w:tr w:rsidR="00920908" w:rsidRPr="00920908" w14:paraId="2D45862B" w14:textId="77777777" w:rsidTr="00920908">
                        <w:trPr>
                          <w:trHeight w:val="196"/>
                        </w:trPr>
                        <w:tc>
                          <w:tcPr>
                            <w:tcW w:w="244" w:type="dxa"/>
                            <w:tcBorders>
                              <w:top w:val="nil"/>
                              <w:left w:val="single" w:sz="4" w:space="0" w:color="auto"/>
                              <w:bottom w:val="nil"/>
                              <w:right w:val="nil"/>
                            </w:tcBorders>
                            <w:shd w:val="clear" w:color="auto" w:fill="auto"/>
                            <w:noWrap/>
                            <w:vAlign w:val="bottom"/>
                            <w:hideMark/>
                          </w:tcPr>
                          <w:p w14:paraId="40554F3D"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nil"/>
                              <w:right w:val="nil"/>
                            </w:tcBorders>
                            <w:shd w:val="clear" w:color="000000" w:fill="3399FF"/>
                            <w:noWrap/>
                            <w:vAlign w:val="bottom"/>
                            <w:hideMark/>
                          </w:tcPr>
                          <w:p w14:paraId="23CDA995" w14:textId="18B8B824"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nil"/>
                            </w:tcBorders>
                            <w:shd w:val="clear" w:color="000000" w:fill="3399FF"/>
                            <w:noWrap/>
                            <w:vAlign w:val="bottom"/>
                            <w:hideMark/>
                          </w:tcPr>
                          <w:p w14:paraId="23EF8B7A" w14:textId="6392F311"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nil"/>
                            </w:tcBorders>
                            <w:shd w:val="clear" w:color="000000" w:fill="3399FF"/>
                            <w:noWrap/>
                            <w:vAlign w:val="bottom"/>
                            <w:hideMark/>
                          </w:tcPr>
                          <w:p w14:paraId="37C692B3" w14:textId="1C01AD01"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382ACC">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nil"/>
                              <w:right w:val="single" w:sz="4" w:space="0" w:color="auto"/>
                            </w:tcBorders>
                            <w:shd w:val="clear" w:color="000000" w:fill="3399FF"/>
                            <w:noWrap/>
                            <w:vAlign w:val="bottom"/>
                            <w:hideMark/>
                          </w:tcPr>
                          <w:p w14:paraId="57F6AC86" w14:textId="0EECF1C9"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r>
                      <w:tr w:rsidR="00920908" w:rsidRPr="00920908" w14:paraId="3A28783B" w14:textId="77777777" w:rsidTr="00920908">
                        <w:trPr>
                          <w:trHeight w:val="196"/>
                        </w:trPr>
                        <w:tc>
                          <w:tcPr>
                            <w:tcW w:w="244" w:type="dxa"/>
                            <w:tcBorders>
                              <w:top w:val="nil"/>
                              <w:left w:val="single" w:sz="4" w:space="0" w:color="auto"/>
                              <w:bottom w:val="single" w:sz="4" w:space="0" w:color="auto"/>
                              <w:right w:val="nil"/>
                            </w:tcBorders>
                            <w:shd w:val="clear" w:color="auto" w:fill="auto"/>
                            <w:noWrap/>
                            <w:vAlign w:val="bottom"/>
                            <w:hideMark/>
                          </w:tcPr>
                          <w:p w14:paraId="5F38F244" w14:textId="77777777"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w:t>
                            </w:r>
                          </w:p>
                        </w:tc>
                        <w:tc>
                          <w:tcPr>
                            <w:tcW w:w="378" w:type="dxa"/>
                            <w:tcBorders>
                              <w:top w:val="nil"/>
                              <w:left w:val="single" w:sz="4" w:space="0" w:color="auto"/>
                              <w:bottom w:val="single" w:sz="4" w:space="0" w:color="auto"/>
                              <w:right w:val="nil"/>
                            </w:tcBorders>
                            <w:shd w:val="clear" w:color="000000" w:fill="99CCFF"/>
                            <w:noWrap/>
                            <w:vAlign w:val="bottom"/>
                            <w:hideMark/>
                          </w:tcPr>
                          <w:p w14:paraId="26B301F5" w14:textId="6CBCE470"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c>
                          <w:tcPr>
                            <w:tcW w:w="378" w:type="dxa"/>
                            <w:tcBorders>
                              <w:top w:val="nil"/>
                              <w:left w:val="nil"/>
                              <w:bottom w:val="single" w:sz="4" w:space="0" w:color="auto"/>
                              <w:right w:val="nil"/>
                            </w:tcBorders>
                            <w:shd w:val="clear" w:color="000000" w:fill="99CCFF"/>
                            <w:noWrap/>
                            <w:vAlign w:val="bottom"/>
                            <w:hideMark/>
                          </w:tcPr>
                          <w:p w14:paraId="3C5ED305" w14:textId="14C93B10"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c>
                          <w:tcPr>
                            <w:tcW w:w="378" w:type="dxa"/>
                            <w:tcBorders>
                              <w:top w:val="nil"/>
                              <w:left w:val="nil"/>
                              <w:bottom w:val="single" w:sz="4" w:space="0" w:color="auto"/>
                              <w:right w:val="nil"/>
                            </w:tcBorders>
                            <w:shd w:val="clear" w:color="000000" w:fill="99CCFF"/>
                            <w:noWrap/>
                            <w:vAlign w:val="bottom"/>
                            <w:hideMark/>
                          </w:tcPr>
                          <w:p w14:paraId="1CD23771" w14:textId="69ABAA8A"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382ACC">
                              <w:rPr>
                                <w:rFonts w:ascii="Calibri" w:eastAsia="Times New Roman" w:hAnsi="Calibri" w:cs="Calibri"/>
                                <w:color w:val="000000"/>
                                <w:sz w:val="22"/>
                                <w:szCs w:val="22"/>
                              </w:rPr>
                              <w:t>17</w:t>
                            </w:r>
                            <w:r w:rsidRPr="00920908">
                              <w:rPr>
                                <w:rFonts w:ascii="Calibri" w:eastAsia="Times New Roman" w:hAnsi="Calibri" w:cs="Calibri"/>
                                <w:color w:val="000000"/>
                                <w:sz w:val="22"/>
                                <w:szCs w:val="22"/>
                              </w:rPr>
                              <w:t xml:space="preserve"> </w:t>
                            </w:r>
                          </w:p>
                        </w:tc>
                        <w:tc>
                          <w:tcPr>
                            <w:tcW w:w="378" w:type="dxa"/>
                            <w:tcBorders>
                              <w:top w:val="nil"/>
                              <w:left w:val="nil"/>
                              <w:bottom w:val="single" w:sz="4" w:space="0" w:color="auto"/>
                              <w:right w:val="single" w:sz="4" w:space="0" w:color="auto"/>
                            </w:tcBorders>
                            <w:shd w:val="clear" w:color="000000" w:fill="99CCFF"/>
                            <w:noWrap/>
                            <w:vAlign w:val="bottom"/>
                            <w:hideMark/>
                          </w:tcPr>
                          <w:p w14:paraId="47A5AE9C" w14:textId="506AA42B" w:rsidR="00920908" w:rsidRPr="00920908" w:rsidRDefault="00920908" w:rsidP="00920908">
                            <w:pPr>
                              <w:spacing w:after="0" w:line="240" w:lineRule="auto"/>
                              <w:rPr>
                                <w:rFonts w:ascii="Calibri" w:eastAsia="Times New Roman" w:hAnsi="Calibri" w:cs="Calibri"/>
                                <w:color w:val="000000"/>
                                <w:sz w:val="22"/>
                                <w:szCs w:val="22"/>
                              </w:rPr>
                            </w:pPr>
                            <w:r w:rsidRPr="00920908">
                              <w:rPr>
                                <w:rFonts w:ascii="Calibri" w:eastAsia="Times New Roman" w:hAnsi="Calibri" w:cs="Calibri"/>
                                <w:color w:val="000000"/>
                                <w:sz w:val="22"/>
                                <w:szCs w:val="22"/>
                              </w:rPr>
                              <w:t xml:space="preserve">          0.</w:t>
                            </w:r>
                            <w:r w:rsidR="00F07041">
                              <w:rPr>
                                <w:rFonts w:ascii="Calibri" w:eastAsia="Times New Roman" w:hAnsi="Calibri" w:cs="Calibri"/>
                                <w:color w:val="000000"/>
                                <w:sz w:val="22"/>
                                <w:szCs w:val="22"/>
                              </w:rPr>
                              <w:t>17</w:t>
                            </w:r>
                          </w:p>
                        </w:tc>
                      </w:tr>
                    </w:tbl>
                    <w:p w14:paraId="0CA03015" w14:textId="77777777" w:rsidR="009B2F1B" w:rsidRDefault="009B2F1B" w:rsidP="009B2F1B"/>
                  </w:txbxContent>
                </v:textbox>
                <w10:wrap anchorx="margin"/>
              </v:shape>
            </w:pict>
          </mc:Fallback>
        </mc:AlternateContent>
      </w:r>
      <w:r w:rsidR="009B2F1B">
        <w:rPr>
          <w:noProof/>
        </w:rPr>
        <mc:AlternateContent>
          <mc:Choice Requires="wps">
            <w:drawing>
              <wp:anchor distT="0" distB="0" distL="114300" distR="114300" simplePos="0" relativeHeight="251667456" behindDoc="0" locked="0" layoutInCell="1" allowOverlap="1" wp14:anchorId="673A69C8" wp14:editId="21D3AA41">
                <wp:simplePos x="0" y="0"/>
                <wp:positionH relativeFrom="column">
                  <wp:posOffset>2095500</wp:posOffset>
                </wp:positionH>
                <wp:positionV relativeFrom="paragraph">
                  <wp:posOffset>207645</wp:posOffset>
                </wp:positionV>
                <wp:extent cx="4629150" cy="807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629150" cy="8077200"/>
                        </a:xfrm>
                        <a:prstGeom prst="rect">
                          <a:avLst/>
                        </a:prstGeom>
                        <a:solidFill>
                          <a:schemeClr val="lt1"/>
                        </a:solidFill>
                        <a:ln w="6350">
                          <a:noFill/>
                        </a:ln>
                      </wps:spPr>
                      <wps:txbx>
                        <w:txbxContent>
                          <w:p w14:paraId="430CECF0" w14:textId="3E7696D5" w:rsidR="00FB5BE8" w:rsidRDefault="00F64ADD" w:rsidP="00FB5BE8">
                            <w:pPr>
                              <w:pStyle w:val="ListParagraph"/>
                              <w:numPr>
                                <w:ilvl w:val="0"/>
                                <w:numId w:val="8"/>
                              </w:numPr>
                            </w:pPr>
                            <w:r w:rsidRPr="00F64ADD">
                              <w:t>When I switched to u</w:t>
                            </w:r>
                            <w:r>
                              <w:t>sing LT instead of DT, I got the same results for RT and above</w:t>
                            </w:r>
                            <w:r w:rsidR="00377BF7">
                              <w:t xml:space="preserve"> (RT+UT, RT+UT+BT)</w:t>
                            </w:r>
                            <w:r>
                              <w:t xml:space="preserve">, when using all of the text (100%). </w:t>
                            </w:r>
                            <w:r w:rsidR="00A6759A">
                              <w:t xml:space="preserve">I think this is because RT rarely does backoff to LT. I checked this by removing the backoff </w:t>
                            </w:r>
                            <w:r w:rsidR="00FB5BE8">
                              <w:t xml:space="preserve">attribute in LT with no change to the accuracy of RT. </w:t>
                            </w:r>
                            <w:r w:rsidR="00FB5BE8">
                              <w:br/>
                              <w:t xml:space="preserve">LT performs considerably better than DT as the default tagger, as can be seen from the provided table. </w:t>
                            </w:r>
                          </w:p>
                          <w:p w14:paraId="280E8D08" w14:textId="20296306" w:rsidR="0028343F" w:rsidRDefault="00ED1DC8" w:rsidP="0028343F">
                            <w:pPr>
                              <w:pStyle w:val="ListParagraph"/>
                              <w:numPr>
                                <w:ilvl w:val="0"/>
                                <w:numId w:val="8"/>
                              </w:numPr>
                            </w:pPr>
                            <w:r>
                              <w:t xml:space="preserve">BT and UT have worse performance when data size is reduced, as can be seen from the graph. I think this is because </w:t>
                            </w:r>
                            <w:r w:rsidR="00CA7964">
                              <w:t xml:space="preserve">less training/test data leads to less accurate results in machine learning as a general rule. LT and RT are not affected by this, as they do not learn from training. </w:t>
                            </w:r>
                          </w:p>
                          <w:p w14:paraId="34C4D54F" w14:textId="4BD6B029" w:rsidR="0028343F" w:rsidRDefault="0028343F" w:rsidP="0028343F">
                            <w:pPr>
                              <w:ind w:left="360"/>
                            </w:pPr>
                            <w:r>
                              <w:t>Other things that may be of interest:</w:t>
                            </w:r>
                          </w:p>
                          <w:p w14:paraId="0630E8E5" w14:textId="02A88E52" w:rsidR="0028343F" w:rsidRDefault="0028343F" w:rsidP="0028343F">
                            <w:pPr>
                              <w:pStyle w:val="ListParagraph"/>
                              <w:numPr>
                                <w:ilvl w:val="0"/>
                                <w:numId w:val="9"/>
                              </w:numPr>
                            </w:pPr>
                            <w:r>
                              <w:t xml:space="preserve">LT performs </w:t>
                            </w:r>
                            <w:r w:rsidR="00330B10">
                              <w:t xml:space="preserve">better for the Brown Corpus, since that is the corpus it was “trained” on (using top 200 words). </w:t>
                            </w:r>
                            <w:r w:rsidR="002702FB">
                              <w:t>It is no wonder that the vocabulary in the NPS Chat Corpus is different. When using a LT</w:t>
                            </w:r>
                            <w:r w:rsidR="00562067">
                              <w:t xml:space="preserve"> with top 200 words from the NPS Chat Corpus, the results are much better (0.50+).</w:t>
                            </w:r>
                          </w:p>
                          <w:p w14:paraId="33381A9B" w14:textId="4B610463" w:rsidR="006F6388" w:rsidRDefault="006F6388" w:rsidP="0028343F">
                            <w:pPr>
                              <w:pStyle w:val="ListParagraph"/>
                              <w:numPr>
                                <w:ilvl w:val="0"/>
                                <w:numId w:val="9"/>
                              </w:numPr>
                            </w:pPr>
                            <w:r>
                              <w:t>RT performs a little better for the Brown Corpus than the NPS Chat Corpus because the language in the chat corpus is less</w:t>
                            </w:r>
                            <w:r w:rsidR="008D4359">
                              <w:t xml:space="preserve"> standardized, </w:t>
                            </w:r>
                            <w:r w:rsidR="000C0407">
                              <w:t>i.e.,</w:t>
                            </w:r>
                            <w:r w:rsidR="008D4359">
                              <w:t xml:space="preserve"> more difficult to guess based on a pattern because of abbreviations, </w:t>
                            </w:r>
                            <w:r w:rsidR="000C0407">
                              <w:t xml:space="preserve">slang words and emojis. </w:t>
                            </w:r>
                          </w:p>
                          <w:p w14:paraId="63F237CF" w14:textId="06A82FDF" w:rsidR="000C0407" w:rsidRPr="00F64ADD" w:rsidRDefault="000C0407" w:rsidP="0028343F">
                            <w:pPr>
                              <w:pStyle w:val="ListParagraph"/>
                              <w:numPr>
                                <w:ilvl w:val="0"/>
                                <w:numId w:val="9"/>
                              </w:numPr>
                            </w:pPr>
                            <w:r>
                              <w:t xml:space="preserve">I still do not </w:t>
                            </w:r>
                            <w:r w:rsidR="000518B6">
                              <w:t>really</w:t>
                            </w:r>
                            <w:r>
                              <w:t xml:space="preserve"> understand </w:t>
                            </w:r>
                            <w:r w:rsidR="000518B6">
                              <w:t>how</w:t>
                            </w:r>
                            <w:r>
                              <w:t xml:space="preserve"> a 50/50</w:t>
                            </w:r>
                            <w:r w:rsidR="000518B6">
                              <w:t xml:space="preserve"> split</w:t>
                            </w:r>
                            <w:r>
                              <w:t xml:space="preserve"> gave better accuracy than 90/10, but I </w:t>
                            </w:r>
                            <w:r w:rsidR="005A1075">
                              <w:t>have understood that accuracy does not necessarily mean how good an algorithm is, in absolute terms.</w:t>
                            </w:r>
                            <w:r w:rsidR="000518B6">
                              <w:t xml:space="preserve"> I also </w:t>
                            </w:r>
                            <w:r w:rsidR="00060064">
                              <w:t>do not deny the possibility of making some mistake in the source code, leading to these numbers, but I cannot think of anything specific.</w:t>
                            </w:r>
                            <w:r w:rsidR="002E35A9">
                              <w:t xml:space="preserve"> </w:t>
                            </w:r>
                            <w:r w:rsidR="000C3FB0">
                              <w:t xml:space="preserve">Please let me know if my numbers are off because it is really bugging me! </w:t>
                            </w:r>
                            <w:r w:rsidR="004007C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3A69C8" id="Text Box 6" o:spid="_x0000_s1031" type="#_x0000_t202" style="position:absolute;margin-left:165pt;margin-top:16.35pt;width:364.5pt;height:6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" fillcolor="white [3201]" stroked="f" strokeweight=".5pt">
                <v:textbox>
                  <w:txbxContent>
                    <w:p w14:paraId="430CECF0" w14:textId="3E7696D5" w:rsidR="00FB5BE8" w:rsidRDefault="00F64ADD" w:rsidP="00FB5BE8">
                      <w:pPr>
                        <w:pStyle w:val="ListParagraph"/>
                        <w:numPr>
                          <w:ilvl w:val="0"/>
                          <w:numId w:val="8"/>
                        </w:numPr>
                      </w:pPr>
                      <w:r w:rsidRPr="00F64ADD">
                        <w:t>When I switched to u</w:t>
                      </w:r>
                      <w:r>
                        <w:t>sing LT instead of DT, I got the same results for RT and above</w:t>
                      </w:r>
                      <w:r w:rsidR="00377BF7">
                        <w:t xml:space="preserve"> (RT+UT, RT+UT+BT)</w:t>
                      </w:r>
                      <w:r>
                        <w:t xml:space="preserve">, when using all of the text (100%). </w:t>
                      </w:r>
                      <w:r w:rsidR="00A6759A">
                        <w:t xml:space="preserve">I think this is because RT rarely does backoff to LT. I checked this by removing the backoff </w:t>
                      </w:r>
                      <w:r w:rsidR="00FB5BE8">
                        <w:t xml:space="preserve">attribute in LT with no change to the accuracy of RT. </w:t>
                      </w:r>
                      <w:r w:rsidR="00FB5BE8">
                        <w:br/>
                        <w:t xml:space="preserve">LT performs considerably better than DT as the default tagger, as can be seen from the provided table. </w:t>
                      </w:r>
                    </w:p>
                    <w:p w14:paraId="280E8D08" w14:textId="20296306" w:rsidR="0028343F" w:rsidRDefault="00ED1DC8" w:rsidP="0028343F">
                      <w:pPr>
                        <w:pStyle w:val="ListParagraph"/>
                        <w:numPr>
                          <w:ilvl w:val="0"/>
                          <w:numId w:val="8"/>
                        </w:numPr>
                      </w:pPr>
                      <w:r>
                        <w:t xml:space="preserve">BT and UT have worse performance when data size is reduced, as can be seen from the graph. I think this is because </w:t>
                      </w:r>
                      <w:r w:rsidR="00CA7964">
                        <w:t xml:space="preserve">less training/test data leads to less accurate results in machine learning as a general rule. LT and RT are not affected by this, as they do not learn from training. </w:t>
                      </w:r>
                    </w:p>
                    <w:p w14:paraId="34C4D54F" w14:textId="4BD6B029" w:rsidR="0028343F" w:rsidRDefault="0028343F" w:rsidP="0028343F">
                      <w:pPr>
                        <w:ind w:left="360"/>
                      </w:pPr>
                      <w:r>
                        <w:t>Other things that may be of interest:</w:t>
                      </w:r>
                    </w:p>
                    <w:p w14:paraId="0630E8E5" w14:textId="02A88E52" w:rsidR="0028343F" w:rsidRDefault="0028343F" w:rsidP="0028343F">
                      <w:pPr>
                        <w:pStyle w:val="ListParagraph"/>
                        <w:numPr>
                          <w:ilvl w:val="0"/>
                          <w:numId w:val="9"/>
                        </w:numPr>
                      </w:pPr>
                      <w:r>
                        <w:t xml:space="preserve">LT performs </w:t>
                      </w:r>
                      <w:r w:rsidR="00330B10">
                        <w:t xml:space="preserve">better for the Brown Corpus, since that is the corpus it was “trained” on (using top 200 words). </w:t>
                      </w:r>
                      <w:r w:rsidR="002702FB">
                        <w:t>It is no wonder that the vocabulary in the NPS Chat Corpus is different. When using a LT</w:t>
                      </w:r>
                      <w:r w:rsidR="00562067">
                        <w:t xml:space="preserve"> with top 200 words from the NPS Chat Corpus, the results are much better (0.50+).</w:t>
                      </w:r>
                    </w:p>
                    <w:p w14:paraId="33381A9B" w14:textId="4B610463" w:rsidR="006F6388" w:rsidRDefault="006F6388" w:rsidP="0028343F">
                      <w:pPr>
                        <w:pStyle w:val="ListParagraph"/>
                        <w:numPr>
                          <w:ilvl w:val="0"/>
                          <w:numId w:val="9"/>
                        </w:numPr>
                      </w:pPr>
                      <w:r>
                        <w:t>RT performs a little better for the Brown Corpus than the NPS Chat Corpus because the language in the chat corpus is less</w:t>
                      </w:r>
                      <w:r w:rsidR="008D4359">
                        <w:t xml:space="preserve"> standardized, </w:t>
                      </w:r>
                      <w:r w:rsidR="000C0407">
                        <w:t>i.e.,</w:t>
                      </w:r>
                      <w:r w:rsidR="008D4359">
                        <w:t xml:space="preserve"> more difficult to guess based on a pattern because of abbreviations, </w:t>
                      </w:r>
                      <w:r w:rsidR="000C0407">
                        <w:t xml:space="preserve">slang words and emojis. </w:t>
                      </w:r>
                    </w:p>
                    <w:p w14:paraId="63F237CF" w14:textId="06A82FDF" w:rsidR="000C0407" w:rsidRPr="00F64ADD" w:rsidRDefault="000C0407" w:rsidP="0028343F">
                      <w:pPr>
                        <w:pStyle w:val="ListParagraph"/>
                        <w:numPr>
                          <w:ilvl w:val="0"/>
                          <w:numId w:val="9"/>
                        </w:numPr>
                      </w:pPr>
                      <w:r>
                        <w:t xml:space="preserve">I still do not </w:t>
                      </w:r>
                      <w:r w:rsidR="000518B6">
                        <w:t>really</w:t>
                      </w:r>
                      <w:r>
                        <w:t xml:space="preserve"> understand </w:t>
                      </w:r>
                      <w:r w:rsidR="000518B6">
                        <w:t>how</w:t>
                      </w:r>
                      <w:r>
                        <w:t xml:space="preserve"> a 50/50</w:t>
                      </w:r>
                      <w:r w:rsidR="000518B6">
                        <w:t xml:space="preserve"> split</w:t>
                      </w:r>
                      <w:r>
                        <w:t xml:space="preserve"> gave better accuracy than 90/10, but I </w:t>
                      </w:r>
                      <w:r w:rsidR="005A1075">
                        <w:t>have understood that accuracy does not necessarily mean how good an algorithm is, in absolute terms.</w:t>
                      </w:r>
                      <w:r w:rsidR="000518B6">
                        <w:t xml:space="preserve"> I also </w:t>
                      </w:r>
                      <w:r w:rsidR="00060064">
                        <w:t>do not deny the possibility of making some mistake in the source code, leading to these numbers, but I cannot think of anything specific.</w:t>
                      </w:r>
                      <w:r w:rsidR="002E35A9">
                        <w:t xml:space="preserve"> </w:t>
                      </w:r>
                      <w:r w:rsidR="000C3FB0">
                        <w:t xml:space="preserve">Please let me know if my numbers are off because it is really bugging me! </w:t>
                      </w:r>
                      <w:r w:rsidR="004007CE">
                        <w:t xml:space="preserve"> </w:t>
                      </w:r>
                    </w:p>
                  </w:txbxContent>
                </v:textbox>
              </v:shape>
            </w:pict>
          </mc:Fallback>
        </mc:AlternateContent>
      </w:r>
    </w:p>
    <w:p w14:paraId="78893154" w14:textId="2C90F387" w:rsidR="009B2F1B" w:rsidRDefault="009B2F1B" w:rsidP="00BC3EA3">
      <w:pPr>
        <w:pStyle w:val="Heading2"/>
      </w:pPr>
    </w:p>
    <w:p w14:paraId="38B99CE7" w14:textId="77777777" w:rsidR="009B2F1B" w:rsidRDefault="009B2F1B" w:rsidP="00BC3EA3">
      <w:pPr>
        <w:pStyle w:val="Heading2"/>
      </w:pPr>
    </w:p>
    <w:p w14:paraId="7CBD3DDC" w14:textId="77777777" w:rsidR="009B2F1B" w:rsidRDefault="009B2F1B" w:rsidP="00BC3EA3">
      <w:pPr>
        <w:pStyle w:val="Heading2"/>
      </w:pPr>
    </w:p>
    <w:p w14:paraId="7899EA21" w14:textId="77777777" w:rsidR="009B2F1B" w:rsidRDefault="009B2F1B" w:rsidP="00BC3EA3">
      <w:pPr>
        <w:pStyle w:val="Heading2"/>
      </w:pPr>
    </w:p>
    <w:p w14:paraId="009921A7" w14:textId="77777777" w:rsidR="009B2F1B" w:rsidRDefault="009B2F1B" w:rsidP="00BC3EA3">
      <w:pPr>
        <w:pStyle w:val="Heading2"/>
      </w:pPr>
    </w:p>
    <w:p w14:paraId="36933143" w14:textId="77777777" w:rsidR="009B2F1B" w:rsidRDefault="009B2F1B" w:rsidP="00BC3EA3">
      <w:pPr>
        <w:pStyle w:val="Heading2"/>
      </w:pPr>
    </w:p>
    <w:p w14:paraId="69A68E2E" w14:textId="77777777" w:rsidR="009B2F1B" w:rsidRDefault="009B2F1B" w:rsidP="00BC3EA3">
      <w:pPr>
        <w:pStyle w:val="Heading2"/>
      </w:pPr>
    </w:p>
    <w:p w14:paraId="3D316A7B" w14:textId="41FCE342" w:rsidR="009B2F1B" w:rsidRDefault="009B2F1B" w:rsidP="00BC3EA3">
      <w:pPr>
        <w:pStyle w:val="Heading2"/>
      </w:pPr>
    </w:p>
    <w:p w14:paraId="355F1DD2" w14:textId="603DD58E" w:rsidR="009B2F1B" w:rsidRDefault="009B2F1B" w:rsidP="00BC3EA3">
      <w:pPr>
        <w:pStyle w:val="Heading2"/>
      </w:pPr>
    </w:p>
    <w:p w14:paraId="5065DE8F" w14:textId="7DDD3FFE" w:rsidR="009B2F1B" w:rsidRDefault="009B2F1B" w:rsidP="00BC3EA3">
      <w:pPr>
        <w:pStyle w:val="Heading2"/>
      </w:pPr>
    </w:p>
    <w:p w14:paraId="367B28E2" w14:textId="77777777" w:rsidR="009B2F1B" w:rsidRDefault="009B2F1B" w:rsidP="00BC3EA3">
      <w:pPr>
        <w:pStyle w:val="Heading2"/>
      </w:pPr>
    </w:p>
    <w:p w14:paraId="75DB6EBA" w14:textId="77777777" w:rsidR="009B2F1B" w:rsidRDefault="009B2F1B" w:rsidP="00BC3EA3">
      <w:pPr>
        <w:pStyle w:val="Heading2"/>
      </w:pPr>
    </w:p>
    <w:p w14:paraId="261E38C9" w14:textId="77777777" w:rsidR="009B2F1B" w:rsidRDefault="009B2F1B" w:rsidP="00BC3EA3">
      <w:pPr>
        <w:pStyle w:val="Heading2"/>
      </w:pPr>
    </w:p>
    <w:p w14:paraId="5AD21176" w14:textId="77777777" w:rsidR="009B2F1B" w:rsidRDefault="009B2F1B" w:rsidP="00BC3EA3">
      <w:pPr>
        <w:pStyle w:val="Heading2"/>
      </w:pPr>
    </w:p>
    <w:p w14:paraId="1436180C" w14:textId="77777777" w:rsidR="009B2F1B" w:rsidRDefault="009B2F1B" w:rsidP="00BC3EA3">
      <w:pPr>
        <w:pStyle w:val="Heading2"/>
      </w:pPr>
    </w:p>
    <w:p w14:paraId="4CE91980" w14:textId="77777777" w:rsidR="009B2F1B" w:rsidRDefault="009B2F1B" w:rsidP="00BC3EA3">
      <w:pPr>
        <w:pStyle w:val="Heading2"/>
      </w:pPr>
    </w:p>
    <w:p w14:paraId="57DC6A7C" w14:textId="77777777" w:rsidR="009B2F1B" w:rsidRDefault="009B2F1B" w:rsidP="00BC3EA3">
      <w:pPr>
        <w:pStyle w:val="Heading2"/>
      </w:pPr>
    </w:p>
    <w:p w14:paraId="6D13BC90" w14:textId="77777777" w:rsidR="009B2F1B" w:rsidRDefault="009B2F1B" w:rsidP="00BC3EA3">
      <w:pPr>
        <w:pStyle w:val="Heading2"/>
      </w:pPr>
    </w:p>
    <w:p w14:paraId="132C771E" w14:textId="77777777" w:rsidR="009B2F1B" w:rsidRDefault="009B2F1B" w:rsidP="00BC3EA3">
      <w:pPr>
        <w:pStyle w:val="Heading2"/>
      </w:pPr>
    </w:p>
    <w:p w14:paraId="28AA6C20" w14:textId="77777777" w:rsidR="009B2F1B" w:rsidRDefault="009B2F1B" w:rsidP="00BC3EA3">
      <w:pPr>
        <w:pStyle w:val="Heading2"/>
      </w:pPr>
    </w:p>
    <w:p w14:paraId="6173D0B4" w14:textId="77777777" w:rsidR="009B2F1B" w:rsidRDefault="009B2F1B" w:rsidP="00BC3EA3">
      <w:pPr>
        <w:pStyle w:val="Heading2"/>
      </w:pPr>
    </w:p>
    <w:p w14:paraId="19F296DA" w14:textId="77777777" w:rsidR="009B2F1B" w:rsidRDefault="009B2F1B" w:rsidP="00BC3EA3">
      <w:pPr>
        <w:pStyle w:val="Heading2"/>
      </w:pPr>
    </w:p>
    <w:p w14:paraId="1CF03470" w14:textId="77777777" w:rsidR="009B2F1B" w:rsidRDefault="009B2F1B" w:rsidP="00BC3EA3">
      <w:pPr>
        <w:pStyle w:val="Heading2"/>
      </w:pPr>
    </w:p>
    <w:p w14:paraId="30C42F00" w14:textId="0A91F853" w:rsidR="00A124BF" w:rsidRPr="00A124BF" w:rsidRDefault="00C26B66" w:rsidP="00BC3EA3">
      <w:pPr>
        <w:pStyle w:val="Heading2"/>
      </w:pPr>
      <w:r>
        <w:t>Exercise 4</w:t>
      </w:r>
    </w:p>
    <w:p w14:paraId="5AB43507" w14:textId="6E83ADD5" w:rsidR="009A67EE" w:rsidRDefault="009A67EE" w:rsidP="009A67EE">
      <w:pPr>
        <w:ind w:left="720"/>
      </w:pPr>
    </w:p>
    <w:p w14:paraId="517AF84E" w14:textId="521F0604" w:rsidR="009A67EE" w:rsidRPr="006A22F2" w:rsidRDefault="009A67EE" w:rsidP="009A67EE">
      <w:pPr>
        <w:pStyle w:val="ListParagraph"/>
      </w:pPr>
    </w:p>
    <w:p w14:paraId="7CA61B0D" w14:textId="0DFC7DEF" w:rsidR="001E1F3B" w:rsidRDefault="001E1F3B" w:rsidP="00E92C1E"/>
    <w:p w14:paraId="048BBC49" w14:textId="3E26C834" w:rsidR="00E92C1E" w:rsidRDefault="00E92C1E" w:rsidP="00E92C1E"/>
    <w:p w14:paraId="1BB823C9" w14:textId="5C482F24" w:rsidR="00664272" w:rsidRDefault="00060064" w:rsidP="00060064">
      <w:pPr>
        <w:pStyle w:val="Heading2"/>
      </w:pPr>
      <w:r>
        <w:t>Exercise 4</w:t>
      </w:r>
    </w:p>
    <w:p w14:paraId="58456253" w14:textId="77777777" w:rsidR="00C34436" w:rsidRPr="00C34436" w:rsidRDefault="00C34436" w:rsidP="00C34436"/>
    <w:p w14:paraId="34C77CFA" w14:textId="570BC2C8" w:rsidR="00060064" w:rsidRDefault="00227771" w:rsidP="00060064">
      <w:pPr>
        <w:pStyle w:val="ListParagraph"/>
        <w:numPr>
          <w:ilvl w:val="0"/>
          <w:numId w:val="10"/>
        </w:numPr>
      </w:pPr>
      <w:r>
        <w:t xml:space="preserve">The probability of  NN being “we” is 0. </w:t>
      </w:r>
    </w:p>
    <w:p w14:paraId="793C5AA7" w14:textId="768892CB" w:rsidR="00227771" w:rsidRDefault="00227771" w:rsidP="0073013A">
      <w:pPr>
        <w:pStyle w:val="ListParagraph"/>
      </w:pPr>
      <w:r>
        <w:t xml:space="preserve">The probability of VB being “like” is </w:t>
      </w:r>
      <w:r w:rsidR="0073013A" w:rsidRPr="0073013A">
        <w:t>0.001821446452927263</w:t>
      </w:r>
      <w:r w:rsidR="0073013A">
        <w:t>.</w:t>
      </w:r>
    </w:p>
    <w:p w14:paraId="70745A99" w14:textId="166B8D81" w:rsidR="0073013A" w:rsidRDefault="0073013A" w:rsidP="0073013A">
      <w:pPr>
        <w:pStyle w:val="ListParagraph"/>
      </w:pPr>
      <w:r>
        <w:t xml:space="preserve">The probability of PP being followed by VB is </w:t>
      </w:r>
      <w:r w:rsidRPr="0073013A">
        <w:t>0.2515910650776814</w:t>
      </w:r>
      <w:r>
        <w:t>.</w:t>
      </w:r>
    </w:p>
    <w:p w14:paraId="06577E28" w14:textId="77777777" w:rsidR="00A87A2C" w:rsidRDefault="0073013A" w:rsidP="0073013A">
      <w:pPr>
        <w:pStyle w:val="ListParagraph"/>
        <w:numPr>
          <w:ilvl w:val="0"/>
          <w:numId w:val="10"/>
        </w:numPr>
      </w:pPr>
      <w:r>
        <w:t xml:space="preserve">The probability of PP VB PP NN being the tags for “I conduct my conduct” is </w:t>
      </w:r>
      <w:r w:rsidRPr="0073013A">
        <w:t>1.2659661944739403e-16</w:t>
      </w:r>
      <w:r>
        <w:t>, which seems really</w:t>
      </w:r>
      <w:r w:rsidR="004753AC">
        <w:t>, really, really small</w:t>
      </w:r>
      <w:r>
        <w:t xml:space="preserve"> to me</w:t>
      </w:r>
      <w:r w:rsidR="004753AC">
        <w:t xml:space="preserve"> (based on my limited number knowledge).</w:t>
      </w:r>
      <w:r>
        <w:t xml:space="preserve"> I am not sure if I did this one correctly</w:t>
      </w:r>
      <w:r w:rsidR="004753AC">
        <w:t>, and I do not have any “control data” to see actual probabilities for more common sentences</w:t>
      </w:r>
      <w:r>
        <w:t>.</w:t>
      </w:r>
      <w:r w:rsidR="004753AC">
        <w:t xml:space="preserve"> I did try </w:t>
      </w:r>
      <w:r w:rsidR="00D17ED5">
        <w:t>using the example sentence “I like my house”, but the probability I got was not much better</w:t>
      </w:r>
      <w:r w:rsidR="00EB0D55">
        <w:t xml:space="preserve">, so maybe an actual low probability </w:t>
      </w:r>
      <w:r w:rsidR="00A87A2C">
        <w:t xml:space="preserve">would be abysmally small. </w:t>
      </w:r>
    </w:p>
    <w:p w14:paraId="37204888" w14:textId="23D5CDE2" w:rsidR="0073013A" w:rsidRDefault="00A87A2C" w:rsidP="0073013A">
      <w:pPr>
        <w:pStyle w:val="ListParagraph"/>
        <w:numPr>
          <w:ilvl w:val="0"/>
          <w:numId w:val="10"/>
        </w:numPr>
      </w:pPr>
      <w:r>
        <w:t xml:space="preserve">The best tags for “You should invest in the stock marked” are </w:t>
      </w:r>
      <w:r w:rsidRPr="00A87A2C">
        <w:t>PP MD VB IN AT NN VB</w:t>
      </w:r>
      <w:r>
        <w:t xml:space="preserve">. The probability for this is </w:t>
      </w:r>
      <w:r w:rsidR="00C34436" w:rsidRPr="00C34436">
        <w:t>8.508902099084633e-24</w:t>
      </w:r>
      <w:r w:rsidR="00C34436">
        <w:t xml:space="preserve">, which also seems awfully small. </w:t>
      </w:r>
    </w:p>
    <w:p w14:paraId="2DD9C51C" w14:textId="77777777" w:rsidR="0073013A" w:rsidRPr="00060064" w:rsidRDefault="0073013A" w:rsidP="0073013A">
      <w:pPr>
        <w:pStyle w:val="ListParagraph"/>
      </w:pPr>
    </w:p>
    <w:p w14:paraId="35FBBF76" w14:textId="118BF686" w:rsidR="00664272" w:rsidRDefault="00664272" w:rsidP="00E92C1E"/>
    <w:p w14:paraId="3BC25FF2" w14:textId="2A57C0CC" w:rsidR="00664272" w:rsidRDefault="00664272" w:rsidP="00E92C1E"/>
    <w:p w14:paraId="125CA5CE" w14:textId="07519C31" w:rsidR="00664272" w:rsidRDefault="00664272" w:rsidP="00E92C1E"/>
    <w:p w14:paraId="60E1BACC" w14:textId="49169F1E" w:rsidR="00664272" w:rsidRDefault="00664272" w:rsidP="00E92C1E"/>
    <w:p w14:paraId="6B434F7B" w14:textId="104D0185" w:rsidR="00664272" w:rsidRDefault="00664272" w:rsidP="00E92C1E"/>
    <w:p w14:paraId="75400B14" w14:textId="4FEB8F26" w:rsidR="00664272" w:rsidRDefault="00664272" w:rsidP="00E92C1E"/>
    <w:p w14:paraId="59C04F7A" w14:textId="7A25FDB5" w:rsidR="00664272" w:rsidRPr="00C26B66" w:rsidRDefault="00664272" w:rsidP="00E92C1E"/>
    <w:sectPr w:rsidR="00664272" w:rsidRPr="00C26B66" w:rsidSect="006B4A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408E4"/>
    <w:multiLevelType w:val="hybridMultilevel"/>
    <w:tmpl w:val="DFB60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648B5"/>
    <w:multiLevelType w:val="hybridMultilevel"/>
    <w:tmpl w:val="D2EE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B3652"/>
    <w:multiLevelType w:val="hybridMultilevel"/>
    <w:tmpl w:val="BD68F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577B4"/>
    <w:multiLevelType w:val="hybridMultilevel"/>
    <w:tmpl w:val="2280F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AE53DD"/>
    <w:multiLevelType w:val="hybridMultilevel"/>
    <w:tmpl w:val="17C2B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34A58"/>
    <w:multiLevelType w:val="hybridMultilevel"/>
    <w:tmpl w:val="6D70E1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177B5"/>
    <w:multiLevelType w:val="hybridMultilevel"/>
    <w:tmpl w:val="3F18C726"/>
    <w:lvl w:ilvl="0" w:tplc="33F80D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53D5D"/>
    <w:multiLevelType w:val="hybridMultilevel"/>
    <w:tmpl w:val="345C20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82037"/>
    <w:multiLevelType w:val="hybridMultilevel"/>
    <w:tmpl w:val="308CD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F19F7"/>
    <w:multiLevelType w:val="hybridMultilevel"/>
    <w:tmpl w:val="3ED01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9"/>
  </w:num>
  <w:num w:numId="6">
    <w:abstractNumId w:val="8"/>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6"/>
    <w:rsid w:val="0004564E"/>
    <w:rsid w:val="000518B6"/>
    <w:rsid w:val="00060064"/>
    <w:rsid w:val="000C0407"/>
    <w:rsid w:val="000C3FB0"/>
    <w:rsid w:val="001B27DC"/>
    <w:rsid w:val="001E1F3B"/>
    <w:rsid w:val="001E5C15"/>
    <w:rsid w:val="001F2249"/>
    <w:rsid w:val="00210F3F"/>
    <w:rsid w:val="00213242"/>
    <w:rsid w:val="00221358"/>
    <w:rsid w:val="00227771"/>
    <w:rsid w:val="00253BC3"/>
    <w:rsid w:val="00254ADC"/>
    <w:rsid w:val="00257DF9"/>
    <w:rsid w:val="00267969"/>
    <w:rsid w:val="002702FB"/>
    <w:rsid w:val="00274CF3"/>
    <w:rsid w:val="0028343F"/>
    <w:rsid w:val="002C4CE5"/>
    <w:rsid w:val="002E35A9"/>
    <w:rsid w:val="002F6CB8"/>
    <w:rsid w:val="00330B10"/>
    <w:rsid w:val="003746B3"/>
    <w:rsid w:val="00377BF7"/>
    <w:rsid w:val="00382ACC"/>
    <w:rsid w:val="003A49A4"/>
    <w:rsid w:val="003B671D"/>
    <w:rsid w:val="004007CE"/>
    <w:rsid w:val="00452669"/>
    <w:rsid w:val="00461F78"/>
    <w:rsid w:val="004753AC"/>
    <w:rsid w:val="00493EC1"/>
    <w:rsid w:val="004A7503"/>
    <w:rsid w:val="004B351A"/>
    <w:rsid w:val="004B53BF"/>
    <w:rsid w:val="004C6561"/>
    <w:rsid w:val="005512EC"/>
    <w:rsid w:val="00553B86"/>
    <w:rsid w:val="00560718"/>
    <w:rsid w:val="00562067"/>
    <w:rsid w:val="00581BAA"/>
    <w:rsid w:val="005821A3"/>
    <w:rsid w:val="00585CAD"/>
    <w:rsid w:val="005945E6"/>
    <w:rsid w:val="005A1075"/>
    <w:rsid w:val="005B0121"/>
    <w:rsid w:val="005C2AA5"/>
    <w:rsid w:val="005C33D4"/>
    <w:rsid w:val="005D42EC"/>
    <w:rsid w:val="00656EAF"/>
    <w:rsid w:val="00664272"/>
    <w:rsid w:val="00674C9A"/>
    <w:rsid w:val="00680808"/>
    <w:rsid w:val="006B4A2F"/>
    <w:rsid w:val="006C5AFE"/>
    <w:rsid w:val="006F6388"/>
    <w:rsid w:val="00714632"/>
    <w:rsid w:val="0073013A"/>
    <w:rsid w:val="00757EA4"/>
    <w:rsid w:val="007A0D2D"/>
    <w:rsid w:val="007F447B"/>
    <w:rsid w:val="008151A3"/>
    <w:rsid w:val="008621EC"/>
    <w:rsid w:val="0089317A"/>
    <w:rsid w:val="008A23E3"/>
    <w:rsid w:val="008D4359"/>
    <w:rsid w:val="00920908"/>
    <w:rsid w:val="009256FC"/>
    <w:rsid w:val="009514ED"/>
    <w:rsid w:val="009A67EE"/>
    <w:rsid w:val="009B2F1B"/>
    <w:rsid w:val="00A12097"/>
    <w:rsid w:val="00A124BF"/>
    <w:rsid w:val="00A24560"/>
    <w:rsid w:val="00A62F1D"/>
    <w:rsid w:val="00A6326E"/>
    <w:rsid w:val="00A6759A"/>
    <w:rsid w:val="00A87A2C"/>
    <w:rsid w:val="00A92966"/>
    <w:rsid w:val="00A948EC"/>
    <w:rsid w:val="00AA1317"/>
    <w:rsid w:val="00B16DC7"/>
    <w:rsid w:val="00B20225"/>
    <w:rsid w:val="00B23F4E"/>
    <w:rsid w:val="00B5491D"/>
    <w:rsid w:val="00B97842"/>
    <w:rsid w:val="00BA38D9"/>
    <w:rsid w:val="00BC3EA3"/>
    <w:rsid w:val="00C023C9"/>
    <w:rsid w:val="00C17DEE"/>
    <w:rsid w:val="00C2075F"/>
    <w:rsid w:val="00C26B66"/>
    <w:rsid w:val="00C30904"/>
    <w:rsid w:val="00C34436"/>
    <w:rsid w:val="00C63DC6"/>
    <w:rsid w:val="00C67E6A"/>
    <w:rsid w:val="00C831F8"/>
    <w:rsid w:val="00C90877"/>
    <w:rsid w:val="00CA0573"/>
    <w:rsid w:val="00CA7964"/>
    <w:rsid w:val="00CE4AE7"/>
    <w:rsid w:val="00D17ED5"/>
    <w:rsid w:val="00D351A7"/>
    <w:rsid w:val="00D41ECE"/>
    <w:rsid w:val="00D46342"/>
    <w:rsid w:val="00D662B8"/>
    <w:rsid w:val="00DA7A45"/>
    <w:rsid w:val="00DB223A"/>
    <w:rsid w:val="00E214C4"/>
    <w:rsid w:val="00E26326"/>
    <w:rsid w:val="00E26FBF"/>
    <w:rsid w:val="00E3293F"/>
    <w:rsid w:val="00E41D0D"/>
    <w:rsid w:val="00E66B94"/>
    <w:rsid w:val="00E92C1E"/>
    <w:rsid w:val="00E97ECE"/>
    <w:rsid w:val="00EB0D55"/>
    <w:rsid w:val="00EB7CA4"/>
    <w:rsid w:val="00ED1DC8"/>
    <w:rsid w:val="00F07041"/>
    <w:rsid w:val="00F0782D"/>
    <w:rsid w:val="00F135D2"/>
    <w:rsid w:val="00F26417"/>
    <w:rsid w:val="00F359BC"/>
    <w:rsid w:val="00F450FF"/>
    <w:rsid w:val="00F64ADD"/>
    <w:rsid w:val="00F757DB"/>
    <w:rsid w:val="00F75B20"/>
    <w:rsid w:val="00F867F1"/>
    <w:rsid w:val="00FB5BE8"/>
    <w:rsid w:val="00FC24C0"/>
    <w:rsid w:val="00FD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6790"/>
  <w15:chartTrackingRefBased/>
  <w15:docId w15:val="{0CCF4114-BEC6-4977-8447-DAF89CA1E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86"/>
  </w:style>
  <w:style w:type="paragraph" w:styleId="Heading1">
    <w:name w:val="heading 1"/>
    <w:basedOn w:val="Normal"/>
    <w:next w:val="Normal"/>
    <w:link w:val="Heading1Char"/>
    <w:uiPriority w:val="9"/>
    <w:qFormat/>
    <w:rsid w:val="00553B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3B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53B8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53B8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3B8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3B8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3B8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3B8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3B8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3B8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53B8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53B8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3B8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3B8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3B8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3B8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3B86"/>
    <w:rPr>
      <w:b/>
      <w:bCs/>
      <w:i/>
      <w:iCs/>
    </w:rPr>
  </w:style>
  <w:style w:type="paragraph" w:styleId="Caption">
    <w:name w:val="caption"/>
    <w:basedOn w:val="Normal"/>
    <w:next w:val="Normal"/>
    <w:uiPriority w:val="35"/>
    <w:semiHidden/>
    <w:unhideWhenUsed/>
    <w:qFormat/>
    <w:rsid w:val="00553B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3B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53B8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53B8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53B86"/>
    <w:rPr>
      <w:color w:val="44546A" w:themeColor="text2"/>
      <w:sz w:val="28"/>
      <w:szCs w:val="28"/>
    </w:rPr>
  </w:style>
  <w:style w:type="character" w:styleId="Strong">
    <w:name w:val="Strong"/>
    <w:basedOn w:val="DefaultParagraphFont"/>
    <w:uiPriority w:val="22"/>
    <w:qFormat/>
    <w:rsid w:val="00553B86"/>
    <w:rPr>
      <w:b/>
      <w:bCs/>
    </w:rPr>
  </w:style>
  <w:style w:type="character" w:styleId="Emphasis">
    <w:name w:val="Emphasis"/>
    <w:basedOn w:val="DefaultParagraphFont"/>
    <w:uiPriority w:val="20"/>
    <w:qFormat/>
    <w:rsid w:val="00553B86"/>
    <w:rPr>
      <w:i/>
      <w:iCs/>
      <w:color w:val="000000" w:themeColor="text1"/>
    </w:rPr>
  </w:style>
  <w:style w:type="paragraph" w:styleId="NoSpacing">
    <w:name w:val="No Spacing"/>
    <w:uiPriority w:val="1"/>
    <w:qFormat/>
    <w:rsid w:val="00553B86"/>
    <w:pPr>
      <w:spacing w:after="0" w:line="240" w:lineRule="auto"/>
    </w:pPr>
  </w:style>
  <w:style w:type="paragraph" w:styleId="Quote">
    <w:name w:val="Quote"/>
    <w:basedOn w:val="Normal"/>
    <w:next w:val="Normal"/>
    <w:link w:val="QuoteChar"/>
    <w:uiPriority w:val="29"/>
    <w:qFormat/>
    <w:rsid w:val="00553B8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53B86"/>
    <w:rPr>
      <w:i/>
      <w:iCs/>
      <w:color w:val="7B7B7B" w:themeColor="accent3" w:themeShade="BF"/>
      <w:sz w:val="24"/>
      <w:szCs w:val="24"/>
    </w:rPr>
  </w:style>
  <w:style w:type="paragraph" w:styleId="IntenseQuote">
    <w:name w:val="Intense Quote"/>
    <w:basedOn w:val="Normal"/>
    <w:next w:val="Normal"/>
    <w:link w:val="IntenseQuoteChar"/>
    <w:uiPriority w:val="30"/>
    <w:qFormat/>
    <w:rsid w:val="00553B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53B8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53B86"/>
    <w:rPr>
      <w:i/>
      <w:iCs/>
      <w:color w:val="595959" w:themeColor="text1" w:themeTint="A6"/>
    </w:rPr>
  </w:style>
  <w:style w:type="character" w:styleId="IntenseEmphasis">
    <w:name w:val="Intense Emphasis"/>
    <w:basedOn w:val="DefaultParagraphFont"/>
    <w:uiPriority w:val="21"/>
    <w:qFormat/>
    <w:rsid w:val="00553B86"/>
    <w:rPr>
      <w:b/>
      <w:bCs/>
      <w:i/>
      <w:iCs/>
      <w:color w:val="auto"/>
    </w:rPr>
  </w:style>
  <w:style w:type="character" w:styleId="SubtleReference">
    <w:name w:val="Subtle Reference"/>
    <w:basedOn w:val="DefaultParagraphFont"/>
    <w:uiPriority w:val="31"/>
    <w:qFormat/>
    <w:rsid w:val="00553B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3B86"/>
    <w:rPr>
      <w:b/>
      <w:bCs/>
      <w:caps w:val="0"/>
      <w:smallCaps/>
      <w:color w:val="auto"/>
      <w:spacing w:val="0"/>
      <w:u w:val="single"/>
    </w:rPr>
  </w:style>
  <w:style w:type="character" w:styleId="BookTitle">
    <w:name w:val="Book Title"/>
    <w:basedOn w:val="DefaultParagraphFont"/>
    <w:uiPriority w:val="33"/>
    <w:qFormat/>
    <w:rsid w:val="00553B86"/>
    <w:rPr>
      <w:b/>
      <w:bCs/>
      <w:caps w:val="0"/>
      <w:smallCaps/>
      <w:spacing w:val="0"/>
    </w:rPr>
  </w:style>
  <w:style w:type="paragraph" w:styleId="TOCHeading">
    <w:name w:val="TOC Heading"/>
    <w:basedOn w:val="Heading1"/>
    <w:next w:val="Normal"/>
    <w:uiPriority w:val="39"/>
    <w:semiHidden/>
    <w:unhideWhenUsed/>
    <w:qFormat/>
    <w:rsid w:val="00553B86"/>
    <w:pPr>
      <w:outlineLvl w:val="9"/>
    </w:pPr>
  </w:style>
  <w:style w:type="paragraph" w:styleId="ListParagraph">
    <w:name w:val="List Paragraph"/>
    <w:basedOn w:val="Normal"/>
    <w:uiPriority w:val="34"/>
    <w:qFormat/>
    <w:rsid w:val="00C2075F"/>
    <w:pPr>
      <w:ind w:left="720"/>
      <w:contextualSpacing/>
    </w:pPr>
  </w:style>
  <w:style w:type="character" w:styleId="Hyperlink">
    <w:name w:val="Hyperlink"/>
    <w:basedOn w:val="DefaultParagraphFont"/>
    <w:uiPriority w:val="99"/>
    <w:unhideWhenUsed/>
    <w:rsid w:val="00B20225"/>
    <w:rPr>
      <w:color w:val="0563C1" w:themeColor="hyperlink"/>
      <w:u w:val="single"/>
    </w:rPr>
  </w:style>
  <w:style w:type="character" w:styleId="UnresolvedMention">
    <w:name w:val="Unresolved Mention"/>
    <w:basedOn w:val="DefaultParagraphFont"/>
    <w:uiPriority w:val="99"/>
    <w:semiHidden/>
    <w:unhideWhenUsed/>
    <w:rsid w:val="00B20225"/>
    <w:rPr>
      <w:color w:val="605E5C"/>
      <w:shd w:val="clear" w:color="auto" w:fill="E1DFDD"/>
    </w:rPr>
  </w:style>
  <w:style w:type="table" w:styleId="TableGrid">
    <w:name w:val="Table Grid"/>
    <w:basedOn w:val="TableNormal"/>
    <w:uiPriority w:val="39"/>
    <w:rsid w:val="00A62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4054">
      <w:bodyDiv w:val="1"/>
      <w:marLeft w:val="0"/>
      <w:marRight w:val="0"/>
      <w:marTop w:val="0"/>
      <w:marBottom w:val="0"/>
      <w:divBdr>
        <w:top w:val="none" w:sz="0" w:space="0" w:color="auto"/>
        <w:left w:val="none" w:sz="0" w:space="0" w:color="auto"/>
        <w:bottom w:val="none" w:sz="0" w:space="0" w:color="auto"/>
        <w:right w:val="none" w:sz="0" w:space="0" w:color="auto"/>
      </w:divBdr>
    </w:div>
    <w:div w:id="396897143">
      <w:bodyDiv w:val="1"/>
      <w:marLeft w:val="0"/>
      <w:marRight w:val="0"/>
      <w:marTop w:val="0"/>
      <w:marBottom w:val="0"/>
      <w:divBdr>
        <w:top w:val="none" w:sz="0" w:space="0" w:color="auto"/>
        <w:left w:val="none" w:sz="0" w:space="0" w:color="auto"/>
        <w:bottom w:val="none" w:sz="0" w:space="0" w:color="auto"/>
        <w:right w:val="none" w:sz="0" w:space="0" w:color="auto"/>
      </w:divBdr>
    </w:div>
    <w:div w:id="402725031">
      <w:bodyDiv w:val="1"/>
      <w:marLeft w:val="0"/>
      <w:marRight w:val="0"/>
      <w:marTop w:val="0"/>
      <w:marBottom w:val="0"/>
      <w:divBdr>
        <w:top w:val="none" w:sz="0" w:space="0" w:color="auto"/>
        <w:left w:val="none" w:sz="0" w:space="0" w:color="auto"/>
        <w:bottom w:val="none" w:sz="0" w:space="0" w:color="auto"/>
        <w:right w:val="none" w:sz="0" w:space="0" w:color="auto"/>
      </w:divBdr>
    </w:div>
    <w:div w:id="657340364">
      <w:bodyDiv w:val="1"/>
      <w:marLeft w:val="0"/>
      <w:marRight w:val="0"/>
      <w:marTop w:val="0"/>
      <w:marBottom w:val="0"/>
      <w:divBdr>
        <w:top w:val="none" w:sz="0" w:space="0" w:color="auto"/>
        <w:left w:val="none" w:sz="0" w:space="0" w:color="auto"/>
        <w:bottom w:val="none" w:sz="0" w:space="0" w:color="auto"/>
        <w:right w:val="none" w:sz="0" w:space="0" w:color="auto"/>
      </w:divBdr>
    </w:div>
    <w:div w:id="828638098">
      <w:bodyDiv w:val="1"/>
      <w:marLeft w:val="0"/>
      <w:marRight w:val="0"/>
      <w:marTop w:val="0"/>
      <w:marBottom w:val="0"/>
      <w:divBdr>
        <w:top w:val="none" w:sz="0" w:space="0" w:color="auto"/>
        <w:left w:val="none" w:sz="0" w:space="0" w:color="auto"/>
        <w:bottom w:val="none" w:sz="0" w:space="0" w:color="auto"/>
        <w:right w:val="none" w:sz="0" w:space="0" w:color="auto"/>
      </w:divBdr>
    </w:div>
    <w:div w:id="84373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62F2D-E631-417F-A4BF-1F122808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193</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Sandvær</dc:creator>
  <cp:keywords/>
  <dc:description/>
  <cp:lastModifiedBy>Olga</cp:lastModifiedBy>
  <cp:revision>54</cp:revision>
  <cp:lastPrinted>2021-02-16T14:17:00Z</cp:lastPrinted>
  <dcterms:created xsi:type="dcterms:W3CDTF">2021-02-16T13:17:00Z</dcterms:created>
  <dcterms:modified xsi:type="dcterms:W3CDTF">2021-02-18T08:13:00Z</dcterms:modified>
</cp:coreProperties>
</file>