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9FEC3" w14:textId="3796324A" w:rsidR="00096712" w:rsidRPr="007C00F5" w:rsidRDefault="00096712" w:rsidP="005F50C1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7C00F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ЗАДАНИЕ 1</w:t>
      </w:r>
    </w:p>
    <w:p w14:paraId="09E50067" w14:textId="77777777" w:rsidR="00096712" w:rsidRPr="007C00F5" w:rsidRDefault="00096712" w:rsidP="003F3C4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Исходная таблица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clients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формально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нарушает 1НФ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(все поля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атомарны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однако содержит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архитектурные и логические недостатки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нарушения 3НФ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принципов качественного моделирования данных.</w:t>
      </w:r>
    </w:p>
    <w:p w14:paraId="314D2CB6" w14:textId="77777777" w:rsidR="00096712" w:rsidRPr="007C00F5" w:rsidRDefault="00096712" w:rsidP="003F3C4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проблемы:</w:t>
      </w:r>
    </w:p>
    <w:p w14:paraId="78B90BEB" w14:textId="77777777" w:rsidR="00096712" w:rsidRPr="007C00F5" w:rsidRDefault="00096712" w:rsidP="003F3C4A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Отсутствие явных ограничений целостности</w:t>
      </w:r>
    </w:p>
    <w:p w14:paraId="6E0B3359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указано, является ли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первичным ключом.</w:t>
      </w:r>
    </w:p>
    <w:p w14:paraId="3EBDDCA3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определены ограничения UNIQUE и NOT NULL, хотя логин является идентификатором пользователя.</w:t>
      </w:r>
    </w:p>
    <w:p w14:paraId="14C62412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обязательных атрибутов (имя, фамилия, дата регистрации) не заданы NOT NULL.</w:t>
      </w:r>
    </w:p>
    <w:p w14:paraId="10628BA0" w14:textId="77777777" w:rsidR="00096712" w:rsidRPr="007C00F5" w:rsidRDefault="00096712" w:rsidP="003F3C4A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Поле </w:t>
      </w:r>
      <w:proofErr w:type="spellStart"/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age</w:t>
      </w:r>
      <w:proofErr w:type="spellEnd"/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хранится некорректно</w:t>
      </w:r>
    </w:p>
    <w:p w14:paraId="2F933EBC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Возраст — вычисляемый атрибут, который зависит от текущей даты, а не напрямую от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DA8252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 временем данные в поле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становятся неактуальными, что приводит к логической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неконсистентности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C65D54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является примером транзитивной зависимости и нарушением 3НФ.</w:t>
      </w:r>
    </w:p>
    <w:p w14:paraId="57F73BAD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Корректное решение — хранить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birth_date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возраст вычислять в запросах или витринах.</w:t>
      </w:r>
    </w:p>
    <w:p w14:paraId="42B945B9" w14:textId="77777777" w:rsidR="00096712" w:rsidRPr="007C00F5" w:rsidRDefault="00096712" w:rsidP="003F3C4A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Связь с городом описана не полностью</w:t>
      </w:r>
    </w:p>
    <w:p w14:paraId="58B496EF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city_id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смысл только при наличии справочника городов.</w:t>
      </w:r>
    </w:p>
    <w:p w14:paraId="230F28AA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указано, является ли поле внешним ключом (FOREIGN KEY).</w:t>
      </w:r>
    </w:p>
    <w:p w14:paraId="1797D36F" w14:textId="77777777" w:rsidR="00096712" w:rsidRPr="007C00F5" w:rsidRDefault="00096712" w:rsidP="003F3C4A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 регистрации</w:t>
      </w:r>
    </w:p>
    <w:p w14:paraId="3696FC5A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указано, может ли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reg_date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быть NULL.</w:t>
      </w:r>
    </w:p>
    <w:p w14:paraId="595BD6EB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Неясно, заполняется ли поле автоматически.</w:t>
      </w:r>
    </w:p>
    <w:p w14:paraId="3350E77D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событийных данных предпочтительнее использовать TIMESTAMP.</w:t>
      </w:r>
    </w:p>
    <w:p w14:paraId="41CD7263" w14:textId="579E17F6" w:rsidR="00096712" w:rsidRPr="007C00F5" w:rsidRDefault="00096712" w:rsidP="003F3C4A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Смешение разных типов данных в одной таблице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таблице одновременно хранятся:</w:t>
      </w:r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1AA20DA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идентификационные данные 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76BAF959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персональные данные (имя, фамилия, возраст),</w:t>
      </w:r>
    </w:p>
    <w:p w14:paraId="7DFCC756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справочные связи (город),</w:t>
      </w:r>
    </w:p>
    <w:p w14:paraId="65782B4C" w14:textId="77777777" w:rsidR="00096712" w:rsidRPr="007C00F5" w:rsidRDefault="00096712" w:rsidP="003F3C4A">
      <w:pPr>
        <w:numPr>
          <w:ilvl w:val="1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событийные данные (дата регистрации).</w:t>
      </w:r>
    </w:p>
    <w:p w14:paraId="04FEAED9" w14:textId="36A0E755" w:rsidR="00096712" w:rsidRPr="007C00F5" w:rsidRDefault="00096712" w:rsidP="003F3C4A">
      <w:pPr>
        <w:spacing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Такое решение допустимо для MVP, но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плохо масштабируется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, усложняет аналитику и развитие системы.</w:t>
      </w:r>
    </w:p>
    <w:p w14:paraId="39867534" w14:textId="503B399C" w:rsidR="00096712" w:rsidRPr="007C00F5" w:rsidRDefault="00096712" w:rsidP="003F3C4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Рекомендуемые изменения</w:t>
      </w:r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64B1278" w14:textId="77777777" w:rsidR="00096712" w:rsidRPr="007C00F5" w:rsidRDefault="00096712" w:rsidP="003F3C4A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Явно задать ключи и ограничения целостности.</w:t>
      </w:r>
    </w:p>
    <w:p w14:paraId="391089D8" w14:textId="77777777" w:rsidR="00096712" w:rsidRPr="007C00F5" w:rsidRDefault="00096712" w:rsidP="003F3C4A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Заменить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birth_date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84EDDF" w14:textId="77777777" w:rsidR="00096712" w:rsidRPr="007C00F5" w:rsidRDefault="00096712" w:rsidP="003F3C4A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недостающие для интернет-магазина атрибуты:</w:t>
      </w:r>
    </w:p>
    <w:p w14:paraId="68A66C03" w14:textId="77777777" w:rsidR="00096712" w:rsidRPr="007C00F5" w:rsidRDefault="00096712" w:rsidP="003F3C4A">
      <w:pPr>
        <w:numPr>
          <w:ilvl w:val="1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email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(контакт и идентификатор),</w:t>
      </w:r>
    </w:p>
    <w:p w14:paraId="538A8D6C" w14:textId="77777777" w:rsidR="00096712" w:rsidRPr="007C00F5" w:rsidRDefault="00096712" w:rsidP="003F3C4A">
      <w:pPr>
        <w:numPr>
          <w:ilvl w:val="1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phone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05605C61" w14:textId="77777777" w:rsidR="00096712" w:rsidRPr="007C00F5" w:rsidRDefault="00096712" w:rsidP="003F3C4A">
      <w:pPr>
        <w:numPr>
          <w:ilvl w:val="1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blocked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5CC4972E" w14:textId="77777777" w:rsidR="00096712" w:rsidRPr="007C00F5" w:rsidRDefault="00096712" w:rsidP="003F3C4A">
      <w:pPr>
        <w:numPr>
          <w:ilvl w:val="1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поля аудита 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deleted_at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7CE8A469" w14:textId="77777777" w:rsidR="00096712" w:rsidRPr="007C00F5" w:rsidRDefault="00096712" w:rsidP="003F3C4A">
      <w:pPr>
        <w:numPr>
          <w:ilvl w:val="1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 согласия на обработку персональных данных 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gdpr_consent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3F85525" w14:textId="77777777" w:rsidR="00096712" w:rsidRPr="007C00F5" w:rsidRDefault="00096712" w:rsidP="003F3C4A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TIMESTAMP для событийных дат.</w:t>
      </w:r>
    </w:p>
    <w:p w14:paraId="0821B0A1" w14:textId="00225044" w:rsidR="00096712" w:rsidRPr="007C00F5" w:rsidRDefault="00096712" w:rsidP="003F3C4A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Явно указать внешние ключи.</w:t>
      </w:r>
    </w:p>
    <w:p w14:paraId="0F81CC36" w14:textId="20B5BCBD" w:rsidR="00096712" w:rsidRPr="007C00F5" w:rsidRDefault="00096712" w:rsidP="003F3C4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скорректированной схемы таблицы</w:t>
      </w:r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183DE2E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CREATE TABLE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clients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</w:p>
    <w:p w14:paraId="3AEF44C8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NUMBER PRIMARY KEY,</w:t>
      </w:r>
    </w:p>
    <w:p w14:paraId="082E7DBC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VARCHAR2(30) UNIQUE NOT NULL,</w:t>
      </w:r>
    </w:p>
    <w:p w14:paraId="7A9A4267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VARCHAR2(255) UNIQUE NOT NULL,</w:t>
      </w:r>
    </w:p>
    <w:p w14:paraId="0D0AB5B5" w14:textId="721A0DCC" w:rsidR="00096712" w:rsidRDefault="003F3C4A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phone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VARCHAR2(20),</w:t>
      </w:r>
    </w:p>
    <w:p w14:paraId="6C904DEF" w14:textId="77777777" w:rsidR="00A86A4A" w:rsidRPr="007C00F5" w:rsidRDefault="00A86A4A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E9961A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first_</w:t>
      </w:r>
      <w:proofErr w:type="gram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VARCHAR</w:t>
      </w:r>
      <w:proofErr w:type="gram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2(255) NOT NULL,</w:t>
      </w:r>
    </w:p>
    <w:p w14:paraId="123049E0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last_name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VARCHAR2(255) NOT NULL,</w:t>
      </w:r>
    </w:p>
    <w:p w14:paraId="3FA2EDB1" w14:textId="770AA95B" w:rsidR="00096712" w:rsidRDefault="003F3C4A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birth_</w:t>
      </w:r>
      <w:proofErr w:type="gram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DATE</w:t>
      </w:r>
      <w:proofErr w:type="gram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F0FF8AC" w14:textId="77777777" w:rsidR="00A86A4A" w:rsidRPr="007C00F5" w:rsidRDefault="00A86A4A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8581FB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city_id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NUMBER,</w:t>
      </w:r>
    </w:p>
    <w:p w14:paraId="5B610D3D" w14:textId="52C3DEFC" w:rsidR="00096712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VARCHAR2</w:t>
      </w:r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(20) DEFAULT '</w:t>
      </w:r>
      <w:proofErr w:type="spellStart"/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' NOT NULL,</w:t>
      </w:r>
    </w:p>
    <w:p w14:paraId="3F4E572B" w14:textId="77777777" w:rsidR="00A86A4A" w:rsidRPr="007C00F5" w:rsidRDefault="00A86A4A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45B13B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reg_date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TIMESTAMP DEFAULT CURRENT_TIMESTAMP NOT NULL,</w:t>
      </w:r>
    </w:p>
    <w:p w14:paraId="4DACF6A1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</w:t>
      </w:r>
      <w:proofErr w:type="gram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at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TIMESTAMP</w:t>
      </w:r>
      <w:proofErr w:type="gram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2E8DAEFD" w14:textId="3B72DC7F" w:rsidR="00096712" w:rsidRDefault="003F3C4A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deleted_</w:t>
      </w:r>
      <w:proofErr w:type="gram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at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TIMESTAMP</w:t>
      </w:r>
      <w:proofErr w:type="gram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4081BFBD" w14:textId="77777777" w:rsidR="00A86A4A" w:rsidRPr="007C00F5" w:rsidRDefault="00A86A4A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8B2013" w14:textId="49CFBB3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gdpr_consent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CHAR(</w:t>
      </w:r>
      <w:proofErr w:type="gram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1) CHE</w:t>
      </w:r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CK (</w:t>
      </w:r>
      <w:proofErr w:type="spellStart"/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gdpr_consent</w:t>
      </w:r>
      <w:proofErr w:type="spellEnd"/>
      <w:r w:rsidR="003F3C4A"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('Y','N')),</w:t>
      </w:r>
    </w:p>
    <w:p w14:paraId="005A853F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CONSTRAINT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fk_clients_city</w:t>
      </w:r>
      <w:proofErr w:type="spellEnd"/>
    </w:p>
    <w:p w14:paraId="2BB67D9B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FOREIGN KEY 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city_id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2FD743C" w14:textId="77777777" w:rsidR="00096712" w:rsidRPr="007C00F5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REFERENCES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cities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city_id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1078BE4" w14:textId="4CA59A10" w:rsidR="00096712" w:rsidRDefault="00096712" w:rsidP="003F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4AD9CEBE" w14:textId="77777777" w:rsidR="00096712" w:rsidRPr="007C00F5" w:rsidRDefault="00096712" w:rsidP="003F3C4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Исходный набор полей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нельзя считать корректным с точки зрения долгосрочной архитектуры и качества данных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содержит логические ошибки (хранение возраста), неявные ограничения и плохо подготовлен к масштабированию. После предложенных изменений таблица становится нормализованной, расширяемой и пригодной как для транзакционной нагрузки, так и для аналитики.</w:t>
      </w:r>
    </w:p>
    <w:p w14:paraId="072D8195" w14:textId="77777777" w:rsidR="00096712" w:rsidRPr="007C00F5" w:rsidRDefault="0009671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715B665" w14:textId="0231639F" w:rsidR="003F3C4A" w:rsidRPr="007C00F5" w:rsidRDefault="003F3C4A" w:rsidP="00DD2BFD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7C00F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>ЗАДАНИЕ 2</w:t>
      </w:r>
    </w:p>
    <w:p w14:paraId="228CAD95" w14:textId="77777777" w:rsidR="003F3C4A" w:rsidRPr="003F3C4A" w:rsidRDefault="003F3C4A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точки зрения реального интернет-магазина и аналитики данная архитектура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некорректна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EBF031" w14:textId="77777777" w:rsidR="003F3C4A" w:rsidRPr="003F3C4A" w:rsidRDefault="003F3C4A" w:rsidP="00DD2BF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проблема</w:t>
      </w:r>
    </w:p>
    <w:p w14:paraId="3B6A5115" w14:textId="77777777" w:rsidR="003F3C4A" w:rsidRPr="003F3C4A" w:rsidRDefault="003F3C4A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Поле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item_cost</w:t>
      </w:r>
      <w:proofErr w:type="spellEnd"/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текущую цену товара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 этом цена:</w:t>
      </w:r>
    </w:p>
    <w:p w14:paraId="78B55ED4" w14:textId="77777777" w:rsidR="003F3C4A" w:rsidRPr="003F3C4A" w:rsidRDefault="003F3C4A" w:rsidP="00F928DF">
      <w:pPr>
        <w:numPr>
          <w:ilvl w:val="0"/>
          <w:numId w:val="4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изменяется со временем (скидки, сезонные изменения, переоценки),</w:t>
      </w:r>
    </w:p>
    <w:p w14:paraId="6103E0CD" w14:textId="77777777" w:rsidR="003F3C4A" w:rsidRPr="003F3C4A" w:rsidRDefault="003F3C4A" w:rsidP="00F928DF">
      <w:pPr>
        <w:numPr>
          <w:ilvl w:val="0"/>
          <w:numId w:val="4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в финансовой и управленческой отчётности,</w:t>
      </w:r>
    </w:p>
    <w:p w14:paraId="6CD406FD" w14:textId="77777777" w:rsidR="003F3C4A" w:rsidRPr="003F3C4A" w:rsidRDefault="003F3C4A" w:rsidP="00F928DF">
      <w:pPr>
        <w:numPr>
          <w:ilvl w:val="0"/>
          <w:numId w:val="4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 быть восстановима для любого исторического периода.</w:t>
      </w:r>
    </w:p>
    <w:p w14:paraId="1D1D150B" w14:textId="77777777" w:rsidR="003F3C4A" w:rsidRPr="003F3C4A" w:rsidRDefault="003F3C4A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обновлении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item_cost</w:t>
      </w:r>
      <w:proofErr w:type="spellEnd"/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теряется история изменений цены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, из-за чего:</w:t>
      </w:r>
    </w:p>
    <w:p w14:paraId="7FBD07A8" w14:textId="77777777" w:rsidR="003F3C4A" w:rsidRPr="003F3C4A" w:rsidRDefault="003F3C4A" w:rsidP="00F928DF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 корректно посчитать выручку за прошлые периоды,</w:t>
      </w:r>
    </w:p>
    <w:p w14:paraId="11DBAEDF" w14:textId="77777777" w:rsidR="003F3C4A" w:rsidRPr="003F3C4A" w:rsidRDefault="003F3C4A" w:rsidP="00F928DF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 проверить корректность старых отчётов,</w:t>
      </w:r>
    </w:p>
    <w:p w14:paraId="33D057C9" w14:textId="77777777" w:rsidR="003F3C4A" w:rsidRPr="003F3C4A" w:rsidRDefault="003F3C4A" w:rsidP="00F928DF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нарушаются требования аудита и финансового контроля.</w:t>
      </w:r>
    </w:p>
    <w:p w14:paraId="41245F35" w14:textId="31455B15" w:rsidR="003F3C4A" w:rsidRPr="003F3C4A" w:rsidRDefault="003F3C4A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цена является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временным (</w:t>
      </w:r>
      <w:proofErr w:type="spellStart"/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time-variant</w:t>
      </w:r>
      <w:proofErr w:type="spellEnd"/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атрибутом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её хранение в одной строке с товаром приводит к потере данных и логической </w:t>
      </w:r>
      <w:proofErr w:type="spellStart"/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неконсистентности</w:t>
      </w:r>
      <w:proofErr w:type="spellEnd"/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52DF40" w14:textId="0FAE2BC6" w:rsidR="003F3C4A" w:rsidRPr="003F3C4A" w:rsidRDefault="003F3C4A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Изменяющиеся во времени атрибуты не должны храниться в одной записи без </w:t>
      </w:r>
      <w:proofErr w:type="spellStart"/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историзации</w:t>
      </w:r>
      <w:proofErr w:type="spellEnd"/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F928DF"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текущей модели нарушается этот принцип, что делает схему непригодной для аналитики и финансовой отчётности.</w:t>
      </w:r>
    </w:p>
    <w:p w14:paraId="0E4B675B" w14:textId="77777777" w:rsidR="003F3C4A" w:rsidRPr="003F3C4A" w:rsidRDefault="003F3C4A" w:rsidP="00DD2BF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Предлагаемое решение</w:t>
      </w:r>
    </w:p>
    <w:p w14:paraId="1B774E19" w14:textId="160E7EFE" w:rsidR="003F3C4A" w:rsidRPr="003F3C4A" w:rsidRDefault="00F928DF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разделить </w:t>
      </w:r>
      <w:r w:rsidR="003F3C4A"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статические (медленно изменяемые) атрибуты товара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r w:rsidR="003F3C4A"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историю изменения цены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 </w:t>
      </w:r>
      <w:r w:rsidR="003F3C4A"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этого архитектура дорабатывается до двух таблиц.</w:t>
      </w:r>
    </w:p>
    <w:p w14:paraId="37AEAE9B" w14:textId="621F8E50" w:rsidR="003F3C4A" w:rsidRPr="003F3C4A" w:rsidRDefault="003F3C4A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1. Таблица товаров (статическая информация)</w:t>
      </w:r>
      <w:r w:rsidR="006328E9" w:rsidRPr="007C00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редко изменяемые атрибуты товара.</w:t>
      </w:r>
    </w:p>
    <w:p w14:paraId="436D420E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CREATE TABLE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</w:p>
    <w:p w14:paraId="518BF371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NUMBER PRIMARY KEY,</w:t>
      </w:r>
    </w:p>
    <w:p w14:paraId="01072686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item_name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VARCHAR2(255) NOT NULL</w:t>
      </w:r>
    </w:p>
    <w:p w14:paraId="414845DF" w14:textId="77B78EE1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7F13716" w14:textId="77777777" w:rsidR="006328E9" w:rsidRPr="003F3C4A" w:rsidRDefault="006328E9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745162" w14:textId="25EC5CF9" w:rsidR="003F3C4A" w:rsidRPr="003F3C4A" w:rsidRDefault="003F3C4A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2. Таблица истории цен товаров</w:t>
      </w:r>
      <w:r w:rsidR="006328E9" w:rsidRPr="007C00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стоимость товара и период её действия.</w:t>
      </w:r>
    </w:p>
    <w:p w14:paraId="3963171C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CREATE TABLE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item_prices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</w:p>
    <w:p w14:paraId="297A666A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NUMBER NOT NULL,</w:t>
      </w:r>
    </w:p>
    <w:p w14:paraId="57B7B0CC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NUMBER NOT NULL,</w:t>
      </w:r>
    </w:p>
    <w:p w14:paraId="3D06561B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valid_from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DATE   NOT NULL,</w:t>
      </w:r>
    </w:p>
    <w:p w14:paraId="3722150A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valid_to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DATE,</w:t>
      </w:r>
    </w:p>
    <w:p w14:paraId="318DE232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2B6F88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CONSTRAINT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pk_item_prices</w:t>
      </w:r>
      <w:proofErr w:type="spellEnd"/>
    </w:p>
    <w:p w14:paraId="3C62864E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PRIMARY KEY 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valid_from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2AC72645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3E6EE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CONSTRAINT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fk_item_prices_item</w:t>
      </w:r>
      <w:proofErr w:type="spellEnd"/>
    </w:p>
    <w:p w14:paraId="578F0556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FOREIGN KEY 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4CC9C05" w14:textId="77777777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REFERENCES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item_id</w:t>
      </w:r>
      <w:proofErr w:type="spellEnd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88A353F" w14:textId="5BDB2FD1" w:rsidR="003F3C4A" w:rsidRPr="007C00F5" w:rsidRDefault="003F3C4A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02C64331" w14:textId="77777777" w:rsidR="006328E9" w:rsidRPr="007C00F5" w:rsidRDefault="006328E9" w:rsidP="00F92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8C06" w14:textId="77777777" w:rsidR="003F3C4A" w:rsidRPr="003F3C4A" w:rsidRDefault="003F3C4A" w:rsidP="00E3657F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 полей:</w:t>
      </w:r>
    </w:p>
    <w:p w14:paraId="59EDAFB9" w14:textId="77777777" w:rsidR="003F3C4A" w:rsidRPr="003F3C4A" w:rsidRDefault="003F3C4A" w:rsidP="00E3657F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стоимость товара в указанный период</w:t>
      </w:r>
    </w:p>
    <w:p w14:paraId="0E7B3B7B" w14:textId="77777777" w:rsidR="003F3C4A" w:rsidRPr="003F3C4A" w:rsidRDefault="003F3C4A" w:rsidP="00E3657F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valid_from</w:t>
      </w:r>
      <w:proofErr w:type="spellEnd"/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дата начала действия цены</w:t>
      </w:r>
    </w:p>
    <w:p w14:paraId="713A9506" w14:textId="0C9D221B" w:rsidR="003F3C4A" w:rsidRPr="003F3C4A" w:rsidRDefault="003F3C4A" w:rsidP="00E3657F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valid_to</w:t>
      </w:r>
      <w:proofErr w:type="spellEnd"/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дата окончания действия цены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означает, что цена является текущей)</w:t>
      </w:r>
    </w:p>
    <w:p w14:paraId="6DE91D22" w14:textId="77777777" w:rsidR="003F3C4A" w:rsidRPr="003F3C4A" w:rsidRDefault="003F3C4A" w:rsidP="00DD2BF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такого подхода:</w:t>
      </w:r>
    </w:p>
    <w:p w14:paraId="230F9891" w14:textId="77777777" w:rsidR="003F3C4A" w:rsidRPr="003F3C4A" w:rsidRDefault="003F3C4A" w:rsidP="00F928DF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восстановление цены на любую дату в прошлом,</w:t>
      </w:r>
    </w:p>
    <w:p w14:paraId="285CA5DB" w14:textId="77777777" w:rsidR="003F3C4A" w:rsidRPr="003F3C4A" w:rsidRDefault="003F3C4A" w:rsidP="00F928DF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корректный расчёт исторической выручки,</w:t>
      </w:r>
    </w:p>
    <w:p w14:paraId="0553785C" w14:textId="77777777" w:rsidR="003F3C4A" w:rsidRPr="003F3C4A" w:rsidRDefault="003F3C4A" w:rsidP="00F928DF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акций, скидок и сезонных цен,</w:t>
      </w:r>
    </w:p>
    <w:p w14:paraId="6E3D24EE" w14:textId="77777777" w:rsidR="003F3C4A" w:rsidRPr="003F3C4A" w:rsidRDefault="003F3C4A" w:rsidP="00F928DF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финансового аудита и пересчёта отчётов,</w:t>
      </w:r>
    </w:p>
    <w:p w14:paraId="40AE4810" w14:textId="36E86299" w:rsidR="003F3C4A" w:rsidRPr="003F3C4A" w:rsidRDefault="003F3C4A" w:rsidP="00F928DF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корректная работа BI-систем и витрин данных.</w:t>
      </w:r>
    </w:p>
    <w:p w14:paraId="790F5F7B" w14:textId="77777777" w:rsidR="003F3C4A" w:rsidRPr="003F3C4A" w:rsidRDefault="003F3C4A" w:rsidP="00DD2BF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 вывод</w:t>
      </w:r>
    </w:p>
    <w:p w14:paraId="654858BA" w14:textId="57B50CD6" w:rsidR="003F3C4A" w:rsidRPr="007C00F5" w:rsidRDefault="003F3C4A" w:rsidP="00F928D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Текущая структура таблицы </w:t>
      </w:r>
      <w:proofErr w:type="spellStart"/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обеспечивает историческое хранение стоимости</w:t>
      </w:r>
      <w:r w:rsidR="006328E9" w:rsidRPr="007C00F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7C00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товаров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328E9" w:rsidRPr="007C00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Поскольку цена является изменяющимся во времени атрибутом, её хранение в одной строке приводит к потере информации и невозможности построения корректной финансовой отчётности за прошлые периоды.</w:t>
      </w:r>
      <w:r w:rsidR="006328E9" w:rsidRPr="007C00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3C4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решения данной проблемы стоимость товара необходимо вынести в отдельную таблицу с указанием периода действия цены. Это архитектурное решение соответствует принципам нормализации данных, требованиям аналитики и практике проектирования систем интернет-магазинов.</w:t>
      </w:r>
      <w:r w:rsidRPr="007C00F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763DD40" w14:textId="0D0E12B1" w:rsidR="003C745F" w:rsidRPr="007C00F5" w:rsidRDefault="003C745F" w:rsidP="003C745F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7C00F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lastRenderedPageBreak/>
        <w:t xml:space="preserve">ЗАДАНИЕ </w:t>
      </w:r>
      <w:r w:rsidRPr="007C00F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3</w:t>
      </w:r>
    </w:p>
    <w:p w14:paraId="510DFED0" w14:textId="6BBB6380" w:rsidR="003C745F" w:rsidRPr="007C00F5" w:rsidRDefault="003C745F" w:rsidP="00F86733">
      <w:pPr>
        <w:pStyle w:val="a3"/>
        <w:spacing w:before="0" w:beforeAutospacing="0"/>
        <w:jc w:val="both"/>
        <w:rPr>
          <w:sz w:val="28"/>
          <w:szCs w:val="28"/>
        </w:rPr>
      </w:pPr>
      <w:r w:rsidRPr="007C00F5">
        <w:rPr>
          <w:sz w:val="28"/>
          <w:szCs w:val="28"/>
        </w:rPr>
        <w:t xml:space="preserve">Запрос </w:t>
      </w:r>
      <w:r w:rsidRPr="007C00F5">
        <w:rPr>
          <w:rStyle w:val="a4"/>
          <w:b w:val="0"/>
          <w:sz w:val="28"/>
          <w:szCs w:val="28"/>
        </w:rPr>
        <w:t>некорректен</w:t>
      </w:r>
      <w:r w:rsidRPr="007C00F5">
        <w:rPr>
          <w:sz w:val="28"/>
          <w:szCs w:val="28"/>
        </w:rPr>
        <w:t xml:space="preserve"> и содержит как синтаксические, так и логические ошибки.</w:t>
      </w:r>
    </w:p>
    <w:p w14:paraId="46758A87" w14:textId="77777777" w:rsidR="003C745F" w:rsidRPr="007C00F5" w:rsidRDefault="003C745F" w:rsidP="00F86733">
      <w:pPr>
        <w:pStyle w:val="2"/>
        <w:spacing w:before="0" w:beforeAutospacing="0"/>
        <w:jc w:val="both"/>
        <w:rPr>
          <w:b w:val="0"/>
          <w:sz w:val="28"/>
          <w:szCs w:val="28"/>
        </w:rPr>
      </w:pPr>
      <w:r w:rsidRPr="007C00F5">
        <w:rPr>
          <w:b w:val="0"/>
          <w:sz w:val="28"/>
          <w:szCs w:val="28"/>
        </w:rPr>
        <w:t>Найденные ошибки в исходном запросе</w:t>
      </w:r>
    </w:p>
    <w:p w14:paraId="26502679" w14:textId="77777777" w:rsidR="003C745F" w:rsidRPr="007C00F5" w:rsidRDefault="003C745F" w:rsidP="00F86733">
      <w:pPr>
        <w:pStyle w:val="a3"/>
        <w:numPr>
          <w:ilvl w:val="0"/>
          <w:numId w:val="49"/>
        </w:numPr>
        <w:spacing w:before="0" w:beforeAutospacing="0"/>
        <w:rPr>
          <w:sz w:val="28"/>
          <w:szCs w:val="28"/>
        </w:rPr>
      </w:pPr>
      <w:r w:rsidRPr="007C00F5">
        <w:rPr>
          <w:rStyle w:val="a4"/>
          <w:b w:val="0"/>
          <w:sz w:val="28"/>
          <w:szCs w:val="28"/>
        </w:rPr>
        <w:t xml:space="preserve">Некорректная проверка на </w:t>
      </w:r>
      <w:r w:rsidRPr="007C00F5">
        <w:rPr>
          <w:rStyle w:val="HTML"/>
          <w:rFonts w:ascii="Times New Roman" w:hAnsi="Times New Roman" w:cs="Times New Roman"/>
          <w:bCs/>
          <w:sz w:val="28"/>
          <w:szCs w:val="28"/>
        </w:rPr>
        <w:t>NULL</w:t>
      </w:r>
      <w:r w:rsidRPr="007C00F5">
        <w:rPr>
          <w:sz w:val="28"/>
          <w:szCs w:val="28"/>
        </w:rPr>
        <w:br/>
        <w:t xml:space="preserve">Используется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MANAGER_ID = NULL</w:t>
      </w:r>
      <w:r w:rsidRPr="007C00F5">
        <w:rPr>
          <w:sz w:val="28"/>
          <w:szCs w:val="28"/>
        </w:rPr>
        <w:t xml:space="preserve">, тогда как корректная проверка выполняется через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IS NULL</w:t>
      </w:r>
      <w:r w:rsidRPr="007C00F5">
        <w:rPr>
          <w:sz w:val="28"/>
          <w:szCs w:val="28"/>
        </w:rPr>
        <w:t>.</w:t>
      </w:r>
    </w:p>
    <w:p w14:paraId="6BE0CA18" w14:textId="77777777" w:rsidR="003C745F" w:rsidRPr="007C00F5" w:rsidRDefault="003C745F" w:rsidP="00F86733">
      <w:pPr>
        <w:pStyle w:val="a3"/>
        <w:numPr>
          <w:ilvl w:val="0"/>
          <w:numId w:val="49"/>
        </w:numPr>
        <w:spacing w:before="0" w:beforeAutospacing="0"/>
        <w:rPr>
          <w:sz w:val="28"/>
          <w:szCs w:val="28"/>
        </w:rPr>
      </w:pPr>
      <w:r w:rsidRPr="007C00F5">
        <w:rPr>
          <w:rStyle w:val="a4"/>
          <w:b w:val="0"/>
          <w:sz w:val="28"/>
          <w:szCs w:val="28"/>
        </w:rPr>
        <w:t xml:space="preserve">Использование агрегатной функции в </w:t>
      </w:r>
      <w:r w:rsidRPr="007C00F5">
        <w:rPr>
          <w:rStyle w:val="HTML"/>
          <w:rFonts w:ascii="Times New Roman" w:hAnsi="Times New Roman" w:cs="Times New Roman"/>
          <w:bCs/>
          <w:sz w:val="28"/>
          <w:szCs w:val="28"/>
        </w:rPr>
        <w:t>WHERE</w:t>
      </w:r>
      <w:r w:rsidRPr="007C00F5">
        <w:rPr>
          <w:sz w:val="28"/>
          <w:szCs w:val="28"/>
        </w:rPr>
        <w:br/>
        <w:t xml:space="preserve">Условие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SUM(SALARY) &gt;= 100000</w:t>
      </w:r>
      <w:r w:rsidRPr="007C00F5">
        <w:rPr>
          <w:sz w:val="28"/>
          <w:szCs w:val="28"/>
        </w:rPr>
        <w:t xml:space="preserve"> должно находиться в секции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HAVING</w:t>
      </w:r>
      <w:r w:rsidRPr="007C00F5">
        <w:rPr>
          <w:sz w:val="28"/>
          <w:szCs w:val="28"/>
        </w:rPr>
        <w:t xml:space="preserve">, а не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WHERE</w:t>
      </w:r>
      <w:r w:rsidRPr="007C00F5">
        <w:rPr>
          <w:sz w:val="28"/>
          <w:szCs w:val="28"/>
        </w:rPr>
        <w:t>.</w:t>
      </w:r>
    </w:p>
    <w:p w14:paraId="29B5E844" w14:textId="77777777" w:rsidR="003C745F" w:rsidRPr="007C00F5" w:rsidRDefault="003C745F" w:rsidP="00F86733">
      <w:pPr>
        <w:pStyle w:val="a3"/>
        <w:numPr>
          <w:ilvl w:val="0"/>
          <w:numId w:val="49"/>
        </w:numPr>
        <w:spacing w:before="0" w:beforeAutospacing="0"/>
        <w:rPr>
          <w:sz w:val="28"/>
          <w:szCs w:val="28"/>
        </w:rPr>
      </w:pPr>
      <w:r w:rsidRPr="007C00F5">
        <w:rPr>
          <w:rStyle w:val="a4"/>
          <w:b w:val="0"/>
          <w:sz w:val="28"/>
          <w:szCs w:val="28"/>
        </w:rPr>
        <w:t xml:space="preserve">Нарушение правил </w:t>
      </w:r>
      <w:r w:rsidRPr="007C00F5">
        <w:rPr>
          <w:rStyle w:val="HTML"/>
          <w:rFonts w:ascii="Times New Roman" w:hAnsi="Times New Roman" w:cs="Times New Roman"/>
          <w:bCs/>
          <w:sz w:val="28"/>
          <w:szCs w:val="28"/>
        </w:rPr>
        <w:t>GROUP BY</w:t>
      </w:r>
      <w:r w:rsidRPr="007C00F5">
        <w:rPr>
          <w:sz w:val="28"/>
          <w:szCs w:val="28"/>
        </w:rPr>
        <w:br/>
        <w:t xml:space="preserve">Все </w:t>
      </w:r>
      <w:proofErr w:type="spellStart"/>
      <w:r w:rsidRPr="007C00F5">
        <w:rPr>
          <w:sz w:val="28"/>
          <w:szCs w:val="28"/>
        </w:rPr>
        <w:t>неагрегированные</w:t>
      </w:r>
      <w:proofErr w:type="spellEnd"/>
      <w:r w:rsidRPr="007C00F5">
        <w:rPr>
          <w:sz w:val="28"/>
          <w:szCs w:val="28"/>
        </w:rPr>
        <w:t xml:space="preserve"> поля из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7C00F5">
        <w:rPr>
          <w:sz w:val="28"/>
          <w:szCs w:val="28"/>
        </w:rPr>
        <w:t xml:space="preserve"> (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DEPARTMENT_ID</w:t>
      </w:r>
      <w:r w:rsidRPr="007C00F5">
        <w:rPr>
          <w:sz w:val="28"/>
          <w:szCs w:val="28"/>
        </w:rPr>
        <w:t xml:space="preserve">,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DEPARTMENT_NAME</w:t>
      </w:r>
      <w:r w:rsidRPr="007C00F5">
        <w:rPr>
          <w:sz w:val="28"/>
          <w:szCs w:val="28"/>
        </w:rPr>
        <w:t xml:space="preserve">) должны быть указаны в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GROUP BY</w:t>
      </w:r>
      <w:r w:rsidRPr="007C00F5">
        <w:rPr>
          <w:sz w:val="28"/>
          <w:szCs w:val="28"/>
        </w:rPr>
        <w:t>.</w:t>
      </w:r>
    </w:p>
    <w:p w14:paraId="429C41C2" w14:textId="77777777" w:rsidR="003C745F" w:rsidRPr="007C00F5" w:rsidRDefault="003C745F" w:rsidP="00F86733">
      <w:pPr>
        <w:pStyle w:val="a3"/>
        <w:numPr>
          <w:ilvl w:val="0"/>
          <w:numId w:val="49"/>
        </w:numPr>
        <w:spacing w:before="0" w:beforeAutospacing="0"/>
        <w:rPr>
          <w:sz w:val="28"/>
          <w:szCs w:val="28"/>
        </w:rPr>
      </w:pPr>
      <w:r w:rsidRPr="007C00F5">
        <w:rPr>
          <w:rStyle w:val="a4"/>
          <w:b w:val="0"/>
          <w:sz w:val="28"/>
          <w:szCs w:val="28"/>
        </w:rPr>
        <w:t>Устаревший синтаксис соединений</w:t>
      </w:r>
      <w:r w:rsidRPr="007C00F5">
        <w:rPr>
          <w:sz w:val="28"/>
          <w:szCs w:val="28"/>
        </w:rPr>
        <w:br/>
        <w:t xml:space="preserve">Используется неявный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JOIN</w:t>
      </w:r>
      <w:r w:rsidRPr="007C00F5">
        <w:rPr>
          <w:sz w:val="28"/>
          <w:szCs w:val="28"/>
        </w:rPr>
        <w:t xml:space="preserve"> через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FROM A, B</w:t>
      </w:r>
      <w:r w:rsidRPr="007C00F5">
        <w:rPr>
          <w:sz w:val="28"/>
          <w:szCs w:val="28"/>
        </w:rPr>
        <w:t xml:space="preserve">, вместо ANSI-синтаксиса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JOIN ... ON</w:t>
      </w:r>
      <w:r w:rsidRPr="007C00F5">
        <w:rPr>
          <w:sz w:val="28"/>
          <w:szCs w:val="28"/>
        </w:rPr>
        <w:t>.</w:t>
      </w:r>
    </w:p>
    <w:p w14:paraId="7F938D22" w14:textId="77777777" w:rsidR="003C745F" w:rsidRPr="007C00F5" w:rsidRDefault="003C745F" w:rsidP="00F86733">
      <w:pPr>
        <w:pStyle w:val="a3"/>
        <w:numPr>
          <w:ilvl w:val="0"/>
          <w:numId w:val="49"/>
        </w:numPr>
        <w:spacing w:before="0" w:beforeAutospacing="0"/>
        <w:rPr>
          <w:sz w:val="28"/>
          <w:szCs w:val="28"/>
        </w:rPr>
      </w:pPr>
      <w:r w:rsidRPr="007C00F5">
        <w:rPr>
          <w:rStyle w:val="a4"/>
          <w:b w:val="0"/>
          <w:sz w:val="28"/>
          <w:szCs w:val="28"/>
        </w:rPr>
        <w:t>Логическая ошибка условия задачи</w:t>
      </w:r>
      <w:r w:rsidRPr="007C00F5">
        <w:rPr>
          <w:sz w:val="28"/>
          <w:szCs w:val="28"/>
        </w:rPr>
        <w:br/>
        <w:t xml:space="preserve">Фильтрация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MANAGER_ID IS NULL</w:t>
      </w:r>
      <w:r w:rsidRPr="007C00F5">
        <w:rPr>
          <w:sz w:val="28"/>
          <w:szCs w:val="28"/>
        </w:rPr>
        <w:t xml:space="preserve"> выбирает сотрудников без менеджера, но не гарантирует, что в отделе отсутствуют сотрудники с менеджером.</w:t>
      </w:r>
    </w:p>
    <w:p w14:paraId="2E4FB825" w14:textId="69594425" w:rsidR="003C745F" w:rsidRPr="007C00F5" w:rsidRDefault="003C745F" w:rsidP="00F86733">
      <w:pPr>
        <w:pStyle w:val="2"/>
        <w:spacing w:before="0" w:beforeAutospacing="0"/>
        <w:jc w:val="both"/>
        <w:rPr>
          <w:b w:val="0"/>
          <w:sz w:val="28"/>
          <w:szCs w:val="28"/>
        </w:rPr>
      </w:pPr>
      <w:r w:rsidRPr="007C00F5">
        <w:rPr>
          <w:b w:val="0"/>
          <w:sz w:val="28"/>
          <w:szCs w:val="28"/>
        </w:rPr>
        <w:t>Корректное решение задачи</w:t>
      </w:r>
      <w:r w:rsidR="0083233A" w:rsidRPr="007C00F5">
        <w:rPr>
          <w:b w:val="0"/>
          <w:sz w:val="28"/>
          <w:szCs w:val="28"/>
        </w:rPr>
        <w:t>:</w:t>
      </w:r>
    </w:p>
    <w:p w14:paraId="43583FFA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>SELECT</w:t>
      </w:r>
    </w:p>
    <w:p w14:paraId="2B9B402D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d.department_id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7DF9B677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d.department_name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6FD9F54E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 SUM(</w:t>
      </w:r>
      <w:proofErr w:type="spellStart"/>
      <w:proofErr w:type="gram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e.salary</w:t>
      </w:r>
      <w:proofErr w:type="spellEnd"/>
      <w:proofErr w:type="gramEnd"/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total_salary</w:t>
      </w:r>
      <w:proofErr w:type="spellEnd"/>
    </w:p>
    <w:p w14:paraId="17A497C4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e</w:t>
      </w:r>
    </w:p>
    <w:p w14:paraId="205EF95F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d</w:t>
      </w:r>
    </w:p>
    <w:p w14:paraId="769169B4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 ON </w:t>
      </w:r>
      <w:proofErr w:type="spellStart"/>
      <w:proofErr w:type="gram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e.department</w:t>
      </w:r>
      <w:proofErr w:type="gramEnd"/>
      <w:r w:rsidRPr="007C00F5">
        <w:rPr>
          <w:rStyle w:val="HTML"/>
          <w:rFonts w:ascii="Times New Roman" w:hAnsi="Times New Roman" w:cs="Times New Roman"/>
          <w:sz w:val="28"/>
          <w:szCs w:val="28"/>
        </w:rPr>
        <w:t>_id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d.department_id</w:t>
      </w:r>
      <w:proofErr w:type="spellEnd"/>
    </w:p>
    <w:p w14:paraId="4391276F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l</w:t>
      </w:r>
    </w:p>
    <w:p w14:paraId="32A2AFB5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 ON </w:t>
      </w:r>
      <w:proofErr w:type="spellStart"/>
      <w:proofErr w:type="gram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d.location</w:t>
      </w:r>
      <w:proofErr w:type="gramEnd"/>
      <w:r w:rsidRPr="007C00F5">
        <w:rPr>
          <w:rStyle w:val="HTML"/>
          <w:rFonts w:ascii="Times New Roman" w:hAnsi="Times New Roman" w:cs="Times New Roman"/>
          <w:sz w:val="28"/>
          <w:szCs w:val="28"/>
        </w:rPr>
        <w:t>_id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l.location_id</w:t>
      </w:r>
      <w:proofErr w:type="spellEnd"/>
    </w:p>
    <w:p w14:paraId="263B7930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l.city</w:t>
      </w:r>
      <w:proofErr w:type="spellEnd"/>
      <w:proofErr w:type="gramEnd"/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= 'SEOUL'</w:t>
      </w:r>
    </w:p>
    <w:p w14:paraId="52A4F663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>GROUP BY</w:t>
      </w:r>
    </w:p>
    <w:p w14:paraId="1D8D068A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d.department_id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4640960D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d.department_name</w:t>
      </w:r>
      <w:proofErr w:type="spellEnd"/>
    </w:p>
    <w:p w14:paraId="36C95A39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>HAVING</w:t>
      </w:r>
    </w:p>
    <w:p w14:paraId="65970CF4" w14:textId="77777777" w:rsidR="003C745F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 SUM(</w:t>
      </w:r>
      <w:proofErr w:type="spellStart"/>
      <w:proofErr w:type="gram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e.salary</w:t>
      </w:r>
      <w:proofErr w:type="spellEnd"/>
      <w:proofErr w:type="gramEnd"/>
      <w:r w:rsidRPr="007C00F5">
        <w:rPr>
          <w:rStyle w:val="HTML"/>
          <w:rFonts w:ascii="Times New Roman" w:hAnsi="Times New Roman" w:cs="Times New Roman"/>
          <w:sz w:val="28"/>
          <w:szCs w:val="28"/>
        </w:rPr>
        <w:t>) &gt; 100000</w:t>
      </w:r>
    </w:p>
    <w:p w14:paraId="10D3D6EF" w14:textId="5ED0FDAB" w:rsidR="00F86733" w:rsidRPr="007C00F5" w:rsidRDefault="003C745F" w:rsidP="00F86733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 xml:space="preserve">   AND COUNT(</w:t>
      </w:r>
      <w:proofErr w:type="spellStart"/>
      <w:proofErr w:type="gram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e.manager</w:t>
      </w:r>
      <w:proofErr w:type="gramEnd"/>
      <w:r w:rsidRPr="007C00F5">
        <w:rPr>
          <w:rStyle w:val="HTML"/>
          <w:rFonts w:ascii="Times New Roman" w:hAnsi="Times New Roman" w:cs="Times New Roman"/>
          <w:sz w:val="28"/>
          <w:szCs w:val="28"/>
        </w:rPr>
        <w:t>_id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>) = 0;</w:t>
      </w:r>
    </w:p>
    <w:p w14:paraId="2715B959" w14:textId="77777777" w:rsidR="0083233A" w:rsidRPr="007C00F5" w:rsidRDefault="0083233A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C00F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4FFB20C" w14:textId="01DF6999" w:rsidR="003C745F" w:rsidRPr="007C00F5" w:rsidRDefault="003C745F" w:rsidP="00F86733">
      <w:pPr>
        <w:pStyle w:val="a3"/>
        <w:spacing w:before="0" w:beforeAutospacing="0"/>
        <w:jc w:val="both"/>
        <w:rPr>
          <w:sz w:val="28"/>
          <w:szCs w:val="28"/>
        </w:rPr>
      </w:pPr>
      <w:r w:rsidRPr="007C00F5">
        <w:rPr>
          <w:sz w:val="28"/>
          <w:szCs w:val="28"/>
        </w:rPr>
        <w:lastRenderedPageBreak/>
        <w:t xml:space="preserve">Исходный запрос содержит ошибки при работе с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NULL</w:t>
      </w:r>
      <w:r w:rsidRPr="007C00F5">
        <w:rPr>
          <w:sz w:val="28"/>
          <w:szCs w:val="28"/>
        </w:rPr>
        <w:t xml:space="preserve">-значениями, агрегатными функциями и группировкой данных, а также логически не обеспечивает выполнение условия о том, что </w:t>
      </w:r>
      <w:r w:rsidRPr="007C00F5">
        <w:rPr>
          <w:rStyle w:val="a4"/>
          <w:b w:val="0"/>
          <w:sz w:val="28"/>
          <w:szCs w:val="28"/>
        </w:rPr>
        <w:t>все сотрудники отдела не имеют менеджера</w:t>
      </w:r>
      <w:r w:rsidRPr="007C00F5">
        <w:rPr>
          <w:sz w:val="28"/>
          <w:szCs w:val="28"/>
        </w:rPr>
        <w:t>.</w:t>
      </w:r>
      <w:r w:rsidR="00F86733" w:rsidRPr="007C00F5">
        <w:rPr>
          <w:sz w:val="28"/>
          <w:szCs w:val="28"/>
        </w:rPr>
        <w:t xml:space="preserve"> </w:t>
      </w:r>
      <w:r w:rsidRPr="007C00F5">
        <w:rPr>
          <w:sz w:val="28"/>
          <w:szCs w:val="28"/>
        </w:rPr>
        <w:t xml:space="preserve">Исправленный запрос использует явные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JOIN</w:t>
      </w:r>
      <w:r w:rsidRPr="007C00F5">
        <w:rPr>
          <w:sz w:val="28"/>
          <w:szCs w:val="28"/>
        </w:rPr>
        <w:t xml:space="preserve">, корректную агрегацию и условие </w:t>
      </w:r>
      <w:r w:rsidRPr="007C00F5">
        <w:rPr>
          <w:rStyle w:val="HTML"/>
          <w:rFonts w:ascii="Times New Roman" w:hAnsi="Times New Roman" w:cs="Times New Roman"/>
          <w:sz w:val="28"/>
          <w:szCs w:val="28"/>
        </w:rPr>
        <w:t>COUNT(</w:t>
      </w:r>
      <w:proofErr w:type="spellStart"/>
      <w:r w:rsidRPr="007C00F5">
        <w:rPr>
          <w:rStyle w:val="HTML"/>
          <w:rFonts w:ascii="Times New Roman" w:hAnsi="Times New Roman" w:cs="Times New Roman"/>
          <w:sz w:val="28"/>
          <w:szCs w:val="28"/>
        </w:rPr>
        <w:t>manager_id</w:t>
      </w:r>
      <w:proofErr w:type="spellEnd"/>
      <w:r w:rsidRPr="007C00F5">
        <w:rPr>
          <w:rStyle w:val="HTML"/>
          <w:rFonts w:ascii="Times New Roman" w:hAnsi="Times New Roman" w:cs="Times New Roman"/>
          <w:sz w:val="28"/>
          <w:szCs w:val="28"/>
        </w:rPr>
        <w:t>) = 0</w:t>
      </w:r>
      <w:r w:rsidRPr="007C00F5">
        <w:rPr>
          <w:sz w:val="28"/>
          <w:szCs w:val="28"/>
        </w:rPr>
        <w:t>, что позволяет получить правильный и однозначный результат в соответствии с поставленной задачей.</w:t>
      </w:r>
    </w:p>
    <w:p w14:paraId="40E67AAE" w14:textId="77777777" w:rsidR="00255410" w:rsidRDefault="00255410" w:rsidP="007C00F5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</w:p>
    <w:p w14:paraId="42C9BC7B" w14:textId="22981EE8" w:rsidR="009200D4" w:rsidRPr="007C00F5" w:rsidRDefault="009200D4" w:rsidP="007C00F5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7C00F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З</w:t>
      </w:r>
      <w:r w:rsidR="007C00F5" w:rsidRPr="007C00F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АДАНИЕ</w:t>
      </w:r>
      <w:r w:rsidRPr="007C00F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4</w:t>
      </w:r>
    </w:p>
    <w:p w14:paraId="207D389C" w14:textId="77777777" w:rsidR="007C00F5" w:rsidRPr="007C00F5" w:rsidRDefault="007C00F5" w:rsidP="007C00F5">
      <w:pPr>
        <w:pStyle w:val="a3"/>
        <w:jc w:val="both"/>
        <w:rPr>
          <w:sz w:val="28"/>
          <w:szCs w:val="28"/>
        </w:rPr>
      </w:pPr>
      <w:r w:rsidRPr="007C00F5">
        <w:rPr>
          <w:sz w:val="28"/>
          <w:szCs w:val="28"/>
        </w:rPr>
        <w:t>Задача не содержит достаточной информации для однозначного ответа. Возможные варианты ответа могут быть следующими:</w:t>
      </w:r>
    </w:p>
    <w:p w14:paraId="24228BB5" w14:textId="500A3BEA" w:rsidR="007C00F5" w:rsidRPr="007C00F5" w:rsidRDefault="007C00F5" w:rsidP="007C00F5">
      <w:pPr>
        <w:pStyle w:val="a3"/>
        <w:numPr>
          <w:ilvl w:val="0"/>
          <w:numId w:val="50"/>
        </w:numPr>
        <w:jc w:val="both"/>
        <w:rPr>
          <w:sz w:val="28"/>
          <w:szCs w:val="28"/>
        </w:rPr>
      </w:pPr>
      <w:r w:rsidRPr="007C00F5">
        <w:rPr>
          <w:rStyle w:val="a4"/>
          <w:b w:val="0"/>
          <w:sz w:val="28"/>
          <w:szCs w:val="28"/>
        </w:rPr>
        <w:t>Отсутствие необходимости в прыжке</w:t>
      </w:r>
      <w:r w:rsidRPr="007C00F5">
        <w:rPr>
          <w:rStyle w:val="a4"/>
          <w:b w:val="0"/>
          <w:sz w:val="28"/>
          <w:szCs w:val="28"/>
        </w:rPr>
        <w:t xml:space="preserve">. </w:t>
      </w:r>
      <w:r w:rsidRPr="007C00F5">
        <w:rPr>
          <w:sz w:val="28"/>
          <w:szCs w:val="28"/>
        </w:rPr>
        <w:t>Карандаш не создаёт физического препятствия, требующего прыжка: его легко перешагнуть обычным шагом. В этом смысле утверждение «перепрыгнуть» некорректно по отношению к объекту.</w:t>
      </w:r>
    </w:p>
    <w:p w14:paraId="5C56541A" w14:textId="1ECC418C" w:rsidR="007C00F5" w:rsidRPr="007C00F5" w:rsidRDefault="007C00F5" w:rsidP="007C00F5">
      <w:pPr>
        <w:pStyle w:val="a3"/>
        <w:numPr>
          <w:ilvl w:val="0"/>
          <w:numId w:val="50"/>
        </w:numPr>
        <w:jc w:val="both"/>
        <w:rPr>
          <w:sz w:val="28"/>
          <w:szCs w:val="28"/>
        </w:rPr>
      </w:pPr>
      <w:r w:rsidRPr="007C00F5">
        <w:rPr>
          <w:rStyle w:val="a4"/>
          <w:b w:val="0"/>
          <w:sz w:val="28"/>
          <w:szCs w:val="28"/>
        </w:rPr>
        <w:t>Неопределённость пространственного расположения</w:t>
      </w:r>
      <w:r w:rsidRPr="007C00F5">
        <w:rPr>
          <w:rStyle w:val="a4"/>
          <w:b w:val="0"/>
          <w:sz w:val="28"/>
          <w:szCs w:val="28"/>
        </w:rPr>
        <w:t xml:space="preserve">. </w:t>
      </w:r>
      <w:r w:rsidRPr="007C00F5">
        <w:rPr>
          <w:sz w:val="28"/>
          <w:szCs w:val="28"/>
        </w:rPr>
        <w:t>Не указано, где именно в комнате находится карандаш. Если он лежит вплотную к стене или в углу, то физически перепрыгнуть его может быть невозможно.</w:t>
      </w:r>
    </w:p>
    <w:p w14:paraId="548F6F79" w14:textId="1C55051D" w:rsidR="0050408D" w:rsidRPr="007C00F5" w:rsidRDefault="007C00F5" w:rsidP="007C00F5">
      <w:pPr>
        <w:pStyle w:val="a3"/>
        <w:numPr>
          <w:ilvl w:val="0"/>
          <w:numId w:val="50"/>
        </w:numPr>
        <w:jc w:val="both"/>
        <w:rPr>
          <w:sz w:val="28"/>
          <w:szCs w:val="28"/>
        </w:rPr>
      </w:pPr>
      <w:r w:rsidRPr="007C00F5">
        <w:rPr>
          <w:rStyle w:val="a4"/>
          <w:b w:val="0"/>
          <w:sz w:val="28"/>
          <w:szCs w:val="28"/>
        </w:rPr>
        <w:t>Неопределённость нашего положения относительно объекта</w:t>
      </w:r>
      <w:r w:rsidRPr="007C00F5">
        <w:rPr>
          <w:rStyle w:val="a4"/>
          <w:b w:val="0"/>
          <w:sz w:val="28"/>
          <w:szCs w:val="28"/>
        </w:rPr>
        <w:t xml:space="preserve">. </w:t>
      </w:r>
      <w:r w:rsidRPr="007C00F5">
        <w:rPr>
          <w:sz w:val="28"/>
          <w:szCs w:val="28"/>
        </w:rPr>
        <w:t>В условии не сказано, находимся ли мы в той же комнате, что и карандаш. Если мы находимся в другом помещении, то выполнить прыжок через него невозможно.</w:t>
      </w:r>
    </w:p>
    <w:sectPr w:rsidR="0050408D" w:rsidRPr="007C0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E81F3" w14:textId="77777777" w:rsidR="0083526F" w:rsidRDefault="0083526F" w:rsidP="003C745F">
      <w:pPr>
        <w:spacing w:after="0" w:line="240" w:lineRule="auto"/>
      </w:pPr>
      <w:r>
        <w:separator/>
      </w:r>
    </w:p>
  </w:endnote>
  <w:endnote w:type="continuationSeparator" w:id="0">
    <w:p w14:paraId="5BADA6D9" w14:textId="77777777" w:rsidR="0083526F" w:rsidRDefault="0083526F" w:rsidP="003C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8956C" w14:textId="77777777" w:rsidR="0083526F" w:rsidRDefault="0083526F" w:rsidP="003C745F">
      <w:pPr>
        <w:spacing w:after="0" w:line="240" w:lineRule="auto"/>
      </w:pPr>
      <w:r>
        <w:separator/>
      </w:r>
    </w:p>
  </w:footnote>
  <w:footnote w:type="continuationSeparator" w:id="0">
    <w:p w14:paraId="3F09AC34" w14:textId="77777777" w:rsidR="0083526F" w:rsidRDefault="0083526F" w:rsidP="003C7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44DA"/>
    <w:multiLevelType w:val="multilevel"/>
    <w:tmpl w:val="40D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0E3"/>
    <w:multiLevelType w:val="multilevel"/>
    <w:tmpl w:val="A8FE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C734C"/>
    <w:multiLevelType w:val="multilevel"/>
    <w:tmpl w:val="D99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773A"/>
    <w:multiLevelType w:val="multilevel"/>
    <w:tmpl w:val="9AFC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F48A6"/>
    <w:multiLevelType w:val="multilevel"/>
    <w:tmpl w:val="A61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6AEB"/>
    <w:multiLevelType w:val="multilevel"/>
    <w:tmpl w:val="26E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D04DB"/>
    <w:multiLevelType w:val="multilevel"/>
    <w:tmpl w:val="FE8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953F1"/>
    <w:multiLevelType w:val="multilevel"/>
    <w:tmpl w:val="1DF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C78F9"/>
    <w:multiLevelType w:val="multilevel"/>
    <w:tmpl w:val="816C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CC48F2"/>
    <w:multiLevelType w:val="multilevel"/>
    <w:tmpl w:val="5C8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3094A"/>
    <w:multiLevelType w:val="multilevel"/>
    <w:tmpl w:val="3726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E2B1F"/>
    <w:multiLevelType w:val="multilevel"/>
    <w:tmpl w:val="EAAC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D67E7"/>
    <w:multiLevelType w:val="multilevel"/>
    <w:tmpl w:val="B6B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306A6"/>
    <w:multiLevelType w:val="multilevel"/>
    <w:tmpl w:val="908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141B6"/>
    <w:multiLevelType w:val="multilevel"/>
    <w:tmpl w:val="329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D08DA"/>
    <w:multiLevelType w:val="multilevel"/>
    <w:tmpl w:val="ABA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B4CF7"/>
    <w:multiLevelType w:val="multilevel"/>
    <w:tmpl w:val="E358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87852"/>
    <w:multiLevelType w:val="multilevel"/>
    <w:tmpl w:val="6D58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D0979"/>
    <w:multiLevelType w:val="multilevel"/>
    <w:tmpl w:val="544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7365E"/>
    <w:multiLevelType w:val="multilevel"/>
    <w:tmpl w:val="F09C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545FCC"/>
    <w:multiLevelType w:val="multilevel"/>
    <w:tmpl w:val="D7F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2461A"/>
    <w:multiLevelType w:val="multilevel"/>
    <w:tmpl w:val="39B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550BA"/>
    <w:multiLevelType w:val="multilevel"/>
    <w:tmpl w:val="910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D630E"/>
    <w:multiLevelType w:val="multilevel"/>
    <w:tmpl w:val="BEB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55306"/>
    <w:multiLevelType w:val="multilevel"/>
    <w:tmpl w:val="8D9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D5AD7"/>
    <w:multiLevelType w:val="multilevel"/>
    <w:tmpl w:val="451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42641"/>
    <w:multiLevelType w:val="multilevel"/>
    <w:tmpl w:val="942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D0FF6"/>
    <w:multiLevelType w:val="multilevel"/>
    <w:tmpl w:val="E2A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A128E"/>
    <w:multiLevelType w:val="multilevel"/>
    <w:tmpl w:val="EB3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952D73"/>
    <w:multiLevelType w:val="multilevel"/>
    <w:tmpl w:val="7CB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A03AA"/>
    <w:multiLevelType w:val="multilevel"/>
    <w:tmpl w:val="91F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E6631"/>
    <w:multiLevelType w:val="multilevel"/>
    <w:tmpl w:val="541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D574B"/>
    <w:multiLevelType w:val="hybridMultilevel"/>
    <w:tmpl w:val="55FAE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EF19D4"/>
    <w:multiLevelType w:val="multilevel"/>
    <w:tmpl w:val="1A60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750D07"/>
    <w:multiLevelType w:val="multilevel"/>
    <w:tmpl w:val="F0A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F3050"/>
    <w:multiLevelType w:val="multilevel"/>
    <w:tmpl w:val="3C5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B50EC"/>
    <w:multiLevelType w:val="multilevel"/>
    <w:tmpl w:val="83C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00EF3"/>
    <w:multiLevelType w:val="multilevel"/>
    <w:tmpl w:val="DB5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25869"/>
    <w:multiLevelType w:val="multilevel"/>
    <w:tmpl w:val="E8D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648C6"/>
    <w:multiLevelType w:val="multilevel"/>
    <w:tmpl w:val="0F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FE46B2"/>
    <w:multiLevelType w:val="multilevel"/>
    <w:tmpl w:val="B82C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1015D6"/>
    <w:multiLevelType w:val="multilevel"/>
    <w:tmpl w:val="ED3A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E0C9B"/>
    <w:multiLevelType w:val="multilevel"/>
    <w:tmpl w:val="B46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5797C"/>
    <w:multiLevelType w:val="multilevel"/>
    <w:tmpl w:val="C40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9340F1"/>
    <w:multiLevelType w:val="multilevel"/>
    <w:tmpl w:val="5E0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3500D"/>
    <w:multiLevelType w:val="multilevel"/>
    <w:tmpl w:val="A42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4241C"/>
    <w:multiLevelType w:val="multilevel"/>
    <w:tmpl w:val="2410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D05344"/>
    <w:multiLevelType w:val="multilevel"/>
    <w:tmpl w:val="4606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032029"/>
    <w:multiLevelType w:val="hybridMultilevel"/>
    <w:tmpl w:val="1472A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7415D5"/>
    <w:multiLevelType w:val="multilevel"/>
    <w:tmpl w:val="8C5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29"/>
  </w:num>
  <w:num w:numId="3">
    <w:abstractNumId w:val="37"/>
  </w:num>
  <w:num w:numId="4">
    <w:abstractNumId w:val="32"/>
  </w:num>
  <w:num w:numId="5">
    <w:abstractNumId w:val="48"/>
  </w:num>
  <w:num w:numId="6">
    <w:abstractNumId w:val="40"/>
  </w:num>
  <w:num w:numId="7">
    <w:abstractNumId w:val="6"/>
  </w:num>
  <w:num w:numId="8">
    <w:abstractNumId w:val="28"/>
  </w:num>
  <w:num w:numId="9">
    <w:abstractNumId w:val="0"/>
  </w:num>
  <w:num w:numId="10">
    <w:abstractNumId w:val="33"/>
  </w:num>
  <w:num w:numId="11">
    <w:abstractNumId w:val="24"/>
  </w:num>
  <w:num w:numId="12">
    <w:abstractNumId w:val="21"/>
  </w:num>
  <w:num w:numId="13">
    <w:abstractNumId w:val="5"/>
  </w:num>
  <w:num w:numId="14">
    <w:abstractNumId w:val="25"/>
  </w:num>
  <w:num w:numId="15">
    <w:abstractNumId w:val="36"/>
  </w:num>
  <w:num w:numId="16">
    <w:abstractNumId w:val="46"/>
  </w:num>
  <w:num w:numId="17">
    <w:abstractNumId w:val="20"/>
  </w:num>
  <w:num w:numId="18">
    <w:abstractNumId w:val="14"/>
  </w:num>
  <w:num w:numId="19">
    <w:abstractNumId w:val="30"/>
  </w:num>
  <w:num w:numId="20">
    <w:abstractNumId w:val="18"/>
  </w:num>
  <w:num w:numId="21">
    <w:abstractNumId w:val="35"/>
  </w:num>
  <w:num w:numId="22">
    <w:abstractNumId w:val="7"/>
  </w:num>
  <w:num w:numId="23">
    <w:abstractNumId w:val="22"/>
  </w:num>
  <w:num w:numId="24">
    <w:abstractNumId w:val="9"/>
  </w:num>
  <w:num w:numId="25">
    <w:abstractNumId w:val="4"/>
  </w:num>
  <w:num w:numId="26">
    <w:abstractNumId w:val="2"/>
  </w:num>
  <w:num w:numId="27">
    <w:abstractNumId w:val="49"/>
  </w:num>
  <w:num w:numId="28">
    <w:abstractNumId w:val="42"/>
  </w:num>
  <w:num w:numId="29">
    <w:abstractNumId w:val="41"/>
  </w:num>
  <w:num w:numId="30">
    <w:abstractNumId w:val="43"/>
  </w:num>
  <w:num w:numId="31">
    <w:abstractNumId w:val="31"/>
  </w:num>
  <w:num w:numId="32">
    <w:abstractNumId w:val="23"/>
  </w:num>
  <w:num w:numId="33">
    <w:abstractNumId w:val="17"/>
  </w:num>
  <w:num w:numId="34">
    <w:abstractNumId w:val="12"/>
  </w:num>
  <w:num w:numId="35">
    <w:abstractNumId w:val="1"/>
  </w:num>
  <w:num w:numId="36">
    <w:abstractNumId w:val="10"/>
  </w:num>
  <w:num w:numId="37">
    <w:abstractNumId w:val="44"/>
  </w:num>
  <w:num w:numId="38">
    <w:abstractNumId w:val="15"/>
  </w:num>
  <w:num w:numId="39">
    <w:abstractNumId w:val="8"/>
  </w:num>
  <w:num w:numId="40">
    <w:abstractNumId w:val="3"/>
  </w:num>
  <w:num w:numId="41">
    <w:abstractNumId w:val="13"/>
  </w:num>
  <w:num w:numId="42">
    <w:abstractNumId w:val="16"/>
  </w:num>
  <w:num w:numId="43">
    <w:abstractNumId w:val="26"/>
  </w:num>
  <w:num w:numId="44">
    <w:abstractNumId w:val="47"/>
  </w:num>
  <w:num w:numId="45">
    <w:abstractNumId w:val="39"/>
  </w:num>
  <w:num w:numId="46">
    <w:abstractNumId w:val="38"/>
  </w:num>
  <w:num w:numId="47">
    <w:abstractNumId w:val="34"/>
  </w:num>
  <w:num w:numId="48">
    <w:abstractNumId w:val="27"/>
  </w:num>
  <w:num w:numId="49">
    <w:abstractNumId w:val="19"/>
  </w:num>
  <w:num w:numId="50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E3C"/>
    <w:rsid w:val="00096712"/>
    <w:rsid w:val="001A6080"/>
    <w:rsid w:val="001C2115"/>
    <w:rsid w:val="001D4426"/>
    <w:rsid w:val="00212C50"/>
    <w:rsid w:val="00217B05"/>
    <w:rsid w:val="00255410"/>
    <w:rsid w:val="003C745F"/>
    <w:rsid w:val="003F3C4A"/>
    <w:rsid w:val="004141E3"/>
    <w:rsid w:val="004679BF"/>
    <w:rsid w:val="004D028C"/>
    <w:rsid w:val="0050408D"/>
    <w:rsid w:val="005C669B"/>
    <w:rsid w:val="005F50C1"/>
    <w:rsid w:val="006328E9"/>
    <w:rsid w:val="006F4FB6"/>
    <w:rsid w:val="007C00F5"/>
    <w:rsid w:val="00812412"/>
    <w:rsid w:val="0083233A"/>
    <w:rsid w:val="0083526F"/>
    <w:rsid w:val="0084612C"/>
    <w:rsid w:val="008B2280"/>
    <w:rsid w:val="009200D4"/>
    <w:rsid w:val="00947F10"/>
    <w:rsid w:val="00983EAC"/>
    <w:rsid w:val="00985E3C"/>
    <w:rsid w:val="00997B89"/>
    <w:rsid w:val="00A31EBE"/>
    <w:rsid w:val="00A3708B"/>
    <w:rsid w:val="00A86A4A"/>
    <w:rsid w:val="00AD6C0F"/>
    <w:rsid w:val="00B54F77"/>
    <w:rsid w:val="00B660C5"/>
    <w:rsid w:val="00C41401"/>
    <w:rsid w:val="00C72861"/>
    <w:rsid w:val="00CA4A09"/>
    <w:rsid w:val="00CB7E0B"/>
    <w:rsid w:val="00D53F3B"/>
    <w:rsid w:val="00DD2BFD"/>
    <w:rsid w:val="00DD7CDC"/>
    <w:rsid w:val="00E3657F"/>
    <w:rsid w:val="00F86733"/>
    <w:rsid w:val="00F928DF"/>
    <w:rsid w:val="00F970AD"/>
    <w:rsid w:val="00FE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EB381"/>
  <w15:chartTrackingRefBased/>
  <w15:docId w15:val="{B6435AB9-52DA-4316-81F8-8EFE9D73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69B"/>
  </w:style>
  <w:style w:type="paragraph" w:styleId="2">
    <w:name w:val="heading 2"/>
    <w:basedOn w:val="a"/>
    <w:link w:val="20"/>
    <w:uiPriority w:val="9"/>
    <w:qFormat/>
    <w:rsid w:val="004679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79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79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79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467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79BF"/>
    <w:rPr>
      <w:b/>
      <w:bCs/>
    </w:rPr>
  </w:style>
  <w:style w:type="character" w:styleId="HTML">
    <w:name w:val="HTML Code"/>
    <w:basedOn w:val="a0"/>
    <w:uiPriority w:val="99"/>
    <w:semiHidden/>
    <w:unhideWhenUsed/>
    <w:rsid w:val="004679B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467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679B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4679BF"/>
    <w:rPr>
      <w:i/>
      <w:iCs/>
    </w:rPr>
  </w:style>
  <w:style w:type="paragraph" w:styleId="a6">
    <w:name w:val="List Paragraph"/>
    <w:basedOn w:val="a"/>
    <w:uiPriority w:val="34"/>
    <w:qFormat/>
    <w:rsid w:val="00DD7CDC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C74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C745F"/>
  </w:style>
  <w:style w:type="paragraph" w:styleId="a9">
    <w:name w:val="footer"/>
    <w:basedOn w:val="a"/>
    <w:link w:val="aa"/>
    <w:uiPriority w:val="99"/>
    <w:unhideWhenUsed/>
    <w:rsid w:val="003C74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C7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9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0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2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6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3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0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26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8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8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1FB1E-1158-4363-839D-31FC806AB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6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Гарина</dc:creator>
  <cp:keywords/>
  <dc:description/>
  <cp:lastModifiedBy>Anastasia Garina</cp:lastModifiedBy>
  <cp:revision>35</cp:revision>
  <dcterms:created xsi:type="dcterms:W3CDTF">2026-01-16T13:57:00Z</dcterms:created>
  <dcterms:modified xsi:type="dcterms:W3CDTF">2026-01-22T11:35:00Z</dcterms:modified>
</cp:coreProperties>
</file>