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241DF7" w14:textId="109A0208" w:rsidR="009B0F04" w:rsidRDefault="009B0F04" w:rsidP="00362121">
      <w:r>
        <w:t>Первое задание:</w:t>
      </w:r>
    </w:p>
    <w:p w14:paraId="5C95F012" w14:textId="0D1ED027" w:rsidR="006148B2" w:rsidRDefault="00362121" w:rsidP="00362121">
      <w:pPr>
        <w:pStyle w:val="a3"/>
        <w:numPr>
          <w:ilvl w:val="0"/>
          <w:numId w:val="8"/>
        </w:numPr>
      </w:pPr>
      <w:r>
        <w:t>Возраст лучше хранить в виде даты рождения, иначе придётся каждый год менять записи.</w:t>
      </w:r>
    </w:p>
    <w:p w14:paraId="193C76E8" w14:textId="556D8F25" w:rsidR="00362121" w:rsidRDefault="00362121" w:rsidP="00362121">
      <w:pPr>
        <w:pStyle w:val="a3"/>
        <w:numPr>
          <w:ilvl w:val="0"/>
          <w:numId w:val="8"/>
        </w:numPr>
      </w:pPr>
      <w:r>
        <w:t xml:space="preserve">Можно добавить поля «Отчество» и «Пароль». </w:t>
      </w:r>
    </w:p>
    <w:p w14:paraId="67196EC2" w14:textId="2AFB2B11" w:rsidR="00362121" w:rsidRDefault="00362121" w:rsidP="00362121">
      <w:pPr>
        <w:pStyle w:val="a3"/>
        <w:numPr>
          <w:ilvl w:val="0"/>
          <w:numId w:val="8"/>
        </w:numPr>
      </w:pPr>
      <w:r>
        <w:t>В случае, если мы добавляем пароль, можно вынести пароль и логин в отдельную таблицу. Пароль лучше хранить в к-л преобразованном виде для безопасности.</w:t>
      </w:r>
    </w:p>
    <w:p w14:paraId="5703F64B" w14:textId="7F4CAB05" w:rsidR="00362121" w:rsidRDefault="00362121" w:rsidP="00362121">
      <w:pPr>
        <w:pStyle w:val="a3"/>
        <w:numPr>
          <w:ilvl w:val="0"/>
          <w:numId w:val="8"/>
        </w:numPr>
      </w:pPr>
      <w:r>
        <w:t xml:space="preserve">Длину имени и фамилии можно уменьшить. </w:t>
      </w:r>
      <w:r w:rsidR="009B0F04">
        <w:t>Вряд ли у кого-то в имени будет больше 100 символов.</w:t>
      </w:r>
    </w:p>
    <w:p w14:paraId="3B49CEE9" w14:textId="5042F9E3" w:rsidR="009B0F04" w:rsidRDefault="009B0F04" w:rsidP="009B0F04">
      <w:r>
        <w:t>Второе задание:</w:t>
      </w:r>
    </w:p>
    <w:p w14:paraId="34796C55" w14:textId="27CA46A0" w:rsidR="009B0F04" w:rsidRDefault="009B0F04" w:rsidP="009B0F04">
      <w:pPr>
        <w:ind w:firstLine="708"/>
      </w:pPr>
      <w:r>
        <w:t>Можно добавить поле «Дата обновления цены», в которое записывать дату, в которую цена обновилась до текущий, и каждый раз вместо того, чтобы обновлять запись в таблице, добавлять новую.</w:t>
      </w:r>
    </w:p>
    <w:p w14:paraId="5383D0EC" w14:textId="3BE1F709" w:rsidR="009B0F04" w:rsidRDefault="009B0F04" w:rsidP="009B0F04">
      <w:r>
        <w:t>Третье задание:</w:t>
      </w:r>
    </w:p>
    <w:p w14:paraId="30918595" w14:textId="77777777" w:rsidR="008815FD" w:rsidRPr="008815FD" w:rsidRDefault="009B0F04" w:rsidP="008815FD">
      <w:pPr>
        <w:rPr>
          <w:lang w:val="en-US"/>
        </w:rPr>
      </w:pPr>
      <w:r>
        <w:tab/>
      </w:r>
      <w:r w:rsidR="008815FD">
        <w:t>1. Нас не просят вывести суму зарплат, только отделы. Строчка</w:t>
      </w:r>
      <w:r w:rsidR="008815FD" w:rsidRPr="008815FD">
        <w:rPr>
          <w:lang w:val="en-US"/>
        </w:rPr>
        <w:t xml:space="preserve"> </w:t>
      </w:r>
      <w:r w:rsidR="008815FD">
        <w:t>в</w:t>
      </w:r>
      <w:r w:rsidR="008815FD" w:rsidRPr="008815FD">
        <w:rPr>
          <w:lang w:val="en-US"/>
        </w:rPr>
        <w:t xml:space="preserve"> </w:t>
      </w:r>
      <w:r w:rsidR="008815FD">
        <w:t>заголовке</w:t>
      </w:r>
      <w:r w:rsidR="008815FD" w:rsidRPr="008815FD">
        <w:rPr>
          <w:lang w:val="en-US"/>
        </w:rPr>
        <w:t xml:space="preserve"> select "sum(salary) </w:t>
      </w:r>
      <w:proofErr w:type="spellStart"/>
      <w:r w:rsidR="008815FD" w:rsidRPr="008815FD">
        <w:rPr>
          <w:lang w:val="en-US"/>
        </w:rPr>
        <w:t>total_salary</w:t>
      </w:r>
      <w:proofErr w:type="spellEnd"/>
      <w:r w:rsidR="008815FD" w:rsidRPr="008815FD">
        <w:rPr>
          <w:lang w:val="en-US"/>
        </w:rPr>
        <w:t xml:space="preserve"> </w:t>
      </w:r>
      <w:r w:rsidR="008815FD">
        <w:t>не</w:t>
      </w:r>
      <w:r w:rsidR="008815FD" w:rsidRPr="008815FD">
        <w:rPr>
          <w:lang w:val="en-US"/>
        </w:rPr>
        <w:t xml:space="preserve"> </w:t>
      </w:r>
      <w:r w:rsidR="008815FD">
        <w:t>нужна</w:t>
      </w:r>
      <w:r w:rsidR="008815FD" w:rsidRPr="008815FD">
        <w:rPr>
          <w:lang w:val="en-US"/>
        </w:rPr>
        <w:t>.</w:t>
      </w:r>
    </w:p>
    <w:p w14:paraId="59BE6B8F" w14:textId="77777777" w:rsidR="008815FD" w:rsidRDefault="008815FD" w:rsidP="008815FD">
      <w:pPr>
        <w:ind w:firstLine="708"/>
      </w:pPr>
      <w:r>
        <w:t xml:space="preserve">2. Неявное объединение таблиц обычно не приветствуется. Лучше использовать </w:t>
      </w:r>
      <w:proofErr w:type="spellStart"/>
      <w:proofErr w:type="gramStart"/>
      <w:r>
        <w:t>join</w:t>
      </w:r>
      <w:proofErr w:type="spellEnd"/>
      <w:r>
        <w:t>..</w:t>
      </w:r>
      <w:proofErr w:type="spellStart"/>
      <w:proofErr w:type="gramEnd"/>
      <w:r>
        <w:t>on</w:t>
      </w:r>
      <w:proofErr w:type="spellEnd"/>
      <w:r>
        <w:t>.</w:t>
      </w:r>
    </w:p>
    <w:p w14:paraId="79314342" w14:textId="77777777" w:rsidR="008815FD" w:rsidRPr="008815FD" w:rsidRDefault="008815FD" w:rsidP="008815FD">
      <w:pPr>
        <w:ind w:firstLine="708"/>
        <w:rPr>
          <w:lang w:val="en-US"/>
        </w:rPr>
      </w:pPr>
      <w:r>
        <w:t xml:space="preserve">3. </w:t>
      </w:r>
      <w:proofErr w:type="spellStart"/>
      <w:r>
        <w:t>Manager</w:t>
      </w:r>
      <w:proofErr w:type="spellEnd"/>
      <w:r>
        <w:t>=</w:t>
      </w:r>
      <w:proofErr w:type="spellStart"/>
      <w:r>
        <w:t>null</w:t>
      </w:r>
      <w:proofErr w:type="spellEnd"/>
      <w:r>
        <w:t xml:space="preserve"> - это не законно. </w:t>
      </w:r>
      <w:r w:rsidRPr="008815FD">
        <w:rPr>
          <w:lang w:val="en-US"/>
        </w:rPr>
        <w:t>Manager is null.</w:t>
      </w:r>
    </w:p>
    <w:p w14:paraId="703B9A69" w14:textId="171EAE78" w:rsidR="008815FD" w:rsidRDefault="008815FD" w:rsidP="008815FD">
      <w:pPr>
        <w:ind w:firstLine="708"/>
      </w:pPr>
      <w:r w:rsidRPr="008815FD">
        <w:t xml:space="preserve">4. </w:t>
      </w:r>
      <w:r w:rsidRPr="008815FD">
        <w:rPr>
          <w:lang w:val="en-US"/>
        </w:rPr>
        <w:t>And</w:t>
      </w:r>
      <w:r w:rsidRPr="008815FD">
        <w:t xml:space="preserve"> </w:t>
      </w:r>
      <w:r w:rsidRPr="008815FD">
        <w:rPr>
          <w:lang w:val="en-US"/>
        </w:rPr>
        <w:t>sum</w:t>
      </w:r>
      <w:r w:rsidRPr="008815FD">
        <w:t>(</w:t>
      </w:r>
      <w:r w:rsidRPr="008815FD">
        <w:rPr>
          <w:lang w:val="en-US"/>
        </w:rPr>
        <w:t>salary</w:t>
      </w:r>
      <w:proofErr w:type="gramStart"/>
      <w:r w:rsidRPr="008815FD">
        <w:t>) &gt;</w:t>
      </w:r>
      <w:proofErr w:type="gramEnd"/>
      <w:r w:rsidRPr="008815FD">
        <w:t xml:space="preserve">= 100000 - </w:t>
      </w:r>
      <w:r>
        <w:t>агрегирующие</w:t>
      </w:r>
      <w:r w:rsidRPr="008815FD">
        <w:t xml:space="preserve"> </w:t>
      </w:r>
      <w:r>
        <w:t>функции</w:t>
      </w:r>
      <w:r w:rsidRPr="008815FD">
        <w:t xml:space="preserve"> </w:t>
      </w:r>
      <w:r>
        <w:t>используются</w:t>
      </w:r>
      <w:r w:rsidRPr="008815FD">
        <w:t xml:space="preserve"> </w:t>
      </w:r>
      <w:r>
        <w:t>в</w:t>
      </w:r>
      <w:r w:rsidRPr="008815FD">
        <w:t xml:space="preserve"> </w:t>
      </w:r>
      <w:r w:rsidRPr="008815FD">
        <w:rPr>
          <w:lang w:val="en-US"/>
        </w:rPr>
        <w:t>having</w:t>
      </w:r>
      <w:r w:rsidRPr="008815FD">
        <w:t xml:space="preserve">. </w:t>
      </w:r>
      <w:r>
        <w:t xml:space="preserve">Вместо этого дальше, в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>, стоит написать:</w:t>
      </w:r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salary</w:t>
      </w:r>
      <w:proofErr w:type="spellEnd"/>
      <w:proofErr w:type="gramStart"/>
      <w:r>
        <w:t>) &gt;</w:t>
      </w:r>
      <w:proofErr w:type="gramEnd"/>
      <w:r>
        <w:t>= 100000</w:t>
      </w:r>
    </w:p>
    <w:p w14:paraId="3C4F90E8" w14:textId="243FC3C1" w:rsidR="008815FD" w:rsidRDefault="008815FD" w:rsidP="008815FD">
      <w:r>
        <w:t>Вопрос четвёртый:</w:t>
      </w:r>
    </w:p>
    <w:p w14:paraId="5376EB59" w14:textId="77777777" w:rsidR="008815FD" w:rsidRDefault="008815FD" w:rsidP="008815FD">
      <w:r>
        <w:t>Рассмотрим варианты:</w:t>
      </w:r>
    </w:p>
    <w:p w14:paraId="142F91B9" w14:textId="77777777" w:rsidR="008815FD" w:rsidRDefault="008815FD" w:rsidP="008815FD">
      <w:r>
        <w:t xml:space="preserve">1. Мы знаем, в какой комнате упал </w:t>
      </w:r>
      <w:proofErr w:type="spellStart"/>
      <w:r>
        <w:t>карадндаш</w:t>
      </w:r>
      <w:proofErr w:type="spellEnd"/>
      <w:r>
        <w:t xml:space="preserve"> и можем до него добраться.</w:t>
      </w:r>
    </w:p>
    <w:p w14:paraId="024B1D74" w14:textId="352E031F" w:rsidR="008815FD" w:rsidRDefault="008815FD" w:rsidP="008815FD">
      <w:r>
        <w:t>Тогда проблема, очевидно, в самой комнате или в карандаше (если свойства карандаша вообще способны меняться, например, его р</w:t>
      </w:r>
      <w:r>
        <w:t>азмер).</w:t>
      </w:r>
      <w:r>
        <w:br/>
      </w:r>
      <w:r>
        <w:t xml:space="preserve">В частности, мы не сможем перепрыгнуть карандаш, если его больше нет (упал на пол, отскочил, упал в </w:t>
      </w:r>
      <w:proofErr w:type="spellStart"/>
      <w:r>
        <w:t>измельчитель</w:t>
      </w:r>
      <w:proofErr w:type="spellEnd"/>
      <w:r>
        <w:t>, всё). Или если он выпал за текстуры и теперь падает в пустоту. Или если на полу лежит ковер, и карандаш упал на ковёр, а не на пол: так не выполняется условие с падением на пол, а, следовательно, и перепрыгнуть через лежащи</w:t>
      </w:r>
      <w:r>
        <w:t>й на полу карандаш мы не можем.</w:t>
      </w:r>
      <w:r>
        <w:br/>
      </w:r>
      <w:r>
        <w:t>Размеры комнаты и её наполнение тоже могут быть любыми. В частности, если карандаш упадёт под что-то, что мы физически или при помощи приборов не мож</w:t>
      </w:r>
      <w:r>
        <w:t xml:space="preserve">ем перепрыгнуть, то это успех. </w:t>
      </w:r>
      <w:r>
        <w:br/>
      </w:r>
      <w:r>
        <w:t xml:space="preserve">Надо понимать, что если мы находимся снаружи комнаты, то нам достаточно не мочь перепрыгнуть комнату, чтобы </w:t>
      </w:r>
      <w:r>
        <w:t>не мочь перепрыгивать карандаш.</w:t>
      </w:r>
    </w:p>
    <w:p w14:paraId="16B59900" w14:textId="6ACC3C56" w:rsidR="008815FD" w:rsidRDefault="008815FD" w:rsidP="008815FD">
      <w:r>
        <w:t xml:space="preserve">2. Мы не знаем, в какой комнате </w:t>
      </w:r>
      <w:r w:rsidR="00383439">
        <w:t>карандаш</w:t>
      </w:r>
      <w:bookmarkStart w:id="0" w:name="_GoBack"/>
      <w:bookmarkEnd w:id="0"/>
      <w:r>
        <w:t xml:space="preserve"> или не можем до него добраться.</w:t>
      </w:r>
    </w:p>
    <w:p w14:paraId="7D7E4372" w14:textId="7AF36360" w:rsidR="008815FD" w:rsidRDefault="008815FD" w:rsidP="008815FD">
      <w:r>
        <w:t>Тогда вполне понятно, почему мы не можем через него перепрыгнуть. Мы или просто не знаем о его существовании (не видели или не знаем, что он упал), или же просто не дойдём до места, где находится каранда</w:t>
      </w:r>
      <w:r>
        <w:t>ш и где надо его перепрыгивать.</w:t>
      </w:r>
      <w:r>
        <w:br/>
      </w:r>
      <w:r>
        <w:t>Конечно, мы можем попытаться найти нужную комнату, но так как комната "некоторая", мы не можем точно сказать, сколько времени уйдёт</w:t>
      </w:r>
      <w:r>
        <w:t xml:space="preserve"> на поиск. Оно правда нам надо?</w:t>
      </w:r>
    </w:p>
    <w:p w14:paraId="66CEEB42" w14:textId="6FEE698B" w:rsidR="009B0F04" w:rsidRPr="008815FD" w:rsidRDefault="008815FD" w:rsidP="008815FD">
      <w:r>
        <w:t>Ещё один редкий вариант: мы не можем перепрыгнуть карандаш из-за каких-либо психологических особенностей. Например, особая реакция на карандаши, заставляющая человека при виде падающего карандаша упасть ничком и лежать рядом, подбадривая карандаш и призывая не мириться со сложившейся ситуацией.</w:t>
      </w:r>
    </w:p>
    <w:sectPr w:rsidR="009B0F04" w:rsidRPr="008815FD" w:rsidSect="008815FD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73189"/>
    <w:multiLevelType w:val="hybridMultilevel"/>
    <w:tmpl w:val="22A6B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12875"/>
    <w:multiLevelType w:val="hybridMultilevel"/>
    <w:tmpl w:val="6FD855C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D9335C"/>
    <w:multiLevelType w:val="hybridMultilevel"/>
    <w:tmpl w:val="347E5216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3" w15:restartNumberingAfterBreak="0">
    <w:nsid w:val="2CBB3419"/>
    <w:multiLevelType w:val="hybridMultilevel"/>
    <w:tmpl w:val="C040E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D7009"/>
    <w:multiLevelType w:val="hybridMultilevel"/>
    <w:tmpl w:val="F152778C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752C6"/>
    <w:multiLevelType w:val="hybridMultilevel"/>
    <w:tmpl w:val="5CD81D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462D7"/>
    <w:multiLevelType w:val="hybridMultilevel"/>
    <w:tmpl w:val="37E490B2"/>
    <w:lvl w:ilvl="0" w:tplc="CD70E96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4F924C8"/>
    <w:multiLevelType w:val="hybridMultilevel"/>
    <w:tmpl w:val="9244A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C5C"/>
    <w:rsid w:val="00047C4B"/>
    <w:rsid w:val="00047DE2"/>
    <w:rsid w:val="00081354"/>
    <w:rsid w:val="00085BC7"/>
    <w:rsid w:val="000917EC"/>
    <w:rsid w:val="000E4043"/>
    <w:rsid w:val="001044F7"/>
    <w:rsid w:val="00156D61"/>
    <w:rsid w:val="00162BEE"/>
    <w:rsid w:val="0017531D"/>
    <w:rsid w:val="001E5EB7"/>
    <w:rsid w:val="00207C69"/>
    <w:rsid w:val="0021543E"/>
    <w:rsid w:val="002235EA"/>
    <w:rsid w:val="00233FD2"/>
    <w:rsid w:val="00255D93"/>
    <w:rsid w:val="002B6D5A"/>
    <w:rsid w:val="002E1B0D"/>
    <w:rsid w:val="003513C9"/>
    <w:rsid w:val="00362121"/>
    <w:rsid w:val="00383439"/>
    <w:rsid w:val="003D5A1E"/>
    <w:rsid w:val="00420527"/>
    <w:rsid w:val="00422D0D"/>
    <w:rsid w:val="00474E77"/>
    <w:rsid w:val="004A780E"/>
    <w:rsid w:val="004C7F8C"/>
    <w:rsid w:val="0050247A"/>
    <w:rsid w:val="00542A38"/>
    <w:rsid w:val="00544FAC"/>
    <w:rsid w:val="0059411E"/>
    <w:rsid w:val="005A30A7"/>
    <w:rsid w:val="005D31C4"/>
    <w:rsid w:val="006148B2"/>
    <w:rsid w:val="0062692B"/>
    <w:rsid w:val="006E396D"/>
    <w:rsid w:val="007028AA"/>
    <w:rsid w:val="00785964"/>
    <w:rsid w:val="00794EB6"/>
    <w:rsid w:val="007D2C42"/>
    <w:rsid w:val="007D724D"/>
    <w:rsid w:val="00810C5C"/>
    <w:rsid w:val="00826AB8"/>
    <w:rsid w:val="00854A1B"/>
    <w:rsid w:val="00861819"/>
    <w:rsid w:val="008675E4"/>
    <w:rsid w:val="008815FD"/>
    <w:rsid w:val="00882889"/>
    <w:rsid w:val="008A4C58"/>
    <w:rsid w:val="008B691E"/>
    <w:rsid w:val="009963D6"/>
    <w:rsid w:val="009B0F04"/>
    <w:rsid w:val="00A44B71"/>
    <w:rsid w:val="00A45AB0"/>
    <w:rsid w:val="00A46304"/>
    <w:rsid w:val="00A77B4C"/>
    <w:rsid w:val="00A9133E"/>
    <w:rsid w:val="00A97D2F"/>
    <w:rsid w:val="00AE2B17"/>
    <w:rsid w:val="00AF5EA9"/>
    <w:rsid w:val="00B42052"/>
    <w:rsid w:val="00B65EF8"/>
    <w:rsid w:val="00B71CDE"/>
    <w:rsid w:val="00B72B2B"/>
    <w:rsid w:val="00B83FF0"/>
    <w:rsid w:val="00BA05CB"/>
    <w:rsid w:val="00BC4975"/>
    <w:rsid w:val="00BD0E15"/>
    <w:rsid w:val="00BD0E37"/>
    <w:rsid w:val="00C10D8A"/>
    <w:rsid w:val="00C12873"/>
    <w:rsid w:val="00C22B60"/>
    <w:rsid w:val="00C71BA8"/>
    <w:rsid w:val="00CD2F1A"/>
    <w:rsid w:val="00CD42CE"/>
    <w:rsid w:val="00D01151"/>
    <w:rsid w:val="00EB32FE"/>
    <w:rsid w:val="00EF7C38"/>
    <w:rsid w:val="00F25328"/>
    <w:rsid w:val="00F7064B"/>
    <w:rsid w:val="00F802E1"/>
    <w:rsid w:val="00FA0CD5"/>
    <w:rsid w:val="00FA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DE8F1"/>
  <w15:chartTrackingRefBased/>
  <w15:docId w15:val="{DE9E8D54-449B-4D68-ACB1-4194C10B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692B"/>
    <w:pPr>
      <w:ind w:left="720"/>
      <w:contextualSpacing/>
    </w:pPr>
    <w:rPr>
      <w:kern w:val="0"/>
      <w14:ligatures w14:val="none"/>
    </w:rPr>
  </w:style>
  <w:style w:type="character" w:customStyle="1" w:styleId="define">
    <w:name w:val="define"/>
    <w:basedOn w:val="a0"/>
    <w:rsid w:val="00785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0EFF1-A9B3-43CC-AB58-6EB88FEEA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Сафонова</dc:creator>
  <cp:keywords/>
  <dc:description/>
  <cp:lastModifiedBy>PS</cp:lastModifiedBy>
  <cp:revision>3</cp:revision>
  <dcterms:created xsi:type="dcterms:W3CDTF">2024-09-21T18:14:00Z</dcterms:created>
  <dcterms:modified xsi:type="dcterms:W3CDTF">2024-09-21T18:15:00Z</dcterms:modified>
</cp:coreProperties>
</file>