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695C9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целом рабочая структура,но можно её улучшить. Плохо хранить логин в открытом виде,лучше хранить хеш,что бы не произошла утечка данных. Так же можно добавить таблицу о стране и регионе,если это крупный интернет магазин,что бы не было путаницы.</w:t>
      </w:r>
    </w:p>
    <w:p w14:paraId="292906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2. Первоначальная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таблиц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а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 хранит текущую цену товара, не сохраняя историю изменений.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Из-за этого невозможен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анализ изменения цен во времени и затрудняет построение финансовых отчетов за прошлые периоды.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Можно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добавить отдельную таблицу для хранения истории цен. Это позволит сохранить все изменения стоимости товара с указанием периода действия цены.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Новая архитектура:</w:t>
      </w:r>
    </w:p>
    <w:p w14:paraId="158EBB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00" w:right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Таблица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items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(основная таблица товаров):</w:t>
      </w:r>
    </w:p>
    <w:p w14:paraId="0EF79D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items (</w:t>
      </w:r>
    </w:p>
    <w:p w14:paraId="0AF01D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item_id number PRIMARY KEY,  - уникальный id товара</w:t>
      </w:r>
    </w:p>
    <w:p w14:paraId="473255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item_name varchar(255)      - наименование товара</w:t>
      </w:r>
    </w:p>
    <w:p w14:paraId="0D83B9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Fonts w:hint="default" w:ascii="Times New Roman" w:hAnsi="Times New Roman" w:eastAsia="monospace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);</w:t>
      </w:r>
    </w:p>
    <w:p w14:paraId="190B67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00" w:right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Таблица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item_prices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(история цен):</w:t>
      </w:r>
    </w:p>
    <w:p w14:paraId="0ADA96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item_prices (</w:t>
      </w:r>
    </w:p>
    <w:p w14:paraId="59E022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item_price_id number PRIMARY KEY, - уникальный id записи об изменении цены</w:t>
      </w:r>
    </w:p>
    <w:p w14:paraId="7F9922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item_id number REFERENCES items(item_id), - ссылка на товар</w:t>
      </w:r>
    </w:p>
    <w:p w14:paraId="6AB271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item_cost number,              --стоимость товара</w:t>
      </w:r>
    </w:p>
    <w:p w14:paraId="043D1A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valid_from timestamp,          - дата начала действия цены</w:t>
      </w:r>
    </w:p>
    <w:p w14:paraId="05B8AB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valid_to timestamp            --дата окончания действия цены </w:t>
      </w:r>
    </w:p>
    <w:p w14:paraId="6E510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);</w:t>
      </w:r>
    </w:p>
    <w:p w14:paraId="29AB2A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60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</w:p>
    <w:p w14:paraId="5F096A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  <w:t>3.Исправленный вариант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en-US"/>
        </w:rPr>
        <w:t>:</w:t>
      </w:r>
    </w:p>
    <w:p w14:paraId="269D00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SELECT</w:t>
      </w:r>
    </w:p>
    <w:p w14:paraId="0D7D69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D.DEPARTMENT_ID,</w:t>
      </w:r>
    </w:p>
    <w:p w14:paraId="3DFC20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D.DEPARTMENT_NAME</w:t>
      </w:r>
    </w:p>
    <w:p w14:paraId="1BACF0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FROM</w:t>
      </w:r>
    </w:p>
    <w:p w14:paraId="7DA0AD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DEPARTMENTS D</w:t>
      </w:r>
    </w:p>
    <w:p w14:paraId="43B1F5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JOIN</w:t>
      </w:r>
    </w:p>
    <w:p w14:paraId="003CFF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LOCATIONS L ON D.LOCATION_ID = L.LOCATION_ID</w:t>
      </w:r>
    </w:p>
    <w:p w14:paraId="5C7026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JOIN</w:t>
      </w:r>
    </w:p>
    <w:p w14:paraId="2AE7CE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EMPLOYEES E ON D.DEPARTMENT_ID = E.DEPARTMENT_ID</w:t>
      </w:r>
    </w:p>
    <w:p w14:paraId="14CA4D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WHERE</w:t>
      </w:r>
    </w:p>
    <w:p w14:paraId="6DFE68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L.CITY = 'Seoul'</w:t>
      </w:r>
    </w:p>
    <w:p w14:paraId="3A0808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AND E.MANAGER_ID IS NULL</w:t>
      </w:r>
    </w:p>
    <w:p w14:paraId="2380A8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GROUP BY</w:t>
      </w:r>
    </w:p>
    <w:p w14:paraId="294E25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D.DEPARTMENT_ID, D.DEPARTMENT_NAME</w:t>
      </w:r>
    </w:p>
    <w:p w14:paraId="5DF7BF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HAVING</w:t>
      </w:r>
    </w:p>
    <w:p w14:paraId="680AEB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ind w:left="0" w:firstLine="0"/>
        <w:jc w:val="both"/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  SUM(E.SALARY) &gt; 100000;</w:t>
      </w:r>
    </w:p>
    <w:p w14:paraId="331A55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  <w:t>Ошибки предыдущего кода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:</w:t>
      </w:r>
    </w:p>
    <w:p w14:paraId="50BBE2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60" w:leftChars="0" w:right="0" w:hanging="36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Устаревший синтаксис JOIN</w:t>
      </w:r>
    </w:p>
    <w:p w14:paraId="012C1C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60" w:leftChars="0" w:right="0" w:hanging="36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Условие на MANAGER_ID: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 Для проверки, является ли значение NULL, нужно использовать оператор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IS NULL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.</w:t>
      </w:r>
    </w:p>
    <w:p w14:paraId="2D9936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60" w:leftChars="0" w:right="0" w:hanging="36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Агрегация и HAVING:</w:t>
      </w:r>
    </w:p>
    <w:p w14:paraId="58ADA6E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600" w:right="0" w:hanging="36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Нельзя использовать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SUM(SALARY)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в секции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WHERE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. Условия на агрегированные значения должны быть указаны в секции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HAVING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 которая применяется после группировки данных.</w:t>
      </w:r>
    </w:p>
    <w:p w14:paraId="627061F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600" w:right="0" w:hanging="36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Так как требуется суммировать зарплаты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сотрудников без менеджера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в каждом отделе и сравнивать эту сумму с 100000, агрегация должна выполняться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после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фильтрации по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MANAGER_ID IS NULL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.</w:t>
      </w:r>
    </w:p>
    <w:p w14:paraId="62DCE4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60" w:leftChars="0" w:right="0" w:hanging="36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Необходимость вывода DEPARTMENT_ID: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В задаче указано, что нужно получить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все отделы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 удовлетворяющие условиям. Поэтому, кроме названия отдела (DEPARTMENT_NAME), стоит выводить и его ID (DEPARTMENT_ID), чтобы однозначно идентифицировать отдел.</w:t>
      </w:r>
    </w:p>
    <w:p w14:paraId="0413AE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before="0" w:beforeAutospacing="0" w:after="0" w:afterAutospacing="0" w:line="360" w:lineRule="auto"/>
        <w:ind w:left="360" w:leftChars="0" w:right="0" w:hanging="36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Регистр: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В условии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WHERE CITY = 'SEOUL'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 регистр может быть важен, а в базе данных может быть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'Seoul'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 xml:space="preserve">. Лучше использовать </w:t>
      </w: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'Seoul'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.</w:t>
      </w:r>
    </w:p>
    <w:p w14:paraId="31A89C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</w:pPr>
    </w:p>
    <w:p w14:paraId="276D1F3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spacing w:line="360" w:lineRule="auto"/>
        <w:jc w:val="both"/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</w:pPr>
      <w:r>
        <w:rPr>
          <w:rStyle w:val="5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  <w:t>Потому что карандаш слишком маленький и его можно просто перешагнуть.</w:t>
      </w:r>
      <w:bookmarkStart w:id="0" w:name="_GoBack"/>
      <w:bookmarkEnd w:id="0"/>
    </w:p>
    <w:sectPr>
      <w:pgSz w:w="11906" w:h="16838"/>
      <w:pgMar w:top="1134" w:right="1134" w:bottom="1134" w:left="1134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676A11"/>
    <w:multiLevelType w:val="singleLevel"/>
    <w:tmpl w:val="E6676A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B04E9C7"/>
    <w:multiLevelType w:val="singleLevel"/>
    <w:tmpl w:val="4B04E9C7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69C601F4"/>
    <w:multiLevelType w:val="multilevel"/>
    <w:tmpl w:val="69C601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35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2025-04-04T20:29:24Z</dcterms:created>
  <dc:creator>Olga</dc:creator>
  <cp:lastModifiedBy>Olga</cp:lastModifiedBy>
  <dcterms:modified xsi:type="dcterms:W3CDTF">2025-04-04T20:49:26Z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310BFA4A32D64216B96BCFDC8659DF93_12</vt:lpwstr>
  </property>
</Properties>
</file>