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true"/>
        <w:bidi w:val="0"/>
        <w:spacing w:lineRule="auto" w:line="360" w:before="140" w:after="120"/>
        <w:ind w:firstLine="283" w:start="0" w:end="0"/>
        <w:jc w:val="start"/>
        <w:rPr/>
      </w:pPr>
      <w:r>
        <w:rPr>
          <w:rFonts w:ascii="Times New Roman" w:hAnsi="Times New Roman"/>
        </w:rPr>
        <w:t>Задача 1:</w:t>
      </w:r>
    </w:p>
    <w:p>
      <w:pPr>
        <w:pStyle w:val="Normal"/>
        <w:bidi w:val="0"/>
        <w:spacing w:lineRule="auto" w:line="360"/>
        <w:ind w:firstLine="283" w:start="0" w:end="0"/>
        <w:jc w:val="start"/>
        <w:rPr/>
      </w:pPr>
      <w:r>
        <w:rPr>
          <w:rStyle w:val="Style13"/>
          <w:rFonts w:ascii="Times New Roman" w:hAnsi="Times New Roman"/>
        </w:rPr>
        <w:t>Представьте, что вы устроились работать Дата-инженером в некоторый интернет 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 можно внести некоторые доработки.</w:t>
      </w:r>
    </w:p>
    <w:p>
      <w:pPr>
        <w:pStyle w:val="Normal"/>
        <w:bidi w:val="0"/>
        <w:spacing w:lineRule="auto" w:line="360"/>
        <w:ind w:firstLine="283" w:start="0" w:end="0"/>
        <w:jc w:val="start"/>
        <w:rPr/>
      </w:pPr>
      <w:r>
        <w:rPr>
          <w:rStyle w:val="Style13"/>
          <w:rFonts w:ascii="Times New Roman" w:hAnsi="Times New Roman"/>
        </w:rPr>
        <w:t>Вы обратили внимание на таблицу с информацией о зарегистрировавшихся покупателях (клиентах).</w:t>
      </w:r>
    </w:p>
    <w:p>
      <w:pPr>
        <w:pStyle w:val="Normal"/>
        <w:bidi w:val="0"/>
        <w:spacing w:lineRule="auto" w:line="360"/>
        <w:ind w:firstLine="283" w:start="0" w:end="0"/>
        <w:jc w:val="start"/>
        <w:rPr/>
      </w:pPr>
      <w:r>
        <w:rPr>
          <w:rStyle w:val="Style13"/>
          <w:rFonts w:ascii="Times New Roman" w:hAnsi="Times New Roman"/>
        </w:rPr>
        <w:t>Таблица имеет следующую схему:</w:t>
      </w:r>
    </w:p>
    <w:p>
      <w:pPr>
        <w:pStyle w:val="Normal"/>
        <w:bidi w:val="0"/>
        <w:spacing w:lineRule="auto" w:line="360"/>
        <w:ind w:firstLine="283" w:start="0" w:end="0"/>
        <w:jc w:val="start"/>
        <w:rPr>
          <w:rStyle w:val="Style13"/>
          <w:rFonts w:ascii="Times New Roman" w:hAnsi="Times New Roman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/>
          <w:color w:val="000000"/>
          <w:sz w:val="24"/>
          <w:szCs w:val="24"/>
          <w:highlight w:val="white"/>
        </w:rPr>
        <w:t>clients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(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8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client_id</w:t>
        <w:tab/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number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,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 w:val="false"/>
          <w:color w:val="008000"/>
          <w:sz w:val="24"/>
          <w:szCs w:val="24"/>
          <w:highlight w:val="white"/>
        </w:rPr>
        <w:t>--уникальный id клиента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8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client_name</w:t>
        <w:tab/>
        <w:tab/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varchar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(</w:t>
      </w:r>
      <w:r>
        <w:rPr>
          <w:rFonts w:ascii="Times New Roman" w:hAnsi="Times New Roman"/>
          <w:b w:val="false"/>
          <w:color w:val="FF8000"/>
          <w:sz w:val="24"/>
          <w:szCs w:val="24"/>
          <w:highlight w:val="white"/>
        </w:rPr>
        <w:t>255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),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 w:val="false"/>
          <w:color w:val="008000"/>
          <w:sz w:val="24"/>
          <w:szCs w:val="24"/>
          <w:highlight w:val="white"/>
        </w:rPr>
        <w:t xml:space="preserve">--имя клиента 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8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client_surname</w:t>
        <w:tab/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varchar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(</w:t>
      </w:r>
      <w:r>
        <w:rPr>
          <w:rFonts w:ascii="Times New Roman" w:hAnsi="Times New Roman"/>
          <w:b w:val="false"/>
          <w:color w:val="FF8000"/>
          <w:sz w:val="24"/>
          <w:szCs w:val="24"/>
          <w:highlight w:val="white"/>
        </w:rPr>
        <w:t>255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),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 w:val="false"/>
          <w:color w:val="008000"/>
          <w:sz w:val="24"/>
          <w:szCs w:val="24"/>
          <w:highlight w:val="white"/>
        </w:rPr>
        <w:t>--фамилия клиента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8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login</w:t>
        <w:tab/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varchar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(</w:t>
      </w:r>
      <w:r>
        <w:rPr>
          <w:rFonts w:ascii="Times New Roman" w:hAnsi="Times New Roman"/>
          <w:b w:val="false"/>
          <w:color w:val="FF8000"/>
          <w:sz w:val="24"/>
          <w:szCs w:val="24"/>
          <w:highlight w:val="white"/>
        </w:rPr>
        <w:t>30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),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 w:val="false"/>
          <w:color w:val="008000"/>
          <w:sz w:val="24"/>
          <w:szCs w:val="24"/>
          <w:highlight w:val="white"/>
        </w:rPr>
        <w:t>--логин, который придумал клиент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8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city_id</w:t>
        <w:tab/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number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,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 w:val="false"/>
          <w:color w:val="008000"/>
          <w:sz w:val="24"/>
          <w:szCs w:val="24"/>
          <w:highlight w:val="white"/>
        </w:rPr>
        <w:t>--id города, который указал клиент (в интерфейсе выбирается название города, а в таблицу сохраняется id)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8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age</w:t>
        <w:tab/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number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,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 w:val="false"/>
          <w:color w:val="008000"/>
          <w:sz w:val="24"/>
          <w:szCs w:val="24"/>
          <w:highlight w:val="white"/>
        </w:rPr>
        <w:t>--возраст клиента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8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reg_date</w:t>
        <w:tab/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date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 </w:t>
      </w:r>
      <w:r>
        <w:rPr>
          <w:rFonts w:ascii="Times New Roman" w:hAnsi="Times New Roman"/>
          <w:b w:val="false"/>
          <w:color w:val="008000"/>
          <w:sz w:val="24"/>
          <w:szCs w:val="24"/>
          <w:highlight w:val="white"/>
        </w:rPr>
        <w:t>--дата регистрации на сайте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);</w:t>
      </w:r>
    </w:p>
    <w:p>
      <w:pPr>
        <w:pStyle w:val="Normal"/>
        <w:bidi w:val="0"/>
        <w:spacing w:lineRule="auto" w:line="360"/>
        <w:ind w:firstLine="283" w:start="0" w:end="0"/>
        <w:jc w:val="start"/>
        <w:rPr>
          <w:rStyle w:val="Style13"/>
          <w:rFonts w:ascii="Times New Roman" w:hAnsi="Times New Roman"/>
          <w:b/>
          <w:color w:val="000080"/>
          <w:sz w:val="24"/>
          <w:szCs w:val="24"/>
          <w:highlight w:val="white"/>
        </w:rPr>
      </w:pPr>
      <w:r>
        <w:rPr/>
      </w:r>
    </w:p>
    <w:p>
      <w:pPr>
        <w:pStyle w:val="Normal"/>
        <w:bidi w:val="0"/>
        <w:spacing w:lineRule="auto" w:line="360"/>
        <w:ind w:firstLine="283" w:start="0" w:end="0"/>
        <w:jc w:val="start"/>
        <w:rPr/>
      </w:pPr>
      <w:r>
        <w:rPr>
          <w:rStyle w:val="Style13"/>
          <w:rFonts w:ascii="Times New Roman" w:hAnsi="Times New Roman"/>
        </w:rPr>
        <w:t>Считаете ли вы данный набор и смысл полей корректным? Если нет, то напишите что повашему мнению некорректно и какие изменения внесли бы.</w:t>
      </w:r>
    </w:p>
    <w:p>
      <w:pPr>
        <w:pStyle w:val="Heading3"/>
        <w:numPr>
          <w:ilvl w:val="0"/>
          <w:numId w:val="0"/>
        </w:numPr>
        <w:bidi w:val="0"/>
        <w:spacing w:lineRule="auto" w:line="360" w:before="140" w:after="120"/>
        <w:ind w:firstLine="283" w:start="0" w:end="0"/>
        <w:jc w:val="start"/>
        <w:rPr>
          <w:rStyle w:val="Style13"/>
          <w:rFonts w:ascii="Times New Roman" w:hAnsi="Times New Roman"/>
          <w:lang w:val="ru-RU"/>
        </w:rPr>
      </w:pPr>
      <w:r>
        <w:rPr/>
      </w:r>
    </w:p>
    <w:p>
      <w:pPr>
        <w:pStyle w:val="Heading3"/>
        <w:numPr>
          <w:ilvl w:val="0"/>
          <w:numId w:val="0"/>
        </w:numPr>
        <w:bidi w:val="0"/>
        <w:spacing w:lineRule="auto" w:line="360" w:before="140" w:after="120"/>
        <w:ind w:firstLine="283" w:start="0" w:end="0"/>
        <w:jc w:val="start"/>
        <w:rPr/>
      </w:pPr>
      <w:r>
        <w:rPr>
          <w:rStyle w:val="Style13"/>
          <w:rFonts w:ascii="Times New Roman" w:hAnsi="Times New Roman"/>
          <w:lang w:val="ru-RU"/>
        </w:rPr>
        <w:t>Ответ</w:t>
      </w:r>
      <w:r>
        <w:rPr>
          <w:rStyle w:val="Style13"/>
          <w:rFonts w:ascii="Times New Roman" w:hAnsi="Times New Roman"/>
        </w:rPr>
        <w:t xml:space="preserve"> 1:</w:t>
      </w:r>
    </w:p>
    <w:p>
      <w:pPr>
        <w:pStyle w:val="BodyText"/>
        <w:bidi w:val="0"/>
        <w:spacing w:lineRule="auto" w:line="360"/>
        <w:jc w:val="start"/>
        <w:rPr/>
      </w:pPr>
      <w:r>
        <w:rPr>
          <w:rFonts w:ascii="Times New Roman" w:hAnsi="Times New Roman"/>
        </w:rPr>
        <w:t xml:space="preserve">Рекомендации по улучшению </w:t>
      </w:r>
      <w:r>
        <w:rPr>
          <w:rFonts w:ascii="Times New Roman" w:hAnsi="Times New Roman"/>
        </w:rPr>
        <w:t>:</w:t>
      </w:r>
    </w:p>
    <w:p>
      <w:pPr>
        <w:pStyle w:val="Normal"/>
        <w:bidi w:val="0"/>
        <w:spacing w:lineRule="auto" w:line="360"/>
        <w:ind w:firstLine="283" w:start="0" w:end="0"/>
        <w:jc w:val="start"/>
        <w:rPr/>
      </w:pPr>
      <w:r>
        <w:rPr>
          <w:rStyle w:val="Style13"/>
          <w:rFonts w:ascii="Times New Roman" w:hAnsi="Times New Roman"/>
          <w:b/>
          <w:bCs/>
        </w:rPr>
        <w:t>1</w:t>
      </w:r>
      <w:r>
        <w:rPr>
          <w:rStyle w:val="Style13"/>
          <w:rFonts w:ascii="Times New Roman" w:hAnsi="Times New Roman"/>
          <w:b/>
          <w:bCs/>
        </w:rPr>
        <w:t>. Поле login (логин):</w:t>
      </w:r>
    </w:p>
    <w:p>
      <w:pPr>
        <w:pStyle w:val="Normal"/>
        <w:bidi w:val="0"/>
        <w:spacing w:lineRule="auto" w:line="360"/>
        <w:ind w:firstLine="283" w:start="0" w:end="0"/>
        <w:jc w:val="start"/>
        <w:rPr/>
      </w:pPr>
      <w:r>
        <w:rPr>
          <w:rStyle w:val="Style13"/>
          <w:rFonts w:ascii="Times New Roman" w:hAnsi="Times New Roman"/>
        </w:rPr>
        <w:t xml:space="preserve">- Поле login не уникально. В реальных системах логин должен быть уникален, чтобы предотвратить дублирование. </w:t>
      </w:r>
      <w:r>
        <w:rPr>
          <w:rStyle w:val="Style13"/>
          <w:rFonts w:ascii="Times New Roman" w:hAnsi="Times New Roman"/>
        </w:rPr>
        <w:t>Следует</w:t>
      </w:r>
      <w:r>
        <w:rPr>
          <w:rStyle w:val="Style13"/>
          <w:rFonts w:ascii="Times New Roman" w:hAnsi="Times New Roman"/>
        </w:rPr>
        <w:t xml:space="preserve"> добавить ограничение UNIQUE на поле login.</w:t>
      </w:r>
    </w:p>
    <w:p>
      <w:pPr>
        <w:pStyle w:val="Normal"/>
        <w:bidi w:val="0"/>
        <w:spacing w:lineRule="auto" w:line="360"/>
        <w:ind w:firstLine="283" w:start="0" w:end="0"/>
        <w:jc w:val="start"/>
        <w:rPr>
          <w:rStyle w:val="Style13"/>
          <w:rFonts w:ascii="Times New Roman" w:hAnsi="Times New Roman"/>
        </w:rPr>
      </w:pPr>
      <w:r>
        <w:rPr/>
      </w:r>
    </w:p>
    <w:p>
      <w:pPr>
        <w:pStyle w:val="Normal"/>
        <w:bidi w:val="0"/>
        <w:spacing w:lineRule="auto" w:line="360"/>
        <w:ind w:firstLine="283" w:start="0" w:end="0"/>
        <w:jc w:val="start"/>
        <w:rPr>
          <w:rStyle w:val="Style13"/>
          <w:rFonts w:ascii="Times New Roman" w:hAnsi="Times New Roman"/>
        </w:rPr>
      </w:pPr>
      <w:r>
        <w:rPr/>
      </w:r>
    </w:p>
    <w:p>
      <w:pPr>
        <w:pStyle w:val="Normal"/>
        <w:bidi w:val="0"/>
        <w:spacing w:lineRule="auto" w:line="360"/>
        <w:ind w:firstLine="283" w:start="0" w:end="0"/>
        <w:jc w:val="start"/>
        <w:rPr/>
      </w:pPr>
      <w:r>
        <w:rPr>
          <w:rStyle w:val="Style13"/>
          <w:rFonts w:ascii="Times New Roman" w:hAnsi="Times New Roman"/>
          <w:b/>
          <w:bCs/>
        </w:rPr>
        <w:t xml:space="preserve">2. </w:t>
      </w:r>
      <w:r>
        <w:rPr>
          <w:rStyle w:val="Style13"/>
          <w:rFonts w:ascii="Times New Roman" w:hAnsi="Times New Roman"/>
          <w:b/>
          <w:bCs/>
        </w:rPr>
        <w:t>Поле client_name и client_surname (имя и фамилия клиента)</w:t>
      </w:r>
      <w:r>
        <w:rPr>
          <w:rStyle w:val="Style13"/>
          <w:rFonts w:ascii="Times New Roman" w:hAnsi="Times New Roman"/>
        </w:rPr>
        <w:t>:</w:t>
      </w:r>
    </w:p>
    <w:p>
      <w:pPr>
        <w:pStyle w:val="Normal"/>
        <w:bidi w:val="0"/>
        <w:spacing w:lineRule="auto" w:line="360"/>
        <w:ind w:firstLine="283" w:start="0" w:end="0"/>
        <w:jc w:val="start"/>
        <w:rPr/>
      </w:pPr>
      <w:r>
        <w:rPr>
          <w:rStyle w:val="Style13"/>
          <w:rFonts w:ascii="Times New Roman" w:hAnsi="Times New Roman"/>
        </w:rPr>
        <w:t>- Важно учитывать, что не все клиенты могут иметь фамилию, или же могут использовать одно слово вместо имени и фамилии. Это поле можно заменить на одно поле full_name.</w:t>
      </w:r>
    </w:p>
    <w:p>
      <w:pPr>
        <w:pStyle w:val="Normal"/>
        <w:bidi w:val="0"/>
        <w:spacing w:lineRule="auto" w:line="360"/>
        <w:ind w:firstLine="283" w:start="0" w:end="0"/>
        <w:jc w:val="start"/>
        <w:rPr/>
      </w:pPr>
      <w:r>
        <w:rPr>
          <w:rStyle w:val="Style13"/>
          <w:rFonts w:ascii="Times New Roman" w:hAnsi="Times New Roman"/>
        </w:rPr>
        <w:t>- Вместо varchar(255), можно сократить длину до разумной, например, varchar(100).</w:t>
      </w:r>
    </w:p>
    <w:p>
      <w:pPr>
        <w:pStyle w:val="Normal"/>
        <w:bidi w:val="0"/>
        <w:spacing w:lineRule="auto" w:line="360"/>
        <w:ind w:firstLine="283" w:start="0" w:end="0"/>
        <w:jc w:val="start"/>
        <w:rPr>
          <w:rStyle w:val="Style13"/>
          <w:rFonts w:ascii="Times New Roman" w:hAnsi="Times New Roman"/>
        </w:rPr>
      </w:pPr>
      <w:r>
        <w:rPr/>
      </w:r>
    </w:p>
    <w:p>
      <w:pPr>
        <w:pStyle w:val="Normal"/>
        <w:bidi w:val="0"/>
        <w:spacing w:lineRule="auto" w:line="360"/>
        <w:ind w:firstLine="283" w:start="0" w:end="0"/>
        <w:jc w:val="start"/>
        <w:rPr/>
      </w:pPr>
      <w:r>
        <w:rPr>
          <w:rStyle w:val="Style13"/>
          <w:rFonts w:ascii="Times New Roman" w:hAnsi="Times New Roman"/>
          <w:b/>
          <w:bCs/>
        </w:rPr>
        <w:t xml:space="preserve">3. </w:t>
      </w:r>
      <w:r>
        <w:rPr>
          <w:rStyle w:val="Style13"/>
          <w:rFonts w:ascii="Times New Roman" w:hAnsi="Times New Roman"/>
          <w:b/>
          <w:bCs/>
        </w:rPr>
        <w:t>Поле age (возраст)</w:t>
      </w:r>
      <w:r>
        <w:rPr>
          <w:rStyle w:val="Style13"/>
          <w:rFonts w:ascii="Times New Roman" w:hAnsi="Times New Roman"/>
        </w:rPr>
        <w:t>:</w:t>
      </w:r>
    </w:p>
    <w:p>
      <w:pPr>
        <w:pStyle w:val="Normal"/>
        <w:bidi w:val="0"/>
        <w:spacing w:lineRule="auto" w:line="360"/>
        <w:ind w:firstLine="283" w:start="0" w:end="0"/>
        <w:jc w:val="start"/>
        <w:rPr/>
      </w:pPr>
      <w:r>
        <w:rPr>
          <w:rStyle w:val="Style13"/>
          <w:rFonts w:ascii="Times New Roman" w:hAnsi="Times New Roman"/>
        </w:rPr>
        <w:t>- Возраст является динамическим, поэтому лучше хранить дату рождения (birth_date), чтобы в дальнейшем рассчитывать возраст клиента на момент необходимости.</w:t>
      </w:r>
    </w:p>
    <w:p>
      <w:pPr>
        <w:pStyle w:val="Normal"/>
        <w:bidi w:val="0"/>
        <w:spacing w:lineRule="auto" w:line="360"/>
        <w:ind w:firstLine="283" w:start="0" w:end="0"/>
        <w:jc w:val="start"/>
        <w:rPr>
          <w:rStyle w:val="Style13"/>
          <w:rFonts w:ascii="Times New Roman" w:hAnsi="Times New Roman"/>
        </w:rPr>
      </w:pPr>
      <w:r>
        <w:rPr/>
      </w:r>
    </w:p>
    <w:p>
      <w:pPr>
        <w:pStyle w:val="Normal"/>
        <w:bidi w:val="0"/>
        <w:spacing w:lineRule="auto" w:line="360"/>
        <w:ind w:firstLine="283" w:start="0" w:end="0"/>
        <w:jc w:val="start"/>
        <w:rPr/>
      </w:pPr>
      <w:r>
        <w:rPr>
          <w:rStyle w:val="Style13"/>
          <w:rFonts w:ascii="Times New Roman" w:hAnsi="Times New Roman"/>
          <w:b/>
          <w:bCs/>
        </w:rPr>
        <w:t xml:space="preserve">4. </w:t>
      </w:r>
      <w:r>
        <w:rPr>
          <w:rStyle w:val="Style13"/>
          <w:rFonts w:ascii="Times New Roman" w:hAnsi="Times New Roman"/>
          <w:b/>
          <w:bCs/>
        </w:rPr>
        <w:t>Поле city_id (город)</w:t>
      </w:r>
      <w:r>
        <w:rPr>
          <w:rStyle w:val="Style13"/>
          <w:rFonts w:ascii="Times New Roman" w:hAnsi="Times New Roman"/>
        </w:rPr>
        <w:t>:</w:t>
      </w:r>
    </w:p>
    <w:p>
      <w:pPr>
        <w:pStyle w:val="Normal"/>
        <w:bidi w:val="0"/>
        <w:spacing w:lineRule="auto" w:line="360"/>
        <w:ind w:firstLine="283" w:start="0" w:end="0"/>
        <w:jc w:val="start"/>
        <w:rPr/>
      </w:pPr>
      <w:r>
        <w:rPr>
          <w:rStyle w:val="Style13"/>
          <w:rFonts w:ascii="Times New Roman" w:hAnsi="Times New Roman"/>
        </w:rPr>
        <w:t xml:space="preserve">- </w:t>
      </w:r>
      <w:r>
        <w:rPr>
          <w:rStyle w:val="Style13"/>
          <w:rFonts w:ascii="Times New Roman" w:hAnsi="Times New Roman"/>
        </w:rPr>
        <w:t>Поле city_id должно ссылаться на таблицу городов, чтобы предотвратить ошибки при вводе данных.</w:t>
      </w:r>
    </w:p>
    <w:p>
      <w:pPr>
        <w:pStyle w:val="Normal"/>
        <w:bidi w:val="0"/>
        <w:spacing w:lineRule="auto" w:line="360"/>
        <w:ind w:firstLine="283" w:start="0" w:end="0"/>
        <w:jc w:val="start"/>
        <w:rPr>
          <w:rStyle w:val="Style13"/>
          <w:rFonts w:ascii="Times New Roman" w:hAnsi="Times New Roman"/>
        </w:rPr>
      </w:pPr>
      <w:r>
        <w:rPr/>
      </w:r>
    </w:p>
    <w:p>
      <w:pPr>
        <w:pStyle w:val="Normal"/>
        <w:bidi w:val="0"/>
        <w:spacing w:lineRule="auto" w:line="360"/>
        <w:ind w:firstLine="283" w:start="0" w:end="0"/>
        <w:jc w:val="start"/>
        <w:rPr/>
      </w:pPr>
      <w:r>
        <w:rPr>
          <w:rStyle w:val="Style13"/>
          <w:rFonts w:ascii="Times New Roman" w:hAnsi="Times New Roman"/>
          <w:b/>
          <w:bCs/>
        </w:rPr>
        <w:t xml:space="preserve">5. </w:t>
      </w:r>
      <w:r>
        <w:rPr>
          <w:rStyle w:val="Style13"/>
          <w:rFonts w:ascii="Times New Roman" w:hAnsi="Times New Roman"/>
          <w:b/>
          <w:bCs/>
        </w:rPr>
        <w:t>Можно добавить внешние ключи для ссылок на другие таблицы</w:t>
      </w:r>
      <w:r>
        <w:rPr>
          <w:rStyle w:val="Style13"/>
          <w:rFonts w:ascii="Times New Roman" w:hAnsi="Times New Roman"/>
        </w:rPr>
        <w:t xml:space="preserve"> (например, таблица с городами).</w:t>
      </w:r>
    </w:p>
    <w:p>
      <w:pPr>
        <w:pStyle w:val="BodyText"/>
        <w:bidi w:val="0"/>
        <w:spacing w:lineRule="auto" w:line="360"/>
        <w:jc w:val="start"/>
        <w:rPr>
          <w:rStyle w:val="Strong"/>
          <w:rFonts w:ascii="Times New Roman" w:hAnsi="Times New Roman"/>
        </w:rPr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  <w:rFonts w:ascii="Times New Roman" w:hAnsi="Times New Roman"/>
        </w:rPr>
        <w:t>Изменённая схема таблицы:</w:t>
      </w:r>
    </w:p>
    <w:p>
      <w:pPr>
        <w:pStyle w:val="BodyText"/>
        <w:bidi w:val="0"/>
        <w:spacing w:lineRule="auto" w:line="360"/>
        <w:jc w:val="start"/>
        <w:rPr>
          <w:rStyle w:val="Strong"/>
          <w:rFonts w:ascii="Times New Roman" w:hAnsi="Times New Roman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clients 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(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   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client_id </w:t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number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PRIMARY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KEY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,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   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full_name </w:t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varchar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(</w:t>
      </w:r>
      <w:r>
        <w:rPr>
          <w:rFonts w:ascii="Times New Roman" w:hAnsi="Times New Roman"/>
          <w:b w:val="false"/>
          <w:color w:val="FF8000"/>
          <w:sz w:val="24"/>
          <w:szCs w:val="24"/>
          <w:highlight w:val="white"/>
        </w:rPr>
        <w:t>100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),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   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login </w:t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varchar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(</w:t>
      </w:r>
      <w:r>
        <w:rPr>
          <w:rFonts w:ascii="Times New Roman" w:hAnsi="Times New Roman"/>
          <w:b w:val="false"/>
          <w:color w:val="FF8000"/>
          <w:sz w:val="24"/>
          <w:szCs w:val="24"/>
          <w:highlight w:val="white"/>
        </w:rPr>
        <w:t>30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)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UNIQUE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,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   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city_id </w:t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number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REFERENCES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cities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(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city_id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),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   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birth_date </w:t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date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,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   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reg_date </w:t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date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);</w:t>
      </w:r>
    </w:p>
    <w:p>
      <w:pPr>
        <w:pStyle w:val="BodyText"/>
        <w:bidi w:val="0"/>
        <w:spacing w:lineRule="auto" w:line="360"/>
        <w:jc w:val="start"/>
        <w:rPr>
          <w:rStyle w:val="Style13"/>
          <w:rFonts w:ascii="Times New Roman" w:hAnsi="Times New Roman"/>
        </w:rPr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yle13"/>
          <w:rFonts w:ascii="Times New Roman" w:hAnsi="Times New Roman"/>
        </w:rPr>
        <w:t xml:space="preserve">Добавляем </w:t>
      </w:r>
      <w:r>
        <w:rPr>
          <w:rStyle w:val="Style13"/>
          <w:rFonts w:ascii="Times New Roman" w:hAnsi="Times New Roman"/>
        </w:rPr>
        <w:t xml:space="preserve">таблицу </w:t>
      </w:r>
      <w:r>
        <w:rPr>
          <w:rStyle w:val="Style13"/>
          <w:rFonts w:ascii="Times New Roman" w:hAnsi="Times New Roman"/>
          <w:lang w:val="en-US"/>
        </w:rPr>
        <w:t>Cities:</w:t>
      </w:r>
    </w:p>
    <w:p>
      <w:pPr>
        <w:pStyle w:val="BodyText"/>
        <w:bidi w:val="0"/>
        <w:spacing w:lineRule="auto" w:line="360"/>
        <w:jc w:val="start"/>
        <w:rPr>
          <w:rStyle w:val="Style13"/>
          <w:rFonts w:ascii="Times New Roman" w:hAnsi="Times New Roman"/>
          <w:lang w:val="en-US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Style w:val="Style13"/>
          <w:rFonts w:ascii="Times New Roman" w:hAnsi="Times New Roman"/>
          <w:color w:val="000000"/>
          <w:sz w:val="24"/>
          <w:szCs w:val="24"/>
          <w:highlight w:val="white"/>
          <w:lang w:val="en-US"/>
        </w:rPr>
        <w:t>cities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(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8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   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city_id </w:t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number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,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 w:val="false"/>
          <w:color w:val="008000"/>
          <w:sz w:val="24"/>
          <w:szCs w:val="24"/>
          <w:highlight w:val="white"/>
        </w:rPr>
        <w:t>-- уникальный id города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8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   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city_name </w:t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varchar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(</w:t>
      </w:r>
      <w:r>
        <w:rPr>
          <w:rFonts w:ascii="Times New Roman" w:hAnsi="Times New Roman"/>
          <w:b w:val="false"/>
          <w:color w:val="FF8000"/>
          <w:sz w:val="24"/>
          <w:szCs w:val="24"/>
          <w:highlight w:val="white"/>
        </w:rPr>
        <w:t>255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)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 w:val="false"/>
          <w:color w:val="008000"/>
          <w:sz w:val="24"/>
          <w:szCs w:val="24"/>
          <w:highlight w:val="white"/>
        </w:rPr>
        <w:t>-- название города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);</w:t>
      </w:r>
    </w:p>
    <w:p>
      <w:pPr>
        <w:pStyle w:val="Normal"/>
        <w:bidi w:val="0"/>
        <w:spacing w:lineRule="auto" w:line="360"/>
        <w:jc w:val="start"/>
        <w:rPr>
          <w:b/>
          <w:color w:val="000080"/>
          <w:highlight w:val="white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3"/>
        <w:bidi w:val="0"/>
        <w:spacing w:lineRule="auto" w:line="360"/>
        <w:ind w:hanging="0" w:start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Задача 2:</w:t>
      </w:r>
    </w:p>
    <w:p>
      <w:pPr>
        <w:pStyle w:val="Normal"/>
        <w:numPr>
          <w:ilvl w:val="0"/>
          <w:numId w:val="2"/>
        </w:numPr>
        <w:bidi w:val="0"/>
        <w:spacing w:lineRule="auto" w:line="360"/>
        <w:ind w:firstLine="283" w:start="0" w:end="0"/>
        <w:jc w:val="start"/>
        <w:rPr/>
      </w:pPr>
      <w:r>
        <w:rPr>
          <w:rStyle w:val="Style13"/>
          <w:rFonts w:ascii="Times New Roman" w:hAnsi="Times New Roman"/>
        </w:rPr>
        <w:t>Представьте, что вы устроились работать Дата-инженером в некоторый интернет 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илиможно внести некоторые доработки.</w:t>
      </w:r>
    </w:p>
    <w:p>
      <w:pPr>
        <w:pStyle w:val="Normal"/>
        <w:bidi w:val="0"/>
        <w:spacing w:lineRule="auto" w:line="360"/>
        <w:ind w:firstLine="283" w:start="0" w:end="0"/>
        <w:jc w:val="start"/>
        <w:rPr/>
      </w:pPr>
      <w:r>
        <w:rPr>
          <w:rStyle w:val="Style13"/>
          <w:rFonts w:ascii="Times New Roman" w:hAnsi="Times New Roman"/>
        </w:rPr>
        <w:t>Вы обратили внимание на таблицу с информацией о товарах магазина.</w:t>
      </w:r>
    </w:p>
    <w:p>
      <w:pPr>
        <w:pStyle w:val="Normal"/>
        <w:bidi w:val="0"/>
        <w:spacing w:lineRule="auto" w:line="360"/>
        <w:ind w:firstLine="283" w:start="0" w:end="0"/>
        <w:jc w:val="start"/>
        <w:rPr/>
      </w:pPr>
      <w:r>
        <w:rPr>
          <w:rStyle w:val="Style13"/>
          <w:rFonts w:ascii="Times New Roman" w:hAnsi="Times New Roman"/>
        </w:rPr>
        <w:t>Таблица имеет следующую схему:</w:t>
      </w:r>
    </w:p>
    <w:p>
      <w:pPr>
        <w:pStyle w:val="Normal"/>
        <w:bidi w:val="0"/>
        <w:spacing w:lineRule="auto" w:line="360"/>
        <w:ind w:firstLine="283" w:start="0" w:end="0"/>
        <w:jc w:val="start"/>
        <w:rPr>
          <w:rStyle w:val="Style13"/>
          <w:rFonts w:ascii="Times New Roman" w:hAnsi="Times New Roman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highlight w:val="white"/>
        </w:rPr>
        <w:t xml:space="preserve">items </w:t>
      </w:r>
      <w:r>
        <w:rPr>
          <w:rFonts w:ascii="Times New Roman" w:hAnsi="Times New Roman"/>
          <w:b w:val="false"/>
          <w:bCs w:val="false"/>
          <w:color w:val="000080"/>
          <w:sz w:val="24"/>
          <w:szCs w:val="24"/>
          <w:highlight w:val="white"/>
        </w:rPr>
        <w:t>(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8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   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item_id  </w:t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number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,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 w:val="false"/>
          <w:color w:val="008000"/>
          <w:sz w:val="24"/>
          <w:szCs w:val="24"/>
          <w:highlight w:val="white"/>
        </w:rPr>
        <w:t xml:space="preserve">--уникальный id товара 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8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   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item_name  </w:t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varchar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(</w:t>
      </w:r>
      <w:r>
        <w:rPr>
          <w:rFonts w:ascii="Times New Roman" w:hAnsi="Times New Roman"/>
          <w:b w:val="false"/>
          <w:color w:val="FF8000"/>
          <w:sz w:val="24"/>
          <w:szCs w:val="24"/>
          <w:highlight w:val="white"/>
        </w:rPr>
        <w:t>255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),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 w:val="false"/>
          <w:color w:val="008000"/>
          <w:sz w:val="24"/>
          <w:szCs w:val="24"/>
          <w:highlight w:val="white"/>
        </w:rPr>
        <w:t xml:space="preserve">--наименование товара 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8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   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item_cost  </w:t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number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 </w:t>
      </w:r>
      <w:r>
        <w:rPr>
          <w:rFonts w:ascii="Times New Roman" w:hAnsi="Times New Roman"/>
          <w:b w:val="false"/>
          <w:color w:val="008000"/>
          <w:sz w:val="24"/>
          <w:szCs w:val="24"/>
          <w:highlight w:val="white"/>
        </w:rPr>
        <w:t>--стоимость товара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);</w:t>
      </w:r>
    </w:p>
    <w:p>
      <w:pPr>
        <w:pStyle w:val="Normal"/>
        <w:bidi w:val="0"/>
        <w:spacing w:lineRule="auto" w:line="360"/>
        <w:ind w:firstLine="283" w:start="0" w:end="0"/>
        <w:jc w:val="start"/>
        <w:rPr>
          <w:rStyle w:val="Style13"/>
          <w:rFonts w:ascii="Times New Roman" w:hAnsi="Times New Roman"/>
        </w:rPr>
      </w:pPr>
      <w:r>
        <w:rPr/>
      </w:r>
    </w:p>
    <w:p>
      <w:pPr>
        <w:pStyle w:val="Normal"/>
        <w:bidi w:val="0"/>
        <w:spacing w:lineRule="auto" w:line="360"/>
        <w:ind w:firstLine="283" w:start="0" w:end="0"/>
        <w:jc w:val="start"/>
        <w:rPr/>
      </w:pPr>
      <w:r>
        <w:rPr>
          <w:rStyle w:val="Style13"/>
          <w:rFonts w:ascii="Times New Roman" w:hAnsi="Times New Roman"/>
        </w:rPr>
        <w:t xml:space="preserve">Глядя на эту таблицу вы вспоминаете, что мы живём в рыночной экономике и цена, если не каждый день, то каждый месяц может меняться. К примеру, сезонные повышения цен или наоборот скидки (перед началом учебного года или новым годом). Так же вы знаете что у магазина есть отдел финансовой отчётности, в котором сотрудникам нужно строить </w:t>
      </w:r>
      <w:r>
        <w:rPr>
          <w:rStyle w:val="Style13"/>
          <w:rFonts w:ascii="Times New Roman" w:hAnsi="Times New Roman"/>
          <w:lang w:val="ru-RU"/>
        </w:rPr>
        <w:t>различны</w:t>
      </w:r>
      <w:r>
        <w:rPr>
          <w:rStyle w:val="Style13"/>
          <w:rFonts w:ascii="Times New Roman" w:hAnsi="Times New Roman"/>
          <w:lang w:val="en-US"/>
        </w:rPr>
        <w:t xml:space="preserve">е </w:t>
      </w:r>
      <w:r>
        <w:rPr>
          <w:rStyle w:val="Style13"/>
          <w:rFonts w:ascii="Times New Roman" w:hAnsi="Times New Roman"/>
          <w:lang w:val="ru-RU"/>
        </w:rPr>
        <w:t>отчёты</w:t>
      </w:r>
      <w:r>
        <w:rPr>
          <w:rStyle w:val="Style13"/>
          <w:rFonts w:ascii="Times New Roman" w:hAnsi="Times New Roman"/>
        </w:rPr>
        <w:t xml:space="preserve"> (о доходах например) за разные промежутки времени, в том числе и за прошлые месяцы и даже прошлые года.</w:t>
      </w:r>
    </w:p>
    <w:p>
      <w:pPr>
        <w:pStyle w:val="Normal"/>
        <w:bidi w:val="0"/>
        <w:spacing w:lineRule="auto" w:line="360"/>
        <w:ind w:firstLine="283" w:start="0" w:end="0"/>
        <w:jc w:val="start"/>
        <w:rPr>
          <w:rStyle w:val="Style13"/>
          <w:rFonts w:ascii="Times New Roman" w:hAnsi="Times New Roman"/>
        </w:rPr>
      </w:pPr>
      <w:r>
        <w:rPr/>
      </w:r>
    </w:p>
    <w:p>
      <w:pPr>
        <w:pStyle w:val="Normal"/>
        <w:bidi w:val="0"/>
        <w:spacing w:lineRule="auto" w:line="360"/>
        <w:ind w:firstLine="283" w:start="0" w:end="0"/>
        <w:jc w:val="start"/>
        <w:rPr/>
      </w:pPr>
      <w:r>
        <w:rPr>
          <w:rStyle w:val="Style13"/>
          <w:rFonts w:ascii="Times New Roman" w:hAnsi="Times New Roman"/>
        </w:rPr>
        <w:t>Как бы вы доработали архитектуру таблицы, что бы обеспечить историческое хранениестоимости товара?</w:t>
      </w:r>
    </w:p>
    <w:p>
      <w:pPr>
        <w:pStyle w:val="Normal"/>
        <w:bidi w:val="0"/>
        <w:spacing w:lineRule="auto" w:line="360"/>
        <w:ind w:firstLine="283" w:start="0" w:end="0"/>
        <w:jc w:val="start"/>
        <w:rPr>
          <w:rStyle w:val="Style13"/>
          <w:rFonts w:ascii="Times New Roman" w:hAnsi="Times New Roman"/>
        </w:rPr>
      </w:pPr>
      <w:r>
        <w:rPr/>
      </w:r>
    </w:p>
    <w:p>
      <w:pPr>
        <w:pStyle w:val="Heading3"/>
        <w:numPr>
          <w:ilvl w:val="0"/>
          <w:numId w:val="0"/>
        </w:numPr>
        <w:bidi w:val="0"/>
        <w:spacing w:lineRule="auto" w:line="360" w:before="140" w:after="120"/>
        <w:ind w:firstLine="283" w:start="0" w:end="0"/>
        <w:jc w:val="start"/>
        <w:rPr/>
      </w:pPr>
      <w:r>
        <w:rPr>
          <w:rStyle w:val="Style13"/>
          <w:rFonts w:ascii="Times New Roman" w:hAnsi="Times New Roman"/>
          <w:lang w:val="ru-RU"/>
        </w:rPr>
        <w:t>Ответ</w:t>
      </w:r>
      <w:r>
        <w:rPr>
          <w:rStyle w:val="Style13"/>
          <w:rFonts w:ascii="Times New Roman" w:hAnsi="Times New Roman"/>
        </w:rPr>
        <w:t xml:space="preserve"> </w:t>
      </w:r>
      <w:r>
        <w:rPr>
          <w:rStyle w:val="Style13"/>
          <w:rFonts w:ascii="Times New Roman" w:hAnsi="Times New Roman"/>
        </w:rPr>
        <w:t>2</w:t>
      </w:r>
      <w:r>
        <w:rPr>
          <w:rStyle w:val="Style13"/>
          <w:rFonts w:ascii="Times New Roman" w:hAnsi="Times New Roman"/>
        </w:rPr>
        <w:t>:</w:t>
      </w:r>
    </w:p>
    <w:p>
      <w:pPr>
        <w:pStyle w:val="BodyText"/>
        <w:bidi w:val="0"/>
        <w:spacing w:lineRule="auto" w:line="360" w:before="0" w:after="140"/>
        <w:ind w:firstLine="283" w:start="0" w:end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</w:rPr>
        <w:t>Для выполнения поставленных задач необходимо внести следующие изменения:</w:t>
      </w:r>
    </w:p>
    <w:p>
      <w:pPr>
        <w:pStyle w:val="BodyText"/>
        <w:bidi w:val="0"/>
        <w:spacing w:lineRule="auto" w:line="360" w:before="0" w:after="140"/>
        <w:ind w:firstLine="283" w:start="0" w:end="0"/>
        <w:jc w:val="start"/>
        <w:rPr/>
      </w:pPr>
      <w:r>
        <w:rPr>
          <w:rStyle w:val="Strong"/>
          <w:rFonts w:ascii="Times New Roman" w:hAnsi="Times New Roman"/>
          <w:b/>
          <w:bCs/>
        </w:rPr>
        <w:t>Для ведения отчетности:</w:t>
      </w:r>
    </w:p>
    <w:p>
      <w:pPr>
        <w:pStyle w:val="BodyText"/>
        <w:bidi w:val="0"/>
        <w:spacing w:lineRule="auto" w:line="360" w:before="0" w:after="14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Для отслеживания изменений стоимости товара, необходимо хранить историю цен. Это можно сделать с помощью создания новой таблицы для цен товаров. В этой таблице будет указана дата начала действия цены и, возможно, дата её окончания.</w:t>
      </w:r>
    </w:p>
    <w:p>
      <w:pPr>
        <w:pStyle w:val="BodyText"/>
        <w:bidi w:val="0"/>
        <w:spacing w:lineRule="auto" w:line="360"/>
        <w:jc w:val="start"/>
        <w:rPr>
          <w:rStyle w:val="Strong"/>
          <w:rFonts w:ascii="Times New Roman" w:hAnsi="Times New Roman"/>
        </w:rPr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  <w:rFonts w:ascii="Times New Roman" w:hAnsi="Times New Roman"/>
        </w:rPr>
        <w:t>Изменённая архитектура: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>
          <w:rFonts w:ascii="Times New Roman" w:hAnsi="Times New Roman"/>
          <w:lang w:val="ru-RU"/>
        </w:rPr>
        <w:t xml:space="preserve">Из таблицы </w:t>
      </w:r>
      <w:r>
        <w:rPr>
          <w:rStyle w:val="Style13"/>
          <w:rFonts w:ascii="Times New Roman" w:hAnsi="Times New Roman"/>
        </w:rPr>
        <w:t>items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уберем поле с ценой - «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item_cost  </w:t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number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 </w:t>
      </w:r>
      <w:r>
        <w:rPr>
          <w:rFonts w:ascii="Times New Roman" w:hAnsi="Times New Roman"/>
          <w:b w:val="false"/>
          <w:color w:val="008000"/>
          <w:sz w:val="24"/>
          <w:szCs w:val="24"/>
          <w:highlight w:val="white"/>
        </w:rPr>
        <w:t>--стоимость товара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»</w:t>
      </w:r>
      <w:r>
        <w:rPr>
          <w:rFonts w:ascii="Times New Roman" w:hAnsi="Times New Roman"/>
        </w:rPr>
        <w:t>:</w:t>
      </w:r>
    </w:p>
    <w:p>
      <w:pPr>
        <w:pStyle w:val="BodyText"/>
        <w:numPr>
          <w:ilvl w:val="0"/>
          <w:numId w:val="0"/>
        </w:numPr>
        <w:bidi w:val="0"/>
        <w:spacing w:lineRule="auto" w:line="360" w:before="0" w:after="0"/>
        <w:ind w:hanging="0" w:start="0"/>
        <w:jc w:val="start"/>
        <w:rPr>
          <w:rFonts w:ascii="Times New Roman" w:hAnsi="Times New Roman"/>
        </w:rPr>
      </w:pPr>
      <w:r>
        <w:rPr/>
      </w:r>
    </w:p>
    <w:p>
      <w:pPr>
        <w:pStyle w:val="BodyText"/>
        <w:bidi w:val="0"/>
        <w:spacing w:lineRule="auto" w:line="360" w:before="0" w:after="0"/>
        <w:jc w:val="start"/>
        <w:rPr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highlight w:val="white"/>
        </w:rPr>
        <w:t xml:space="preserve">items </w:t>
      </w:r>
      <w:r>
        <w:rPr>
          <w:rFonts w:ascii="Times New Roman" w:hAnsi="Times New Roman"/>
          <w:b w:val="false"/>
          <w:bCs w:val="false"/>
          <w:color w:val="000080"/>
          <w:sz w:val="24"/>
          <w:szCs w:val="24"/>
          <w:highlight w:val="white"/>
        </w:rPr>
        <w:t>(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8000"/>
          <w:sz w:val="20"/>
          <w:highlight w:val="whit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highlight w:val="white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highlight w:val="white"/>
        </w:rPr>
        <w:t>item_i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d  </w:t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number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,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 w:val="false"/>
          <w:color w:val="008000"/>
          <w:sz w:val="24"/>
          <w:szCs w:val="24"/>
          <w:highlight w:val="white"/>
        </w:rPr>
        <w:t xml:space="preserve">--уникальный id товара 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8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   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item_name  </w:t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varchar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(</w:t>
      </w:r>
      <w:r>
        <w:rPr>
          <w:rFonts w:ascii="Times New Roman" w:hAnsi="Times New Roman"/>
          <w:b w:val="false"/>
          <w:color w:val="FF8000"/>
          <w:sz w:val="24"/>
          <w:szCs w:val="24"/>
          <w:highlight w:val="white"/>
        </w:rPr>
        <w:t>255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),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 w:val="false"/>
          <w:color w:val="008000"/>
          <w:sz w:val="24"/>
          <w:szCs w:val="24"/>
          <w:highlight w:val="white"/>
        </w:rPr>
        <w:t xml:space="preserve">--наименование товара 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);</w:t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hanging="0" w:start="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>
          <w:rFonts w:ascii="Times New Roman" w:hAnsi="Times New Roman"/>
        </w:rPr>
        <w:t xml:space="preserve">Добавляем новую таблицу </w:t>
      </w:r>
      <w:r>
        <w:rPr>
          <w:rStyle w:val="Style13"/>
          <w:rFonts w:ascii="Times New Roman" w:hAnsi="Times New Roman"/>
        </w:rPr>
        <w:t>item_prices</w:t>
      </w:r>
      <w:r>
        <w:rPr>
          <w:rFonts w:ascii="Times New Roman" w:hAnsi="Times New Roman"/>
        </w:rPr>
        <w:t>:</w:t>
      </w:r>
    </w:p>
    <w:p>
      <w:pPr>
        <w:pStyle w:val="BodyText"/>
        <w:numPr>
          <w:ilvl w:val="0"/>
          <w:numId w:val="0"/>
        </w:numPr>
        <w:bidi w:val="0"/>
        <w:spacing w:lineRule="auto" w:line="360"/>
        <w:ind w:hanging="0" w:start="0"/>
        <w:jc w:val="start"/>
        <w:rPr>
          <w:rFonts w:ascii="Times New Roman" w:hAnsi="Times New Roman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Style w:val="Style13"/>
          <w:rFonts w:ascii="Times New Roman" w:hAnsi="Times New Roman"/>
          <w:color w:val="000000"/>
          <w:sz w:val="24"/>
          <w:szCs w:val="24"/>
          <w:highlight w:val="white"/>
        </w:rPr>
        <w:t>item_prices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(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   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price_id </w:t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number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PRIMARY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KEY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,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   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item_id </w:t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number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REFERENCES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items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(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item_id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),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   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item_cost </w:t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number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,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8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   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start_date </w:t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date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,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 w:val="false"/>
          <w:color w:val="008000"/>
          <w:sz w:val="24"/>
          <w:szCs w:val="24"/>
          <w:highlight w:val="white"/>
        </w:rPr>
        <w:t>-- Дата начала действия цены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8000"/>
          <w:sz w:val="20"/>
          <w:highlight w:val="white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   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end_date </w:t>
      </w:r>
      <w:r>
        <w:rPr>
          <w:rFonts w:ascii="Times New Roman" w:hAnsi="Times New Roman"/>
          <w:b w:val="false"/>
          <w:color w:val="800080"/>
          <w:sz w:val="24"/>
          <w:szCs w:val="24"/>
          <w:highlight w:val="white"/>
        </w:rPr>
        <w:t>date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   </w:t>
      </w:r>
      <w:r>
        <w:rPr>
          <w:rFonts w:ascii="Times New Roman" w:hAnsi="Times New Roman"/>
          <w:b w:val="false"/>
          <w:color w:val="008000"/>
          <w:sz w:val="24"/>
          <w:szCs w:val="24"/>
          <w:highlight w:val="white"/>
        </w:rPr>
        <w:t>-- Дата окончания действия цены (может быть NULL для актуальной цены)</w:t>
      </w:r>
    </w:p>
    <w:p>
      <w:pPr>
        <w:pStyle w:val="Normal"/>
        <w:bidi w:val="0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);</w:t>
      </w:r>
    </w:p>
    <w:p>
      <w:pPr>
        <w:pStyle w:val="Normal"/>
        <w:bidi w:val="0"/>
        <w:spacing w:lineRule="auto" w:line="360"/>
        <w:rPr>
          <w:b/>
          <w:color w:val="000080"/>
          <w:highlight w:val="white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rPr>
          <w:b/>
          <w:color w:val="000080"/>
          <w:highlight w:val="white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rPr>
          <w:b/>
          <w:color w:val="000080"/>
          <w:highlight w:val="white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rPr>
          <w:b/>
          <w:color w:val="000080"/>
          <w:highlight w:val="white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rPr>
          <w:b/>
          <w:color w:val="000080"/>
          <w:highlight w:val="white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rPr>
          <w:b/>
          <w:color w:val="000080"/>
          <w:highlight w:val="white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rPr>
          <w:b/>
          <w:color w:val="000080"/>
          <w:highlight w:val="white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rPr>
          <w:b/>
          <w:color w:val="000080"/>
          <w:highlight w:val="white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rPr>
          <w:b/>
          <w:color w:val="000080"/>
          <w:highlight w:val="white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rPr>
          <w:b/>
          <w:color w:val="000080"/>
          <w:highlight w:val="white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rPr>
          <w:b/>
          <w:color w:val="000080"/>
          <w:highlight w:val="white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rPr>
          <w:b/>
          <w:color w:val="000080"/>
          <w:highlight w:val="white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rPr>
          <w:b/>
          <w:color w:val="000080"/>
          <w:highlight w:val="white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rPr>
          <w:b/>
          <w:color w:val="000080"/>
          <w:highlight w:val="white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rPr>
          <w:b/>
          <w:color w:val="000080"/>
          <w:highlight w:val="white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rPr>
          <w:b/>
          <w:color w:val="000080"/>
          <w:highlight w:val="white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3"/>
        <w:bidi w:val="0"/>
        <w:spacing w:lineRule="auto" w:line="360"/>
        <w:ind w:hanging="0" w:start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Задача </w:t>
      </w:r>
      <w:r>
        <w:rPr>
          <w:rFonts w:ascii="Times New Roman" w:hAnsi="Times New Roman"/>
          <w:sz w:val="28"/>
          <w:szCs w:val="28"/>
          <w:lang w:val="en-US"/>
        </w:rPr>
        <w:t>3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BodyText"/>
        <w:bidi w:val="0"/>
        <w:spacing w:lineRule="auto" w:line="360" w:before="0" w:after="26"/>
        <w:ind w:firstLine="283" w:start="0" w:end="0"/>
        <w:jc w:val="start"/>
        <w:rPr/>
      </w:pPr>
      <w:r>
        <w:rPr>
          <w:rStyle w:val="Style13"/>
          <w:rFonts w:ascii="Times New Roman" w:hAnsi="Times New Roman"/>
        </w:rPr>
        <w:t>Требуется проверить запрос на корректность и исправить там ошибки, если они есть. Существует учебная схема HR, содержащая таблицы: employees, departments и locations Необходимо получить все отделы0, расположенные в Сеуле в которых все сотрудники, не имеющие менеджера, зарабатывают в общей сложности более 100000.</w:t>
      </w:r>
    </w:p>
    <w:p>
      <w:pPr>
        <w:pStyle w:val="BodyText"/>
        <w:bidi w:val="0"/>
        <w:spacing w:lineRule="auto" w:line="360" w:before="0" w:after="83"/>
        <w:ind w:firstLine="283" w:start="0" w:end="0"/>
        <w:jc w:val="start"/>
        <w:rPr/>
      </w:pPr>
      <w:r>
        <w:rPr>
          <w:rStyle w:val="Style13"/>
          <w:rFonts w:ascii="Times New Roman" w:hAnsi="Times New Roman"/>
        </w:rPr>
        <w:t>Для решения задачи был написан следующий запрос: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Style w:val="Style13"/>
          <w:rFonts w:ascii="Times New Roman" w:hAnsi="Times New Roman"/>
          <w:b/>
          <w:color w:val="0000FF"/>
          <w:sz w:val="24"/>
          <w:szCs w:val="24"/>
          <w:highlight w:val="white"/>
        </w:rPr>
        <w:t>SELECT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DEPARTMENT_ID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,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DEPARTMENT_NAME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,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SUM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(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SALARY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)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TOTAL_SALARY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FROM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EMPLOYEE E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,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DEPARTMENTS D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WHERE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E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.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DEPARTMENT_ID 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=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D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.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DEPARTMENT_ID </w:t>
      </w: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AND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MANAGER_ID 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=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NULL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AND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LOCATION_ID 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=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(</w:t>
      </w: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SELECT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LOCATION_ID </w:t>
      </w: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FROM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LOCATIONS</w:t>
      </w:r>
    </w:p>
    <w:p>
      <w:pPr>
        <w:pStyle w:val="Normal"/>
        <w:bidi w:val="0"/>
        <w:spacing w:lineRule="auto" w:line="36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WHERE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CITY 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=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 w:val="false"/>
          <w:color w:val="808080"/>
          <w:sz w:val="24"/>
          <w:szCs w:val="24"/>
          <w:highlight w:val="white"/>
        </w:rPr>
        <w:t>'SEOUL'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)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AND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SUM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(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SALARY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)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&gt;=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 w:val="false"/>
          <w:color w:val="FF8000"/>
          <w:sz w:val="24"/>
          <w:szCs w:val="24"/>
          <w:highlight w:val="white"/>
        </w:rPr>
        <w:t>100000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GROUP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BY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DEPARTMENT_NAME</w:t>
      </w:r>
    </w:p>
    <w:p>
      <w:pPr>
        <w:pStyle w:val="Normal"/>
        <w:bidi w:val="0"/>
        <w:spacing w:lineRule="auto" w:line="360"/>
        <w:ind w:firstLine="283" w:start="0" w:end="0"/>
        <w:jc w:val="start"/>
        <w:rPr>
          <w:rStyle w:val="Style13"/>
          <w:rFonts w:ascii="Times New Roman" w:hAnsi="Times New Roman"/>
          <w:sz w:val="24"/>
          <w:szCs w:val="24"/>
        </w:rPr>
      </w:pPr>
      <w:r>
        <w:rPr/>
      </w:r>
    </w:p>
    <w:p>
      <w:pPr>
        <w:pStyle w:val="Heading3"/>
        <w:numPr>
          <w:ilvl w:val="0"/>
          <w:numId w:val="0"/>
        </w:numPr>
        <w:bidi w:val="0"/>
        <w:spacing w:lineRule="auto" w:line="360" w:before="140" w:after="120"/>
        <w:ind w:firstLine="283" w:start="0" w:end="0"/>
        <w:jc w:val="start"/>
        <w:rPr/>
      </w:pPr>
      <w:r>
        <w:rPr>
          <w:rStyle w:val="Style13"/>
          <w:rFonts w:ascii="Times New Roman" w:hAnsi="Times New Roman"/>
          <w:lang w:val="ru-RU"/>
        </w:rPr>
        <w:t>Ответ</w:t>
      </w:r>
      <w:r>
        <w:rPr>
          <w:rStyle w:val="Style13"/>
          <w:rFonts w:ascii="Times New Roman" w:hAnsi="Times New Roman"/>
        </w:rPr>
        <w:t xml:space="preserve"> </w:t>
      </w:r>
      <w:r>
        <w:rPr>
          <w:rStyle w:val="Style13"/>
          <w:rFonts w:ascii="Times New Roman" w:hAnsi="Times New Roman"/>
          <w:lang w:val="en-US"/>
        </w:rPr>
        <w:t>3</w:t>
      </w:r>
      <w:r>
        <w:rPr>
          <w:rStyle w:val="Style13"/>
          <w:rFonts w:ascii="Times New Roman" w:hAnsi="Times New Roman"/>
        </w:rPr>
        <w:t>:</w:t>
      </w:r>
    </w:p>
    <w:p>
      <w:pPr>
        <w:pStyle w:val="Heading3"/>
        <w:numPr>
          <w:ilvl w:val="0"/>
          <w:numId w:val="0"/>
        </w:numPr>
        <w:bidi w:val="0"/>
        <w:spacing w:lineRule="auto" w:line="360" w:before="140" w:after="120"/>
        <w:ind w:firstLine="283" w:start="0" w:end="0"/>
        <w:jc w:val="start"/>
        <w:rPr/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Исправление SQL-запроса</w:t>
      </w:r>
    </w:p>
    <w:p>
      <w:pPr>
        <w:pStyle w:val="BodyText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Основные ошибки:</w:t>
      </w:r>
    </w:p>
    <w:p>
      <w:pPr>
        <w:pStyle w:val="BodyText"/>
        <w:bidi w:val="0"/>
        <w:spacing w:lineRule="auto" w:line="360" w:before="0" w:after="0"/>
        <w:ind w:firstLine="283" w:start="0" w:end="0"/>
        <w:jc w:val="start"/>
        <w:rPr/>
      </w:pPr>
      <w:r>
        <w:rPr>
          <w:rStyle w:val="Style13"/>
          <w:rFonts w:ascii="Times New Roman" w:hAnsi="Times New Roman"/>
        </w:rPr>
        <w:t>MANAGER_ID = NULL</w:t>
      </w:r>
      <w:r>
        <w:rPr>
          <w:rFonts w:ascii="Times New Roman" w:hAnsi="Times New Roman"/>
        </w:rPr>
        <w:t xml:space="preserve"> — здесь нужно использовать </w:t>
      </w:r>
      <w:r>
        <w:rPr>
          <w:rStyle w:val="Style13"/>
          <w:rFonts w:ascii="Times New Roman" w:hAnsi="Times New Roman"/>
        </w:rPr>
        <w:t>IS NULL</w:t>
      </w:r>
      <w:r>
        <w:rPr>
          <w:rFonts w:ascii="Times New Roman" w:hAnsi="Times New Roman"/>
        </w:rPr>
        <w:t>.</w:t>
      </w:r>
    </w:p>
    <w:p>
      <w:pPr>
        <w:pStyle w:val="BodyText"/>
        <w:bidi w:val="0"/>
        <w:spacing w:lineRule="auto" w:line="360" w:before="0" w:after="0"/>
        <w:ind w:firstLine="283" w:start="0" w:end="0"/>
        <w:jc w:val="start"/>
        <w:rPr/>
      </w:pPr>
      <w:r>
        <w:rPr>
          <w:rStyle w:val="Style13"/>
          <w:rFonts w:ascii="Times New Roman" w:hAnsi="Times New Roman"/>
        </w:rPr>
        <w:t>SUM(SALARY) &gt;= 100000</w:t>
      </w:r>
      <w:r>
        <w:rPr>
          <w:rFonts w:ascii="Times New Roman" w:hAnsi="Times New Roman"/>
        </w:rPr>
        <w:t xml:space="preserve"> не может быть использован в </w:t>
      </w:r>
      <w:r>
        <w:rPr>
          <w:rStyle w:val="Style13"/>
          <w:rFonts w:ascii="Times New Roman" w:hAnsi="Times New Roman"/>
        </w:rPr>
        <w:t>WHERE</w:t>
      </w:r>
      <w:r>
        <w:rPr>
          <w:rFonts w:ascii="Times New Roman" w:hAnsi="Times New Roman"/>
        </w:rPr>
        <w:t xml:space="preserve">, так как это агрегатная функция. Вместо этого нужно применить фильтр в </w:t>
      </w:r>
      <w:r>
        <w:rPr>
          <w:rStyle w:val="Style13"/>
          <w:rFonts w:ascii="Times New Roman" w:hAnsi="Times New Roman"/>
        </w:rPr>
        <w:t>HAVING</w:t>
      </w:r>
      <w:r>
        <w:rPr>
          <w:rFonts w:ascii="Times New Roman" w:hAnsi="Times New Roman"/>
        </w:rPr>
        <w:t>.</w:t>
      </w:r>
    </w:p>
    <w:p>
      <w:pPr>
        <w:pStyle w:val="BodyText"/>
        <w:bidi w:val="0"/>
        <w:spacing w:lineRule="auto" w:line="360"/>
        <w:ind w:firstLine="283" w:start="0" w:end="0"/>
        <w:jc w:val="start"/>
        <w:rPr/>
      </w:pPr>
      <w:r>
        <w:rPr>
          <w:rFonts w:ascii="Times New Roman" w:hAnsi="Times New Roman"/>
        </w:rPr>
        <w:t>Использование старого синтаксиса соединений</w:t>
      </w:r>
      <w:r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  <w:lang w:val="en-US"/>
        </w:rPr>
        <w:t>табли</w:t>
      </w:r>
      <w:r>
        <w:rPr>
          <w:rFonts w:ascii="Times New Roman" w:hAnsi="Times New Roman"/>
          <w:lang w:val="ru-RU"/>
        </w:rPr>
        <w:t>ц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 xml:space="preserve">через запятую — лучше использовать </w:t>
      </w:r>
      <w:r>
        <w:rPr>
          <w:rStyle w:val="Style13"/>
          <w:rFonts w:ascii="Times New Roman" w:hAnsi="Times New Roman"/>
        </w:rPr>
        <w:t>JOIN</w:t>
      </w:r>
      <w:r>
        <w:rPr>
          <w:rFonts w:ascii="Times New Roman" w:hAnsi="Times New Roman"/>
        </w:rPr>
        <w:t>.</w:t>
      </w:r>
    </w:p>
    <w:p>
      <w:pPr>
        <w:pStyle w:val="BodyText"/>
        <w:bidi w:val="0"/>
        <w:spacing w:lineRule="auto" w:line="360"/>
        <w:ind w:firstLine="283" w:start="0" w:end="0"/>
        <w:jc w:val="start"/>
        <w:rPr/>
      </w:pPr>
      <w:r>
        <w:rPr>
          <w:rStyle w:val="Strong"/>
          <w:rFonts w:ascii="Times New Roman" w:hAnsi="Times New Roman"/>
        </w:rPr>
        <w:t>Исправленный запрос:</w:t>
      </w:r>
    </w:p>
    <w:p>
      <w:pPr>
        <w:pStyle w:val="Normal"/>
        <w:bidi w:val="0"/>
        <w:spacing w:lineRule="auto" w:line="360"/>
        <w:ind w:firstLine="283" w:start="0" w:end="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Style w:val="Style13"/>
          <w:rFonts w:ascii="Times New Roman" w:hAnsi="Times New Roman"/>
          <w:b/>
          <w:color w:val="0000FF"/>
          <w:sz w:val="24"/>
          <w:szCs w:val="24"/>
          <w:highlight w:val="white"/>
        </w:rPr>
        <w:t>SELECT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D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.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DEPARTMENT_ID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,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D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.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DEPARTMENT_NAME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,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SUM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(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E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.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SALARY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)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AS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TOTAL_SALARY</w:t>
      </w:r>
    </w:p>
    <w:p>
      <w:pPr>
        <w:pStyle w:val="Normal"/>
        <w:bidi w:val="0"/>
        <w:spacing w:lineRule="auto" w:line="360"/>
        <w:ind w:firstLine="283" w:start="0" w:end="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FROM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EMPLOYEES E</w:t>
      </w:r>
    </w:p>
    <w:p>
      <w:pPr>
        <w:pStyle w:val="Normal"/>
        <w:bidi w:val="0"/>
        <w:spacing w:lineRule="auto" w:line="360"/>
        <w:ind w:firstLine="283" w:start="0" w:end="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JOIN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DEPARTMENTS D </w:t>
      </w: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ON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E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.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DEPARTMENT_ID 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=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D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.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DEPARTMENT_ID</w:t>
      </w:r>
    </w:p>
    <w:p>
      <w:pPr>
        <w:pStyle w:val="Normal"/>
        <w:bidi w:val="0"/>
        <w:spacing w:lineRule="auto" w:line="360"/>
        <w:ind w:firstLine="283" w:start="0" w:end="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JOIN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LOCATIONS L </w:t>
      </w: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ON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D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.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LOCATION_ID 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=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L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.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LOCATION_ID</w:t>
      </w:r>
    </w:p>
    <w:p>
      <w:pPr>
        <w:pStyle w:val="Normal"/>
        <w:bidi w:val="0"/>
        <w:spacing w:lineRule="auto" w:line="360"/>
        <w:ind w:firstLine="283" w:start="0" w:end="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WHERE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E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.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MANAGER_ID </w:t>
      </w: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IS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NULL</w:t>
      </w:r>
    </w:p>
    <w:p>
      <w:pPr>
        <w:pStyle w:val="Normal"/>
        <w:bidi w:val="0"/>
        <w:spacing w:lineRule="auto" w:line="360"/>
        <w:ind w:firstLine="283" w:start="0" w:end="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AND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L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.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CITY 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=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 w:val="false"/>
          <w:color w:val="808080"/>
          <w:sz w:val="24"/>
          <w:szCs w:val="24"/>
          <w:highlight w:val="white"/>
        </w:rPr>
        <w:t>'SEOUL'</w:t>
      </w:r>
    </w:p>
    <w:p>
      <w:pPr>
        <w:pStyle w:val="Normal"/>
        <w:bidi w:val="0"/>
        <w:spacing w:lineRule="auto" w:line="360"/>
        <w:ind w:firstLine="283" w:start="0" w:end="0"/>
        <w:jc w:val="start"/>
        <w:rPr>
          <w:rFonts w:ascii="Courier New" w:hAnsi="Courier New"/>
          <w:b w:val="false"/>
          <w:color w:val="000000"/>
          <w:sz w:val="20"/>
          <w:highlight w:val="white"/>
        </w:rPr>
      </w:pP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GROUP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BY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D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.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DEPARTMENT_ID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,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D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.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DEPARTMENT_NAME</w:t>
      </w:r>
    </w:p>
    <w:p>
      <w:pPr>
        <w:pStyle w:val="Normal"/>
        <w:bidi w:val="0"/>
        <w:spacing w:lineRule="auto" w:line="360"/>
        <w:ind w:firstLine="283" w:start="0" w:end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HAVING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  <w:highlight w:val="white"/>
        </w:rPr>
        <w:t>SUM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(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E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.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SALARY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)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&gt;=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 w:val="false"/>
          <w:color w:val="FF8000"/>
          <w:sz w:val="24"/>
          <w:szCs w:val="24"/>
          <w:highlight w:val="white"/>
        </w:rPr>
        <w:t>100000</w:t>
      </w:r>
      <w:r>
        <w:rPr>
          <w:rFonts w:ascii="Times New Roman" w:hAnsi="Times New Roman"/>
          <w:b/>
          <w:color w:val="000080"/>
          <w:sz w:val="24"/>
          <w:szCs w:val="24"/>
          <w:highlight w:val="white"/>
        </w:rPr>
        <w:t>;</w:t>
      </w:r>
    </w:p>
    <w:p>
      <w:pPr>
        <w:pStyle w:val="Heading3"/>
        <w:bidi w:val="0"/>
        <w:spacing w:lineRule="auto" w:line="36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highlight w:val="white"/>
        </w:rPr>
        <w:t>Задача 4:</w:t>
      </w:r>
    </w:p>
    <w:p>
      <w:pPr>
        <w:pStyle w:val="BodyText"/>
        <w:bidi w:val="0"/>
        <w:spacing w:lineRule="auto" w:line="36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В некоторой комнате на пол уронили карандаш. Объясните почему вы не можете через него перепрыгнуть?</w:t>
      </w:r>
    </w:p>
    <w:p>
      <w:pPr>
        <w:pStyle w:val="BodyText"/>
        <w:bidi w:val="0"/>
        <w:spacing w:lineRule="auto" w:line="360"/>
        <w:ind w:firstLine="283" w:start="0" w:end="0"/>
        <w:jc w:val="star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Heading3"/>
        <w:bidi w:val="0"/>
        <w:spacing w:lineRule="auto" w:line="36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highlight w:val="white"/>
          <w:lang w:val="ru-RU"/>
        </w:rPr>
        <w:t>Ответ</w:t>
      </w:r>
      <w:r>
        <w:rPr>
          <w:rFonts w:ascii="Times New Roman" w:hAnsi="Times New Roman"/>
          <w:b/>
          <w:color w:val="000000"/>
          <w:highlight w:val="white"/>
        </w:rPr>
        <w:t xml:space="preserve"> 4:</w:t>
      </w:r>
    </w:p>
    <w:p>
      <w:pPr>
        <w:pStyle w:val="BodyText"/>
        <w:bidi w:val="0"/>
        <w:spacing w:lineRule="auto" w:line="360"/>
        <w:ind w:firstLine="283" w:start="0" w:end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highlight w:val="white"/>
        </w:rPr>
        <w:t>Для ответа на данный вопрос требуется больше данных. Однако, основываясь только на предоставленной информации можно предложить несколько вариантов:</w:t>
      </w:r>
    </w:p>
    <w:p>
      <w:pPr>
        <w:pStyle w:val="BodyText"/>
        <w:numPr>
          <w:ilvl w:val="0"/>
          <w:numId w:val="4"/>
        </w:numPr>
        <w:bidi w:val="0"/>
        <w:spacing w:lineRule="auto" w:line="36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highlight w:val="white"/>
        </w:rPr>
        <w:t xml:space="preserve">Я не нахожусь в комнате где </w:t>
      </w:r>
      <w:r>
        <w:rPr>
          <w:rFonts w:ascii="Times New Roman" w:hAnsi="Times New Roman"/>
          <w:b w:val="false"/>
          <w:bCs w:val="false"/>
          <w:color w:val="000000"/>
          <w:highlight w:val="white"/>
        </w:rPr>
        <w:t>уронили на пол карандаш.</w:t>
      </w:r>
    </w:p>
    <w:p>
      <w:pPr>
        <w:pStyle w:val="BodyText"/>
        <w:numPr>
          <w:ilvl w:val="0"/>
          <w:numId w:val="4"/>
        </w:numPr>
        <w:bidi w:val="0"/>
        <w:spacing w:lineRule="auto" w:line="36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highlight w:val="white"/>
        </w:rPr>
        <w:t>К</w:t>
      </w:r>
      <w:r>
        <w:rPr>
          <w:rFonts w:ascii="Times New Roman" w:hAnsi="Times New Roman"/>
          <w:b w:val="false"/>
          <w:bCs w:val="false"/>
          <w:color w:val="000000"/>
          <w:highlight w:val="white"/>
        </w:rPr>
        <w:t>арандаш был поднят сразу после падения.</w:t>
      </w:r>
    </w:p>
    <w:p>
      <w:pPr>
        <w:pStyle w:val="BodyText"/>
        <w:numPr>
          <w:ilvl w:val="0"/>
          <w:numId w:val="4"/>
        </w:numPr>
        <w:bidi w:val="0"/>
        <w:spacing w:lineRule="auto" w:line="36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highlight w:val="white"/>
        </w:rPr>
        <w:t>Комната слишком большая или разделенная какими-либо перегородками в результате чего, я не видел как он упал. Либо карандаш скрыт и я его не вижу (к примеру, он находится в тени).</w:t>
      </w:r>
    </w:p>
    <w:p>
      <w:pPr>
        <w:pStyle w:val="BodyText"/>
        <w:numPr>
          <w:ilvl w:val="0"/>
          <w:numId w:val="4"/>
        </w:numPr>
        <w:bidi w:val="0"/>
        <w:spacing w:lineRule="auto" w:line="36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highlight w:val="white"/>
        </w:rPr>
        <w:t>Комната слишком низкая и прыгать в ней невозможно.</w:t>
      </w:r>
    </w:p>
    <w:p>
      <w:pPr>
        <w:pStyle w:val="BodyText"/>
        <w:numPr>
          <w:ilvl w:val="0"/>
          <w:numId w:val="4"/>
        </w:numPr>
        <w:bidi w:val="0"/>
        <w:spacing w:lineRule="auto" w:line="36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highlight w:val="white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highlight w:val="white"/>
        </w:rPr>
        <w:t>Карандаш находится слишком близко к стене или другому препятствию и у меня нет возможности преодолеть это препятствие.</w:t>
      </w:r>
    </w:p>
    <w:p>
      <w:pPr>
        <w:pStyle w:val="BodyText"/>
        <w:numPr>
          <w:ilvl w:val="0"/>
          <w:numId w:val="4"/>
        </w:numPr>
        <w:bidi w:val="0"/>
        <w:spacing w:lineRule="auto" w:line="36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highlight w:val="white"/>
        </w:rPr>
        <w:t>У меня нет физической возможности или навыков и я не могу прыгать.</w:t>
      </w:r>
    </w:p>
    <w:p>
      <w:pPr>
        <w:pStyle w:val="BodyText"/>
        <w:bidi w:val="0"/>
        <w:spacing w:lineRule="auto" w:line="36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spacing w:lineRule="auto" w:line="360" w:before="0" w:after="14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Эти 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 xml:space="preserve"> вариантов охватывают лишь часть возможных объяснений, и, конечно, можно предположить ещё множество как реалистичных, так и гипотетических сценариев. Однако </w:t>
      </w:r>
      <w:r>
        <w:rPr>
          <w:rFonts w:ascii="Times New Roman" w:hAnsi="Times New Roman"/>
        </w:rPr>
        <w:t>дать</w:t>
      </w:r>
      <w:r>
        <w:rPr>
          <w:rFonts w:ascii="Times New Roman" w:hAnsi="Times New Roman"/>
        </w:rPr>
        <w:t xml:space="preserve"> окончательный </w:t>
      </w:r>
      <w:r>
        <w:rPr>
          <w:rFonts w:ascii="Times New Roman" w:hAnsi="Times New Roman"/>
        </w:rPr>
        <w:t>ответ</w:t>
      </w:r>
      <w:r>
        <w:rPr>
          <w:rFonts w:ascii="Times New Roman" w:hAnsi="Times New Roman"/>
        </w:rPr>
        <w:t xml:space="preserve"> невозможно, поскольку ситуация может включать самые разные факторы, начиная от физических ограничений и заканчивая особенностями восприятия или контекста.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Segoe UI"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Courier New">
    <w:charset w:val="cc" w:characterSet="windows-125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922" w:hanging="360"/>
      </w:pPr>
      <w:rPr>
        <w:w w:val="99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99" w:hanging="36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78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57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36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15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94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73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52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5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ind w:hanging="360" w:start="921" w:end="365"/>
    </w:pPr>
    <w:rPr>
      <w:rFonts w:ascii="Segoe UI" w:hAnsi="Segoe UI" w:eastAsia="Segoe UI" w:cs="Segoe UI"/>
      <w:lang w:val="ru-RU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LibreOffice/24.2.5.2$Windows_X86_64 LibreOffice_project/bffef4ea93e59bebbeaf7f431bb02b1a39ee8a59</Application>
  <AppVersion>15.0000</AppVersion>
  <Pages>6</Pages>
  <Words>940</Words>
  <Characters>5732</Characters>
  <CharactersWithSpaces>6640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2024-09-22T00:11:40Z</dcterms:created>
  <dc:creator/>
  <dc:description/>
  <dc:language>ru-RU</dc:language>
  <cp:lastModifiedBy/>
  <dcterms:modified xsi:type="dcterms:W3CDTF">2024-09-22T00:45:26Z</dcterms:modified>
  <cp:revision>1</cp:revision>
  <dc:subject/>
  <dc:title/>
</cp:coreProperties>
</file>