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73574" w14:textId="35E9F8BD" w:rsidR="00306656" w:rsidRPr="004D0677" w:rsidRDefault="00306656">
      <w:r w:rsidRPr="00306656">
        <w:t xml:space="preserve">1) </w:t>
      </w:r>
      <w:r>
        <w:t>В целом набор и смысл полей я считаю корректным</w:t>
      </w:r>
      <w:r w:rsidRPr="00306656">
        <w:t xml:space="preserve">, </w:t>
      </w:r>
      <w:r>
        <w:t xml:space="preserve">но все же я бы изменил </w:t>
      </w:r>
      <w:r>
        <w:rPr>
          <w:lang w:val="en-US"/>
        </w:rPr>
        <w:t>age</w:t>
      </w:r>
      <w:r w:rsidRPr="00306656">
        <w:t xml:space="preserve"> </w:t>
      </w:r>
      <w:r>
        <w:t xml:space="preserve">на поле </w:t>
      </w:r>
      <w:r w:rsidRPr="00306656">
        <w:t>“</w:t>
      </w:r>
      <w:r>
        <w:t>дата рождения</w:t>
      </w:r>
      <w:r w:rsidRPr="00306656">
        <w:t xml:space="preserve">”, </w:t>
      </w:r>
      <w:r>
        <w:t>а сам возраст</w:t>
      </w:r>
      <w:r w:rsidRPr="00306656">
        <w:t xml:space="preserve">, </w:t>
      </w:r>
      <w:r>
        <w:t>если он будет требоваться</w:t>
      </w:r>
      <w:r w:rsidRPr="00306656">
        <w:t>,</w:t>
      </w:r>
      <w:r>
        <w:t xml:space="preserve"> вычислял бы какой-нибудь функцией</w:t>
      </w:r>
      <w:r w:rsidRPr="00306656">
        <w:t xml:space="preserve">. </w:t>
      </w:r>
      <w:r>
        <w:t>Потому что в данной реализации</w:t>
      </w:r>
      <w:r w:rsidRPr="00306656">
        <w:t xml:space="preserve">, </w:t>
      </w:r>
      <w:r>
        <w:t>мы не можем гарантировать</w:t>
      </w:r>
      <w:r w:rsidRPr="00306656">
        <w:t xml:space="preserve">, </w:t>
      </w:r>
      <w:r>
        <w:t>что возраст меняется с течением времени</w:t>
      </w:r>
      <w:r w:rsidRPr="00306656">
        <w:t xml:space="preserve">. </w:t>
      </w:r>
      <w:r>
        <w:t>Также</w:t>
      </w:r>
      <w:r w:rsidRPr="00306656">
        <w:t xml:space="preserve">, </w:t>
      </w:r>
      <w:r>
        <w:t>поскольку речь идет об интернет магазине</w:t>
      </w:r>
      <w:r w:rsidRPr="00306656">
        <w:t xml:space="preserve">, </w:t>
      </w:r>
      <w:r>
        <w:t>то стоило бы добавить какое-то поле с контактной информацией</w:t>
      </w:r>
      <w:r w:rsidRPr="00306656">
        <w:t xml:space="preserve"> (</w:t>
      </w:r>
      <w:r>
        <w:t xml:space="preserve">номер или </w:t>
      </w:r>
      <w:r>
        <w:rPr>
          <w:lang w:val="en-US"/>
        </w:rPr>
        <w:t>email</w:t>
      </w:r>
      <w:r w:rsidRPr="00306656">
        <w:t xml:space="preserve">), </w:t>
      </w:r>
      <w:r>
        <w:t>для того</w:t>
      </w:r>
      <w:r w:rsidRPr="00306656">
        <w:t xml:space="preserve">, </w:t>
      </w:r>
      <w:r>
        <w:t>чтобы давать клиенту обратную связь</w:t>
      </w:r>
      <w:r w:rsidRPr="00306656">
        <w:t xml:space="preserve"> </w:t>
      </w:r>
      <w:r>
        <w:t>–</w:t>
      </w:r>
      <w:r w:rsidRPr="00306656">
        <w:t xml:space="preserve"> </w:t>
      </w:r>
      <w:r>
        <w:t>например</w:t>
      </w:r>
      <w:r w:rsidRPr="00306656">
        <w:t xml:space="preserve">, </w:t>
      </w:r>
      <w:r>
        <w:t>высылать на почту электронные чеки покупок</w:t>
      </w:r>
      <w:r w:rsidRPr="00306656">
        <w:t xml:space="preserve">. </w:t>
      </w:r>
      <w:r>
        <w:t xml:space="preserve">Поле </w:t>
      </w:r>
      <w:r>
        <w:rPr>
          <w:lang w:val="en-US"/>
        </w:rPr>
        <w:t>login</w:t>
      </w:r>
      <w:r w:rsidRPr="00306656">
        <w:t xml:space="preserve"> </w:t>
      </w:r>
      <w:r>
        <w:t>в данной таблице не является уникальным</w:t>
      </w:r>
      <w:r w:rsidRPr="00306656">
        <w:t xml:space="preserve">, </w:t>
      </w:r>
      <w:r>
        <w:t>что может создать проблемы со входом клиента</w:t>
      </w:r>
      <w:r w:rsidRPr="00306656">
        <w:t>.</w:t>
      </w:r>
      <w:r>
        <w:t xml:space="preserve"> Еще есть вопрос по таблице городов (как мы определим</w:t>
      </w:r>
      <w:r w:rsidRPr="00306656">
        <w:t xml:space="preserve">, </w:t>
      </w:r>
      <w:r>
        <w:t xml:space="preserve">какой </w:t>
      </w:r>
      <w:r>
        <w:rPr>
          <w:lang w:val="en-US"/>
        </w:rPr>
        <w:t>ID</w:t>
      </w:r>
      <w:r w:rsidRPr="00306656">
        <w:t xml:space="preserve">, </w:t>
      </w:r>
      <w:r>
        <w:t>какому городу соответствует</w:t>
      </w:r>
      <w:r w:rsidRPr="00306656">
        <w:t>?</w:t>
      </w:r>
      <w:r>
        <w:t>)</w:t>
      </w:r>
      <w:r w:rsidRPr="00306656">
        <w:t xml:space="preserve"> </w:t>
      </w:r>
      <w:r>
        <w:t>–</w:t>
      </w:r>
      <w:r w:rsidRPr="00306656">
        <w:t xml:space="preserve"> </w:t>
      </w:r>
      <w:r>
        <w:t>есть ли она в базе данных</w:t>
      </w:r>
      <w:r w:rsidRPr="00306656">
        <w:t xml:space="preserve">? </w:t>
      </w:r>
      <w:r>
        <w:t>Если ее нет</w:t>
      </w:r>
      <w:r w:rsidRPr="004D0677">
        <w:t xml:space="preserve">, </w:t>
      </w:r>
      <w:r>
        <w:t>то следует добавить ее</w:t>
      </w:r>
      <w:r w:rsidRPr="004D0677">
        <w:t>.</w:t>
      </w:r>
      <w:r w:rsidR="004D0677">
        <w:t xml:space="preserve"> Не совсем ясно</w:t>
      </w:r>
      <w:r w:rsidR="004D0677" w:rsidRPr="004D0677">
        <w:t xml:space="preserve">, </w:t>
      </w:r>
      <w:r w:rsidR="004D0677">
        <w:t xml:space="preserve">как достигается уникальность </w:t>
      </w:r>
      <w:r w:rsidR="004D0677">
        <w:rPr>
          <w:lang w:val="en-US"/>
        </w:rPr>
        <w:t>client</w:t>
      </w:r>
      <w:r w:rsidR="004D0677" w:rsidRPr="004D0677">
        <w:t>_</w:t>
      </w:r>
      <w:r w:rsidR="004D0677">
        <w:rPr>
          <w:lang w:val="en-US"/>
        </w:rPr>
        <w:t>id</w:t>
      </w:r>
      <w:r w:rsidR="004D0677" w:rsidRPr="004D0677">
        <w:t xml:space="preserve">, </w:t>
      </w:r>
      <w:r w:rsidR="004D0677">
        <w:t>ведь нигде не указано</w:t>
      </w:r>
      <w:r w:rsidR="004D0677" w:rsidRPr="004D0677">
        <w:t xml:space="preserve">, </w:t>
      </w:r>
      <w:r w:rsidR="004D0677">
        <w:t>что поле инкрементное</w:t>
      </w:r>
      <w:r w:rsidR="004D0677" w:rsidRPr="004D0677">
        <w:t xml:space="preserve">, </w:t>
      </w:r>
      <w:r w:rsidR="004D0677">
        <w:t>то есть я наверняка не могу знать</w:t>
      </w:r>
      <w:r w:rsidR="004D0677" w:rsidRPr="004D0677">
        <w:t xml:space="preserve">, </w:t>
      </w:r>
      <w:r w:rsidR="004D0677">
        <w:t>будет ли оно уникальным</w:t>
      </w:r>
      <w:r w:rsidR="004D0677" w:rsidRPr="004D0677">
        <w:t>.</w:t>
      </w:r>
    </w:p>
    <w:p w14:paraId="252F9A5A" w14:textId="5C1E78E0" w:rsidR="00306656" w:rsidRDefault="00306656" w:rsidP="00B27D3D">
      <w:r>
        <w:t>2)</w:t>
      </w:r>
      <w:r w:rsidR="004D0677" w:rsidRPr="007D460E">
        <w:t xml:space="preserve"> </w:t>
      </w:r>
      <w:r w:rsidR="004D0677">
        <w:t>Я создам отдельную таблицу</w:t>
      </w:r>
      <w:r w:rsidR="004D0677" w:rsidRPr="007D460E">
        <w:t xml:space="preserve">, </w:t>
      </w:r>
      <w:r w:rsidR="004D0677">
        <w:t>в которой буду хранить</w:t>
      </w:r>
      <w:r w:rsidR="007D460E">
        <w:t xml:space="preserve"> цены</w:t>
      </w:r>
      <w:r w:rsidR="007D460E" w:rsidRPr="007D460E">
        <w:t xml:space="preserve">, </w:t>
      </w:r>
      <w:r w:rsidR="007D460E">
        <w:t>период их действия (дату начала и дату окончания)</w:t>
      </w:r>
      <w:r w:rsidR="007D460E" w:rsidRPr="007D460E">
        <w:t>,</w:t>
      </w:r>
      <w:r w:rsidR="007D460E">
        <w:t xml:space="preserve"> создам </w:t>
      </w:r>
      <w:r w:rsidR="007D460E">
        <w:rPr>
          <w:lang w:val="en-US"/>
        </w:rPr>
        <w:t>ENUM</w:t>
      </w:r>
      <w:r w:rsidR="007D460E" w:rsidRPr="007D460E">
        <w:t xml:space="preserve"> </w:t>
      </w:r>
      <w:r w:rsidR="007D460E">
        <w:t>с причинами изменения этих цен (новый год</w:t>
      </w:r>
      <w:r w:rsidR="007D460E" w:rsidRPr="007D460E">
        <w:t xml:space="preserve">, </w:t>
      </w:r>
      <w:r w:rsidR="007D460E">
        <w:t>1 сентября и тд)</w:t>
      </w:r>
      <w:r w:rsidR="007D460E" w:rsidRPr="007D460E">
        <w:t xml:space="preserve">. </w:t>
      </w:r>
      <w:r w:rsidR="007D460E">
        <w:t>Уберу</w:t>
      </w:r>
      <w:r w:rsidR="004D0677">
        <w:t xml:space="preserve"> </w:t>
      </w:r>
      <w:r w:rsidR="007D460E">
        <w:t xml:space="preserve">поле </w:t>
      </w:r>
      <w:r w:rsidR="007D460E">
        <w:rPr>
          <w:lang w:val="en-US"/>
        </w:rPr>
        <w:t>cost</w:t>
      </w:r>
      <w:r w:rsidR="007D460E" w:rsidRPr="007D460E">
        <w:t xml:space="preserve"> </w:t>
      </w:r>
      <w:r w:rsidR="007D460E">
        <w:t>из изначальной таблицы</w:t>
      </w:r>
      <w:r w:rsidR="007D460E" w:rsidRPr="007D460E">
        <w:t xml:space="preserve">, </w:t>
      </w:r>
      <w:r w:rsidR="007D460E">
        <w:t xml:space="preserve">а новая таблица будет связана с товаром по его </w:t>
      </w:r>
      <w:r w:rsidR="007D460E">
        <w:rPr>
          <w:lang w:val="en-US"/>
        </w:rPr>
        <w:t>ID</w:t>
      </w:r>
      <w:r w:rsidR="007D460E" w:rsidRPr="007D460E">
        <w:t>.</w:t>
      </w:r>
      <w:r w:rsidR="00B34DC6">
        <w:rPr>
          <w:lang w:val="en-US"/>
        </w:rPr>
        <w:br/>
      </w:r>
      <w:r w:rsidR="00B34DC6">
        <w:rPr>
          <w:lang w:val="en-US"/>
        </w:rPr>
        <w:br/>
      </w:r>
      <w:r w:rsidR="00B34DC6" w:rsidRPr="00B27D3D">
        <w:rPr>
          <w:lang w:val="en-US"/>
        </w:rPr>
        <w:t xml:space="preserve">3) </w:t>
      </w:r>
      <w:r w:rsidR="00B34DC6">
        <w:t>Таблица</w:t>
      </w:r>
      <w:r w:rsidR="00B34DC6" w:rsidRPr="00B27D3D">
        <w:rPr>
          <w:lang w:val="en-US"/>
        </w:rPr>
        <w:t xml:space="preserve"> </w:t>
      </w:r>
      <w:r w:rsidR="00B34DC6">
        <w:rPr>
          <w:lang w:val="en-US"/>
        </w:rPr>
        <w:t>EMOPLOYEE</w:t>
      </w:r>
      <w:r w:rsidR="00B34DC6" w:rsidRPr="00B27D3D">
        <w:rPr>
          <w:lang w:val="en-US"/>
        </w:rPr>
        <w:t xml:space="preserve">, </w:t>
      </w:r>
      <w:r w:rsidR="00B34DC6">
        <w:t>хотя</w:t>
      </w:r>
      <w:r w:rsidR="00B34DC6" w:rsidRPr="00B27D3D">
        <w:rPr>
          <w:lang w:val="en-US"/>
        </w:rPr>
        <w:t xml:space="preserve"> </w:t>
      </w:r>
      <w:r w:rsidR="00B34DC6">
        <w:t>в</w:t>
      </w:r>
      <w:r w:rsidR="00B34DC6" w:rsidRPr="00B27D3D">
        <w:rPr>
          <w:lang w:val="en-US"/>
        </w:rPr>
        <w:t xml:space="preserve"> </w:t>
      </w:r>
      <w:r w:rsidR="00B34DC6">
        <w:t>задании</w:t>
      </w:r>
      <w:r w:rsidR="00B34DC6" w:rsidRPr="00B27D3D">
        <w:rPr>
          <w:lang w:val="en-US"/>
        </w:rPr>
        <w:t xml:space="preserve"> </w:t>
      </w:r>
      <w:r w:rsidR="00B34DC6">
        <w:t>написано</w:t>
      </w:r>
      <w:r w:rsidR="00B34DC6" w:rsidRPr="00B27D3D">
        <w:rPr>
          <w:lang w:val="en-US"/>
        </w:rPr>
        <w:t xml:space="preserve"> </w:t>
      </w:r>
      <w:r w:rsidR="00B34DC6">
        <w:rPr>
          <w:lang w:val="en-US"/>
        </w:rPr>
        <w:t>EMPLOYEES</w:t>
      </w:r>
      <w:r w:rsidR="00B34DC6" w:rsidRPr="00B27D3D">
        <w:rPr>
          <w:lang w:val="en-US"/>
        </w:rPr>
        <w:t xml:space="preserve">, </w:t>
      </w:r>
      <w:r w:rsidR="00B34DC6">
        <w:t>вместо</w:t>
      </w:r>
      <w:r w:rsidR="00B34DC6" w:rsidRPr="00B27D3D">
        <w:rPr>
          <w:lang w:val="en-US"/>
        </w:rPr>
        <w:t xml:space="preserve"> </w:t>
      </w:r>
      <w:r w:rsidR="00B34DC6">
        <w:rPr>
          <w:lang w:val="en-US"/>
        </w:rPr>
        <w:t>MANAGE</w:t>
      </w:r>
      <w:r w:rsidR="00B27D3D">
        <w:rPr>
          <w:lang w:val="en-US"/>
        </w:rPr>
        <w:t>R</w:t>
      </w:r>
      <w:r w:rsidR="00B34DC6" w:rsidRPr="00B27D3D">
        <w:rPr>
          <w:lang w:val="en-US"/>
        </w:rPr>
        <w:t>_</w:t>
      </w:r>
      <w:r w:rsidR="00B34DC6">
        <w:rPr>
          <w:lang w:val="en-US"/>
        </w:rPr>
        <w:t>ID</w:t>
      </w:r>
      <w:r w:rsidR="00B34DC6" w:rsidRPr="00B27D3D">
        <w:rPr>
          <w:lang w:val="en-US"/>
        </w:rPr>
        <w:t xml:space="preserve"> = </w:t>
      </w:r>
      <w:r w:rsidR="00B34DC6">
        <w:rPr>
          <w:lang w:val="en-US"/>
        </w:rPr>
        <w:t>NULL</w:t>
      </w:r>
      <w:r w:rsidR="00B34DC6" w:rsidRPr="00B27D3D">
        <w:rPr>
          <w:lang w:val="en-US"/>
        </w:rPr>
        <w:t xml:space="preserve"> </w:t>
      </w:r>
      <w:r w:rsidR="00B34DC6">
        <w:t>нужно</w:t>
      </w:r>
      <w:r w:rsidR="00B34DC6" w:rsidRPr="00B27D3D">
        <w:rPr>
          <w:lang w:val="en-US"/>
        </w:rPr>
        <w:t xml:space="preserve"> </w:t>
      </w:r>
      <w:r w:rsidR="00B34DC6">
        <w:t>писать</w:t>
      </w:r>
      <w:r w:rsidR="00B34DC6" w:rsidRPr="00B27D3D">
        <w:rPr>
          <w:lang w:val="en-US"/>
        </w:rPr>
        <w:t xml:space="preserve"> </w:t>
      </w:r>
      <w:r w:rsidR="00B34DC6">
        <w:rPr>
          <w:lang w:val="en-US"/>
        </w:rPr>
        <w:t>M</w:t>
      </w:r>
      <w:r w:rsidR="00B27D3D">
        <w:rPr>
          <w:lang w:val="en-US"/>
        </w:rPr>
        <w:t xml:space="preserve">ANAGER_ID IS NULL, </w:t>
      </w:r>
      <w:r w:rsidR="00B27D3D">
        <w:t>правильно</w:t>
      </w:r>
      <w:r w:rsidR="00B27D3D" w:rsidRPr="00B27D3D">
        <w:rPr>
          <w:lang w:val="en-US"/>
        </w:rPr>
        <w:t xml:space="preserve"> </w:t>
      </w:r>
      <w:r w:rsidR="00B27D3D">
        <w:t>написать</w:t>
      </w:r>
      <w:r w:rsidR="00B27D3D" w:rsidRPr="00B27D3D">
        <w:rPr>
          <w:lang w:val="en-US"/>
        </w:rPr>
        <w:t xml:space="preserve"> </w:t>
      </w:r>
      <w:r w:rsidR="00B27D3D">
        <w:t>будет</w:t>
      </w:r>
      <w:r w:rsidR="00B27D3D" w:rsidRPr="00B27D3D">
        <w:rPr>
          <w:lang w:val="en-US"/>
        </w:rPr>
        <w:t xml:space="preserve"> </w:t>
      </w:r>
      <w:r w:rsidR="00B27D3D">
        <w:rPr>
          <w:lang w:val="en-US"/>
        </w:rPr>
        <w:t xml:space="preserve">HAVING SUM(SALARY) &gt; 100000 </w:t>
      </w:r>
      <w:r w:rsidR="00B27D3D">
        <w:t>после</w:t>
      </w:r>
      <w:r w:rsidR="00B27D3D" w:rsidRPr="00B27D3D">
        <w:rPr>
          <w:lang w:val="en-US"/>
        </w:rPr>
        <w:t xml:space="preserve"> </w:t>
      </w:r>
      <w:r w:rsidR="00B27D3D">
        <w:rPr>
          <w:lang w:val="en-US"/>
        </w:rPr>
        <w:t xml:space="preserve">GROUP BY </w:t>
      </w:r>
      <w:r w:rsidR="00B27D3D">
        <w:t>вместо</w:t>
      </w:r>
      <w:r w:rsidR="00B27D3D" w:rsidRPr="00B27D3D">
        <w:rPr>
          <w:lang w:val="en-US"/>
        </w:rPr>
        <w:t xml:space="preserve"> </w:t>
      </w:r>
      <w:r w:rsidR="00B27D3D">
        <w:rPr>
          <w:lang w:val="en-US"/>
        </w:rPr>
        <w:t xml:space="preserve">AND SUM(SALARY) &gt;= 100000 </w:t>
      </w:r>
      <w:r w:rsidR="00B27D3D">
        <w:t>внутри</w:t>
      </w:r>
      <w:r w:rsidR="00B27D3D" w:rsidRPr="00B27D3D">
        <w:rPr>
          <w:lang w:val="en-US"/>
        </w:rPr>
        <w:t xml:space="preserve"> </w:t>
      </w:r>
      <w:r w:rsidR="00B27D3D">
        <w:rPr>
          <w:lang w:val="en-US"/>
        </w:rPr>
        <w:t xml:space="preserve">WHERE, GROUP BY </w:t>
      </w:r>
      <w:r w:rsidR="00B27D3D">
        <w:t>следует</w:t>
      </w:r>
      <w:r w:rsidR="00B27D3D" w:rsidRPr="00B27D3D">
        <w:rPr>
          <w:lang w:val="en-US"/>
        </w:rPr>
        <w:t xml:space="preserve"> </w:t>
      </w:r>
      <w:r w:rsidR="00B27D3D">
        <w:t>делать</w:t>
      </w:r>
      <w:r w:rsidR="00B27D3D" w:rsidRPr="00B27D3D">
        <w:rPr>
          <w:lang w:val="en-US"/>
        </w:rPr>
        <w:t xml:space="preserve"> </w:t>
      </w:r>
      <w:r w:rsidR="00B27D3D">
        <w:t>по</w:t>
      </w:r>
      <w:r w:rsidR="00B27D3D" w:rsidRPr="00B27D3D">
        <w:rPr>
          <w:lang w:val="en-US"/>
        </w:rPr>
        <w:t xml:space="preserve"> </w:t>
      </w:r>
      <w:r w:rsidR="00B27D3D">
        <w:rPr>
          <w:lang w:val="en-US"/>
        </w:rPr>
        <w:t xml:space="preserve">D.DEPARTMENT_ID </w:t>
      </w:r>
      <w:r w:rsidR="00B27D3D">
        <w:t>и</w:t>
      </w:r>
      <w:r w:rsidR="00B27D3D" w:rsidRPr="00B27D3D">
        <w:rPr>
          <w:lang w:val="en-US"/>
        </w:rPr>
        <w:t xml:space="preserve"> </w:t>
      </w:r>
      <w:r w:rsidR="00B27D3D">
        <w:t>по</w:t>
      </w:r>
      <w:r w:rsidR="00B27D3D" w:rsidRPr="00B27D3D">
        <w:rPr>
          <w:lang w:val="en-US"/>
        </w:rPr>
        <w:t xml:space="preserve"> </w:t>
      </w:r>
      <w:r w:rsidR="00B27D3D">
        <w:rPr>
          <w:lang w:val="en-US"/>
        </w:rPr>
        <w:t xml:space="preserve">D.DEPARTMENT_NAME, </w:t>
      </w:r>
      <w:r w:rsidR="00B27D3D">
        <w:t>т</w:t>
      </w:r>
      <w:r w:rsidR="00B27D3D">
        <w:rPr>
          <w:lang w:val="en-US"/>
        </w:rPr>
        <w:t>.</w:t>
      </w:r>
      <w:r w:rsidR="00B27D3D">
        <w:t>е</w:t>
      </w:r>
      <w:r w:rsidR="00B27D3D">
        <w:rPr>
          <w:lang w:val="en-US"/>
        </w:rPr>
        <w:t>.</w:t>
      </w:r>
      <w:r w:rsidR="00B27D3D" w:rsidRPr="00B27D3D">
        <w:rPr>
          <w:lang w:val="en-US"/>
        </w:rPr>
        <w:t xml:space="preserve"> </w:t>
      </w:r>
      <w:r w:rsidR="00B27D3D">
        <w:rPr>
          <w:lang w:val="en-US"/>
        </w:rPr>
        <w:t>GROUP BY D.DEPARTMENT_ID</w:t>
      </w:r>
      <w:r w:rsidR="00B27D3D">
        <w:rPr>
          <w:lang w:val="en-US"/>
        </w:rPr>
        <w:t xml:space="preserve">, </w:t>
      </w:r>
      <w:r w:rsidR="00B27D3D">
        <w:rPr>
          <w:lang w:val="en-US"/>
        </w:rPr>
        <w:t>D.DEPARTMENT_NAME,</w:t>
      </w:r>
      <w:r w:rsidR="00B27D3D">
        <w:rPr>
          <w:lang w:val="en-US"/>
        </w:rPr>
        <w:t xml:space="preserve"> </w:t>
      </w:r>
      <w:r w:rsidR="00B27D3D" w:rsidRPr="00B27D3D">
        <w:rPr>
          <w:lang w:val="en-US"/>
        </w:rPr>
        <w:t xml:space="preserve">AND LOCATION_ID = (SELECT </w:t>
      </w:r>
      <w:r w:rsidR="00B27D3D">
        <w:rPr>
          <w:lang w:val="en-US"/>
        </w:rPr>
        <w:t>…</w:t>
      </w:r>
      <w:r w:rsidR="00B27D3D" w:rsidRPr="00B27D3D">
        <w:rPr>
          <w:lang w:val="en-US"/>
        </w:rPr>
        <w:t>)</w:t>
      </w:r>
      <w:r w:rsidR="00B27D3D">
        <w:rPr>
          <w:lang w:val="en-US"/>
        </w:rPr>
        <w:t xml:space="preserve"> </w:t>
      </w:r>
      <w:r w:rsidR="00B27D3D">
        <w:t>перенести</w:t>
      </w:r>
      <w:r w:rsidR="00B27D3D" w:rsidRPr="00B27D3D">
        <w:rPr>
          <w:lang w:val="en-US"/>
        </w:rPr>
        <w:t xml:space="preserve"> </w:t>
      </w:r>
      <w:r w:rsidR="00B27D3D">
        <w:t>нужно</w:t>
      </w:r>
      <w:r w:rsidR="00B27D3D" w:rsidRPr="00B27D3D">
        <w:rPr>
          <w:lang w:val="en-US"/>
        </w:rPr>
        <w:t xml:space="preserve"> </w:t>
      </w:r>
      <w:r w:rsidR="00B27D3D">
        <w:t>это</w:t>
      </w:r>
      <w:r w:rsidR="00B27D3D" w:rsidRPr="00B27D3D">
        <w:rPr>
          <w:lang w:val="en-US"/>
        </w:rPr>
        <w:t xml:space="preserve"> </w:t>
      </w:r>
      <w:r w:rsidR="00B27D3D">
        <w:t>условие</w:t>
      </w:r>
      <w:r w:rsidR="00B27D3D" w:rsidRPr="00B27D3D">
        <w:rPr>
          <w:lang w:val="en-US"/>
        </w:rPr>
        <w:t xml:space="preserve"> </w:t>
      </w:r>
      <w:r w:rsidR="00B27D3D">
        <w:t>к</w:t>
      </w:r>
      <w:r w:rsidR="00B27D3D" w:rsidRPr="00B27D3D">
        <w:rPr>
          <w:lang w:val="en-US"/>
        </w:rPr>
        <w:t xml:space="preserve"> </w:t>
      </w:r>
      <w:r w:rsidR="00B27D3D">
        <w:t>таблице</w:t>
      </w:r>
      <w:r w:rsidR="00B27D3D" w:rsidRPr="00B27D3D">
        <w:rPr>
          <w:lang w:val="en-US"/>
        </w:rPr>
        <w:t xml:space="preserve"> </w:t>
      </w:r>
      <w:r w:rsidR="00B27D3D">
        <w:rPr>
          <w:lang w:val="en-US"/>
        </w:rPr>
        <w:t xml:space="preserve">DEPARTMENTS - </w:t>
      </w:r>
      <w:r w:rsidR="00B27D3D" w:rsidRPr="00B27D3D">
        <w:rPr>
          <w:lang w:val="en-US"/>
        </w:rPr>
        <w:t>WHERE D.LOCATION_ID = (SELECT</w:t>
      </w:r>
      <w:r w:rsidR="00B27D3D">
        <w:rPr>
          <w:lang w:val="en-US"/>
        </w:rPr>
        <w:t xml:space="preserve"> …</w:t>
      </w:r>
      <w:r w:rsidR="00B27D3D" w:rsidRPr="00B27D3D">
        <w:rPr>
          <w:lang w:val="en-US"/>
        </w:rPr>
        <w:t>)</w:t>
      </w:r>
      <w:r w:rsidR="00B27D3D">
        <w:rPr>
          <w:lang w:val="en-US"/>
        </w:rPr>
        <w:t xml:space="preserve">, </w:t>
      </w:r>
      <w:r w:rsidR="00B27D3D">
        <w:t>использовать</w:t>
      </w:r>
      <w:r w:rsidR="00B27D3D" w:rsidRPr="00B27D3D">
        <w:rPr>
          <w:lang w:val="en-US"/>
        </w:rPr>
        <w:t xml:space="preserve"> </w:t>
      </w:r>
      <w:r w:rsidR="00B27D3D">
        <w:rPr>
          <w:lang w:val="en-US"/>
        </w:rPr>
        <w:t xml:space="preserve">JOIN </w:t>
      </w:r>
      <w:r w:rsidR="00B27D3D">
        <w:t>конструкции</w:t>
      </w:r>
      <w:r w:rsidR="00B27D3D" w:rsidRPr="00B27D3D">
        <w:rPr>
          <w:lang w:val="en-US"/>
        </w:rPr>
        <w:t xml:space="preserve"> </w:t>
      </w:r>
      <w:r w:rsidR="00B27D3D">
        <w:t>вместо</w:t>
      </w:r>
      <w:r w:rsidR="00B27D3D" w:rsidRPr="00B27D3D">
        <w:rPr>
          <w:lang w:val="en-US"/>
        </w:rPr>
        <w:t xml:space="preserve"> </w:t>
      </w:r>
      <w:r w:rsidR="00B27D3D">
        <w:t>старого</w:t>
      </w:r>
      <w:r w:rsidR="00B27D3D" w:rsidRPr="00B27D3D">
        <w:rPr>
          <w:lang w:val="en-US"/>
        </w:rPr>
        <w:t xml:space="preserve"> </w:t>
      </w:r>
      <w:r w:rsidR="00B27D3D">
        <w:t>синтаксиса</w:t>
      </w:r>
      <w:r w:rsidR="00B27D3D">
        <w:rPr>
          <w:lang w:val="en-US"/>
        </w:rPr>
        <w:t>.</w:t>
      </w:r>
    </w:p>
    <w:p w14:paraId="18101F5A" w14:textId="3D8F8621" w:rsidR="00B27D3D" w:rsidRDefault="00B27D3D" w:rsidP="00B27D3D"/>
    <w:p w14:paraId="46196FF0" w14:textId="715E959D" w:rsidR="00B27D3D" w:rsidRPr="00A75AAA" w:rsidRDefault="00B27D3D" w:rsidP="00B27D3D">
      <w:r>
        <w:t xml:space="preserve">4) </w:t>
      </w:r>
      <w:r w:rsidR="00A75AAA">
        <w:t>Недостаточно условий для того</w:t>
      </w:r>
      <w:r w:rsidR="00A75AAA" w:rsidRPr="00A75AAA">
        <w:t xml:space="preserve">, </w:t>
      </w:r>
      <w:r w:rsidR="00A75AAA">
        <w:t>чтобы однозначно можно было дать ответ</w:t>
      </w:r>
      <w:r w:rsidR="00A75AAA" w:rsidRPr="00A75AAA">
        <w:t>.</w:t>
      </w:r>
      <w:r w:rsidR="00A75AAA">
        <w:t xml:space="preserve"> Карандаш должен быть со мной сопоставим в размерах (то есть значительно меньше меня)</w:t>
      </w:r>
      <w:r w:rsidR="00A75AAA" w:rsidRPr="00A75AAA">
        <w:t xml:space="preserve">, </w:t>
      </w:r>
      <w:r w:rsidR="00A75AAA">
        <w:t>за ним должно быть пространство</w:t>
      </w:r>
      <w:r w:rsidR="00A75AAA" w:rsidRPr="00A75AAA">
        <w:t xml:space="preserve">, </w:t>
      </w:r>
      <w:r w:rsidR="00A75AAA">
        <w:t>чтобы я мог совершить прыжок</w:t>
      </w:r>
      <w:r w:rsidR="00A75AAA" w:rsidRPr="00A75AAA">
        <w:t xml:space="preserve">; </w:t>
      </w:r>
      <w:r w:rsidR="00A75AAA">
        <w:t>также мы должны учитывать</w:t>
      </w:r>
      <w:r w:rsidR="00A75AAA" w:rsidRPr="00A75AAA">
        <w:t xml:space="preserve">, </w:t>
      </w:r>
      <w:r w:rsidR="00A75AAA">
        <w:t>что условия данной вселенной предполагают физически прыжок</w:t>
      </w:r>
      <w:r w:rsidR="00A75AAA" w:rsidRPr="00A75AAA">
        <w:t>.</w:t>
      </w:r>
    </w:p>
    <w:sectPr w:rsidR="00B27D3D" w:rsidRPr="00A75AA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56"/>
    <w:rsid w:val="00306656"/>
    <w:rsid w:val="004D0677"/>
    <w:rsid w:val="007D460E"/>
    <w:rsid w:val="00A75AAA"/>
    <w:rsid w:val="00B27D3D"/>
    <w:rsid w:val="00B3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477F6"/>
  <w15:chartTrackingRefBased/>
  <w15:docId w15:val="{1FF24B61-D46D-4AFC-A53F-C08AC5C5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Голубин</dc:creator>
  <cp:keywords/>
  <dc:description/>
  <cp:lastModifiedBy>Роман Голубин</cp:lastModifiedBy>
  <cp:revision>1</cp:revision>
  <dcterms:created xsi:type="dcterms:W3CDTF">2026-01-19T07:26:00Z</dcterms:created>
  <dcterms:modified xsi:type="dcterms:W3CDTF">2026-01-19T09:58:00Z</dcterms:modified>
</cp:coreProperties>
</file>