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A4CD8" w14:textId="019F984A" w:rsidR="005863CA" w:rsidRDefault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Климов Денис</w:t>
      </w:r>
    </w:p>
    <w:p w14:paraId="11419A7A" w14:textId="086C8231" w:rsidR="00B03162" w:rsidRDefault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задание</w:t>
      </w:r>
    </w:p>
    <w:p w14:paraId="7E0D56FD" w14:textId="1D1724AE" w:rsidR="00B03162" w:rsidRDefault="00B03162" w:rsidP="00B031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B0316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– если предполагается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это первичный ключ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следует ему добавить автогенерацию значения</w:t>
      </w:r>
    </w:p>
    <w:p w14:paraId="06A79257" w14:textId="7F95D101" w:rsidR="00B03162" w:rsidRDefault="00B03162" w:rsidP="00B031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</w:rPr>
        <w:t xml:space="preserve"> должен иметь ограничение на уникальность</w:t>
      </w:r>
    </w:p>
    <w:p w14:paraId="178FE977" w14:textId="7499AD5F" w:rsidR="00B03162" w:rsidRDefault="00B03162" w:rsidP="00B031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Pr="00B0316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должен быть внешним ключом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ссылающимся на таблицу с городами</w:t>
      </w:r>
    </w:p>
    <w:p w14:paraId="0F4EED95" w14:textId="12C0C88A" w:rsidR="00B03162" w:rsidRDefault="00B03162" w:rsidP="00B0316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очень понятно хранится ли пароль от аккаунтов пользователей. Следовало бы добавить поле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которое будет храниться в захэшированном виде</w:t>
      </w:r>
    </w:p>
    <w:p w14:paraId="33195008" w14:textId="44F17E93" w:rsidR="00B03162" w:rsidRDefault="00B03162" w:rsidP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задание</w:t>
      </w:r>
    </w:p>
    <w:p w14:paraId="1231428B" w14:textId="11C94CB9" w:rsidR="00B03162" w:rsidRDefault="00B03162" w:rsidP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бы создал вторую таблицу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записи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товара (внешний ключ)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стоимость товара и дата записи. В данную таблицу вносились бы все записи о новых ценах товаров</w:t>
      </w:r>
      <w:r w:rsidRPr="00B0316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записи с самой молодой датой будут являться актуальными на данный момент</w:t>
      </w:r>
      <w:r w:rsidR="003045C3">
        <w:rPr>
          <w:rFonts w:ascii="Times New Roman" w:hAnsi="Times New Roman" w:cs="Times New Roman"/>
          <w:sz w:val="28"/>
          <w:szCs w:val="28"/>
        </w:rPr>
        <w:t>.</w:t>
      </w:r>
    </w:p>
    <w:p w14:paraId="43CFD32C" w14:textId="0B345C4A" w:rsidR="003045C3" w:rsidRDefault="003045C3" w:rsidP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задание</w:t>
      </w:r>
    </w:p>
    <w:p w14:paraId="14BD2256" w14:textId="76E44FF5" w:rsidR="003045C3" w:rsidRDefault="003045C3" w:rsidP="00B03162">
      <w:pPr>
        <w:rPr>
          <w:rFonts w:ascii="Times New Roman" w:hAnsi="Times New Roman" w:cs="Times New Roman"/>
          <w:lang w:val="en-US"/>
        </w:rPr>
      </w:pPr>
      <w:r w:rsidRPr="003045C3">
        <w:rPr>
          <w:rFonts w:ascii="Times New Roman" w:hAnsi="Times New Roman" w:cs="Times New Roman"/>
          <w:lang w:val="en-US"/>
        </w:rPr>
        <w:t>SELECT D.DEPARTMENT_ID, D.DEPARTMENT_NAME, SUM(E.SALARY) AS TOTAL_SALARY FROM EMPLOYEES E JOIN DEPARTMENTS D ON E.DEPARTMENT_ID = D.DEPARTMENT_ID WHERE E.MANAGER_ID IS NULL AND D.LOCATION_ID = (SELECT LOCATION_ID FROM LOCATIONS WHERE CITY = 'SEOUL') GROUP BY D.DEPARTMENT_ID, D.DEPARTMENT_NAME HAVING SUM(E.SALARY) &gt;= 100000;</w:t>
      </w:r>
    </w:p>
    <w:p w14:paraId="1B947B0F" w14:textId="30297052" w:rsidR="00CD0902" w:rsidRDefault="00CD0902" w:rsidP="00B03162">
      <w:pPr>
        <w:rPr>
          <w:rFonts w:ascii="Times New Roman" w:hAnsi="Times New Roman" w:cs="Times New Roman"/>
          <w:lang w:val="en-US"/>
        </w:rPr>
      </w:pPr>
      <w:r w:rsidRPr="00CD0902">
        <w:rPr>
          <w:rFonts w:ascii="Times New Roman" w:hAnsi="Times New Roman" w:cs="Times New Roman"/>
          <w:lang w:val="en-US"/>
        </w:rPr>
        <w:drawing>
          <wp:inline distT="0" distB="0" distL="0" distR="0" wp14:anchorId="40C6B5F5" wp14:editId="13169E1C">
            <wp:extent cx="5731510" cy="1289050"/>
            <wp:effectExtent l="0" t="0" r="2540" b="6350"/>
            <wp:docPr id="37411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BB11" w14:textId="1781F74C" w:rsidR="00CD0902" w:rsidRDefault="00CD0902" w:rsidP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389A7C6A" w14:textId="20128D51" w:rsidR="00CD0902" w:rsidRPr="00CD0902" w:rsidRDefault="00CD0902" w:rsidP="00B031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Карандаш находится рядом со стеной</w:t>
      </w:r>
    </w:p>
    <w:p w14:paraId="6B11DE61" w14:textId="5C0AECEC" w:rsidR="00B03162" w:rsidRPr="00CD0902" w:rsidRDefault="00B03162" w:rsidP="00B03162">
      <w:pPr>
        <w:rPr>
          <w:rFonts w:ascii="Times New Roman" w:hAnsi="Times New Roman" w:cs="Times New Roman"/>
          <w:sz w:val="28"/>
          <w:szCs w:val="28"/>
        </w:rPr>
      </w:pPr>
    </w:p>
    <w:sectPr w:rsidR="00B03162" w:rsidRPr="00CD0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E5135"/>
    <w:multiLevelType w:val="hybridMultilevel"/>
    <w:tmpl w:val="D0F49B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D63E1"/>
    <w:multiLevelType w:val="hybridMultilevel"/>
    <w:tmpl w:val="D4008F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6C40B7"/>
    <w:multiLevelType w:val="hybridMultilevel"/>
    <w:tmpl w:val="2E7812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07260">
    <w:abstractNumId w:val="0"/>
  </w:num>
  <w:num w:numId="2" w16cid:durableId="831259090">
    <w:abstractNumId w:val="2"/>
  </w:num>
  <w:num w:numId="3" w16cid:durableId="178928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0F"/>
    <w:rsid w:val="003045C3"/>
    <w:rsid w:val="0031233C"/>
    <w:rsid w:val="005863CA"/>
    <w:rsid w:val="009B1039"/>
    <w:rsid w:val="00B03162"/>
    <w:rsid w:val="00C25A0F"/>
    <w:rsid w:val="00CD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0D33E"/>
  <w15:chartTrackingRefBased/>
  <w15:docId w15:val="{342706AA-BA3C-4F88-8FCF-9DB88182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Klimov</dc:creator>
  <cp:keywords/>
  <dc:description/>
  <cp:lastModifiedBy>Denis Klimov</cp:lastModifiedBy>
  <cp:revision>3</cp:revision>
  <dcterms:created xsi:type="dcterms:W3CDTF">2024-09-21T07:17:00Z</dcterms:created>
  <dcterms:modified xsi:type="dcterms:W3CDTF">2024-09-21T07:30:00Z</dcterms:modified>
</cp:coreProperties>
</file>