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ind w:right="0"/>
        <w:rPr>
          <w:lang w:val="ru-RU"/>
        </w:rPr>
      </w:pPr>
      <w:r>
        <w:rPr>
          <w:lang w:val="ru-RU"/>
        </w:rPr>
        <w:t xml:space="preserve">1.Необходимо добавить ограничение </w:t>
      </w:r>
      <w:r>
        <w:rPr>
          <w:lang w:val="en-US"/>
        </w:rPr>
        <w:t xml:space="preserve">NOT NULL </w:t>
      </w:r>
      <w:r>
        <w:rPr>
          <w:lang w:val="ru-RU"/>
        </w:rPr>
        <w:t>на поля: фамилия, имя, логин, город, дата рождения, дата регистрации.</w:t>
      </w:r>
    </w:p>
    <w:p w14:paraId="00000002">
      <w:pPr>
        <w:ind w:right="0"/>
        <w:rPr>
          <w:lang w:val="ru-RU"/>
        </w:rPr>
      </w:pPr>
      <w:r>
        <w:rPr>
          <w:lang w:val="ru-RU"/>
        </w:rPr>
        <w:t>Поле возраст заменить на дату рождения, чтобы не заниматься ежегодным обновлением атрибута, а при необходимости легко можно было бы посчитать возраст клиента(+ точная дата рождения даёт возможность привлечь внимание клиента за счёт праздничной акции)</w:t>
      </w:r>
    </w:p>
    <w:p w14:paraId="00000003">
      <w:pPr>
        <w:ind w:right="0"/>
        <w:rPr>
          <w:lang w:val="ru-RU"/>
        </w:rPr>
      </w:pPr>
      <w:r>
        <w:rPr>
          <w:lang w:val="ru-RU"/>
        </w:rPr>
        <w:t>Также необходимо внести ограничения для поля логин: ограничение уникальности, минимальное количество символов, символы, которые нельзя использовать</w:t>
      </w:r>
    </w:p>
    <w:p w14:paraId="00000004">
      <w:pPr>
        <w:ind w:right="0"/>
        <w:rPr>
          <w:lang w:val="en-US"/>
        </w:rPr>
      </w:pPr>
      <w:r>
        <w:rPr>
          <w:lang w:val="ru-RU"/>
        </w:rPr>
        <w:t xml:space="preserve"> </w:t>
      </w:r>
      <w:r>
        <w:rPr>
          <w:lang w:val="en-US"/>
        </w:rPr>
        <w:t xml:space="preserve">VARCHAR(255) </w:t>
      </w:r>
      <w:r>
        <w:rPr>
          <w:lang w:val="ru-RU"/>
        </w:rPr>
        <w:t xml:space="preserve">слишком большое количество символов для фамилии, имени и отчества. Можно сократить до </w:t>
      </w:r>
      <w:r>
        <w:rPr>
          <w:lang w:val="en-US"/>
        </w:rPr>
        <w:t>VARCHAR(50)</w:t>
      </w:r>
    </w:p>
    <w:p w14:paraId="00000005">
      <w:pPr>
        <w:ind w:right="0"/>
        <w:rPr>
          <w:lang w:val="en-US"/>
        </w:rPr>
      </w:pPr>
      <w:r>
        <w:rPr>
          <w:lang w:val="ru-RU"/>
        </w:rPr>
        <w:t xml:space="preserve">Для </w:t>
      </w:r>
      <w:r>
        <w:rPr>
          <w:lang w:val="en-US"/>
        </w:rPr>
        <w:t xml:space="preserve">client_id </w:t>
      </w:r>
      <w:r>
        <w:rPr>
          <w:lang w:val="ru-RU"/>
        </w:rPr>
        <w:t xml:space="preserve">можно использовать </w:t>
      </w:r>
      <w:r>
        <w:rPr>
          <w:lang w:val="en-US"/>
        </w:rPr>
        <w:t xml:space="preserve">SERIAL </w:t>
      </w:r>
      <w:r>
        <w:rPr>
          <w:lang w:val="ru-RU"/>
        </w:rPr>
        <w:t xml:space="preserve">для автоматической инкрементации айдишника, если айдишники не имеют под собой какого-то особого способа генерации, а также обозначить его как </w:t>
      </w:r>
      <w:r>
        <w:rPr>
          <w:lang w:val="en-US"/>
        </w:rPr>
        <w:t>PRIMARY KEY</w:t>
      </w:r>
    </w:p>
    <w:p w14:paraId="00000006">
      <w:pPr>
        <w:ind w:right="0"/>
        <w:rPr>
          <w:lang w:val="en-US"/>
        </w:rPr>
      </w:pPr>
      <w:r>
        <w:rPr>
          <w:lang w:val="ru-RU"/>
        </w:rPr>
        <w:t xml:space="preserve">В </w:t>
      </w:r>
      <w:r>
        <w:rPr>
          <w:lang w:val="en-US"/>
        </w:rPr>
        <w:t xml:space="preserve">city_id </w:t>
      </w:r>
      <w:r>
        <w:rPr>
          <w:lang w:val="ru-RU"/>
        </w:rPr>
        <w:t xml:space="preserve">заменить </w:t>
      </w:r>
      <w:r>
        <w:rPr>
          <w:lang w:val="en-US"/>
        </w:rPr>
        <w:t xml:space="preserve">number </w:t>
      </w:r>
      <w:r>
        <w:rPr>
          <w:lang w:val="ru-RU"/>
        </w:rPr>
        <w:t xml:space="preserve">на </w:t>
      </w:r>
      <w:r>
        <w:rPr>
          <w:lang w:val="en-US"/>
        </w:rPr>
        <w:t xml:space="preserve">iteger </w:t>
      </w:r>
      <w:r>
        <w:rPr>
          <w:lang w:val="ru-RU"/>
        </w:rPr>
        <w:t>например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lang w:val="en-US"/>
        </w:rPr>
        <w:t xml:space="preserve">2. </w:t>
      </w:r>
      <w:r>
        <w:rPr>
          <w:rFonts w:ascii="Segoe UI"/>
          <w:color w:val="000000"/>
          <w:sz w:val="18"/>
          <w:lang w:val="ru-RU"/>
        </w:rPr>
        <w:t xml:space="preserve">Необходимо создать дополнительную таблицу для хранения исторических данных, а в исходной хранить только актуальную стоимость. 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ru-RU"/>
        </w:rPr>
        <w:t>Пример новой таблицы: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ru-RU"/>
        </w:rPr>
      </w:pPr>
      <w:r>
        <w:rPr>
          <w:rFonts w:ascii="Segoe UI"/>
          <w:color w:val="000000"/>
          <w:sz w:val="18"/>
          <w:lang w:val="ru-RU"/>
        </w:rPr>
        <w:t>CREATE TABLE item</w:t>
      </w:r>
      <w:r>
        <w:rPr>
          <w:rFonts w:ascii="Segoe UI"/>
          <w:color w:val="000000"/>
          <w:sz w:val="18"/>
          <w:lang w:val="en-US"/>
        </w:rPr>
        <w:t>s</w:t>
      </w:r>
      <w:r>
        <w:rPr>
          <w:rFonts w:ascii="Segoe UI"/>
          <w:color w:val="000000"/>
          <w:sz w:val="18"/>
          <w:lang w:val="ru-RU"/>
        </w:rPr>
        <w:t>_history (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history_id SERIAL PRIMARY KEY,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item_id INTEGER NOT NULL REFERENCES items(item_id),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old_cost NUMERIC(10,2) NOT NULL,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new_cost NUMERIC(10,2) NOT NULL,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change_date DATE,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    change_reason VARCHAR(255)  -- Причина изменения (акция, инфляция и т.д.)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ru-RU"/>
        </w:rPr>
        <w:t>);</w:t>
      </w:r>
    </w:p>
    <w:p w14:paraId="00000011">
      <w:pPr>
        <w:ind w:right="0"/>
        <w:rPr>
          <w:lang w:val="en-US"/>
        </w:rPr>
      </w:pP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lang w:val="en-US"/>
        </w:rPr>
        <w:t>3.</w:t>
      </w:r>
      <w:r>
        <w:rPr>
          <w:rFonts w:ascii="Segoe UI"/>
          <w:color w:val="000000"/>
          <w:sz w:val="18"/>
          <w:rtl w:val="off"/>
          <w:lang w:val="en-US"/>
        </w:rPr>
        <w:t xml:space="preserve">SELECT D.DEPARTMENT_ID, D.DEPARTMENT_NAME, SUM(SALARY) as TOTAL_SALARY </w:t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FROM  </w:t>
      </w:r>
      <w:r>
        <w:rPr>
          <w:rFonts w:ascii="Segoe UI"/>
          <w:color w:val="000000"/>
          <w:sz w:val="18"/>
          <w:rtl w:val="off"/>
          <w:lang w:val="en-US"/>
        </w:rPr>
        <w:t>DEPARTMENTS D LEF</w:t>
      </w:r>
      <w:r>
        <w:rPr>
          <w:rFonts w:ascii="Segoe UI"/>
          <w:color w:val="000000"/>
          <w:sz w:val="18"/>
          <w:rtl w:val="off"/>
          <w:lang w:val="en-US"/>
        </w:rPr>
        <w:t xml:space="preserve">T JOIN  </w:t>
      </w:r>
      <w:r>
        <w:rPr>
          <w:rFonts w:ascii="Segoe UI"/>
          <w:color w:val="000000"/>
          <w:sz w:val="18"/>
          <w:rtl w:val="off"/>
          <w:lang w:val="en-US"/>
        </w:rPr>
        <w:t>EMPLOYEE E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ON E.DEPARTMENT_ID = D.DEPARTMENT_ID 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WHERE MANAGER_ID IS NULL</w:t>
      </w:r>
      <w:r>
        <w:rPr>
          <w:rFonts w:ascii="Segoe UI"/>
          <w:color w:val="000000"/>
          <w:sz w:val="18"/>
          <w:rtl w:val="off"/>
          <w:lang w:val="en-US"/>
        </w:rPr>
        <w:t xml:space="preserve"> AND</w:t>
      </w:r>
      <w:r>
        <w:rPr>
          <w:rFonts w:ascii="Segoe UI"/>
          <w:color w:val="000000"/>
          <w:sz w:val="18"/>
          <w:rtl w:val="off"/>
          <w:lang w:val="en-US"/>
        </w:rPr>
        <w:t xml:space="preserve"> LOCATION_ID = (SELECT LOCATION_ID 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3600" w:right="0" w:firstLine="72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FROM LOCATIONS 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3600" w:right="0" w:firstLine="72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WHERE CITY = 'SEOUL')  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GROUP BY D. DEPARTMENT_NAME 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t xml:space="preserve">HAVING 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  <w:r>
        <w:rPr>
          <w:rFonts w:ascii="Segoe UI"/>
          <w:color w:val="000000"/>
          <w:sz w:val="18"/>
          <w:rtl w:val="off"/>
          <w:lang w:val="en-US"/>
        </w:rPr>
        <w:t xml:space="preserve"> SUM(E.SALARY) &gt;= 100000;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right="0"/>
        <w:jc w:val="left"/>
        <w:rPr>
          <w:lang w:val="en-US"/>
        </w:rPr>
      </w:pPr>
    </w:p>
    <w:p w14:paraId="0000001B">
      <w:pPr>
        <w:ind w:right="0"/>
        <w:rPr>
          <w:lang w:val="en-US"/>
        </w:rPr>
      </w:pPr>
      <w:r>
        <w:rPr>
          <w:lang w:val="en-US"/>
        </w:rPr>
        <w:t>4.</w:t>
      </w:r>
      <w:r>
        <w:rPr>
          <w:lang w:val="ru-RU"/>
        </w:rPr>
        <w:t>Карандаш упал к стене</w:t>
      </w:r>
    </w:p>
    <w:p w14:paraId="0000001C">
      <w:pPr>
        <w:ind w:left="720" w:right="0" w:firstLine="0"/>
        <w:rPr/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6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</dc:creator>
  <cp:lastModifiedBy>Елизавета</cp:lastModifiedBy>
</cp:coreProperties>
</file>