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A786B" w14:textId="7942E7D2" w:rsidR="000B35FD" w:rsidRPr="005F0756" w:rsidRDefault="00AF43DF" w:rsidP="005F075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</w:rPr>
        <w:t>Изучая таблицу, оставленную прошлым Дата-инженером, можно выделить следующие моменты:</w:t>
      </w:r>
    </w:p>
    <w:p w14:paraId="06A8506B" w14:textId="77777777" w:rsidR="00AF43DF" w:rsidRPr="005F0756" w:rsidRDefault="00AF43DF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F8D9AF" w14:textId="1134A7D3" w:rsidR="00AF43DF" w:rsidRPr="005F0756" w:rsidRDefault="00AF43DF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5F075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используемый тип данный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5F0756">
        <w:rPr>
          <w:rFonts w:ascii="Times New Roman" w:hAnsi="Times New Roman" w:cs="Times New Roman"/>
          <w:sz w:val="28"/>
          <w:szCs w:val="28"/>
        </w:rPr>
        <w:t xml:space="preserve">, что является не самым лучшим выбором для значения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, которое является </w:t>
      </w:r>
      <w:r w:rsidR="006924A6" w:rsidRPr="005F0756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="006924A6" w:rsidRPr="005F0756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 для данной таблицы</w:t>
      </w:r>
      <w:r w:rsidRPr="005F0756">
        <w:rPr>
          <w:rFonts w:ascii="Times New Roman" w:hAnsi="Times New Roman" w:cs="Times New Roman"/>
          <w:sz w:val="28"/>
          <w:szCs w:val="28"/>
        </w:rPr>
        <w:t>. Разумнее использовать</w:t>
      </w:r>
      <w:r w:rsidR="005F0756" w:rsidRPr="005F0756">
        <w:rPr>
          <w:rFonts w:ascii="Times New Roman" w:hAnsi="Times New Roman" w:cs="Times New Roman"/>
          <w:sz w:val="28"/>
          <w:szCs w:val="28"/>
        </w:rPr>
        <w:t xml:space="preserve"> целочисленный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0756">
        <w:rPr>
          <w:rFonts w:ascii="Times New Roman" w:hAnsi="Times New Roman" w:cs="Times New Roman"/>
          <w:sz w:val="28"/>
          <w:szCs w:val="28"/>
        </w:rPr>
        <w:t xml:space="preserve">, который бы явно отражал, </w:t>
      </w:r>
      <w:r w:rsidR="005F0756" w:rsidRPr="005F0756">
        <w:rPr>
          <w:rFonts w:ascii="Times New Roman" w:hAnsi="Times New Roman" w:cs="Times New Roman"/>
          <w:sz w:val="28"/>
          <w:szCs w:val="28"/>
        </w:rPr>
        <w:t xml:space="preserve">что </w:t>
      </w:r>
      <w:r w:rsidRPr="005F0756">
        <w:rPr>
          <w:rFonts w:ascii="Times New Roman" w:hAnsi="Times New Roman" w:cs="Times New Roman"/>
          <w:sz w:val="28"/>
          <w:szCs w:val="28"/>
        </w:rPr>
        <w:t xml:space="preserve">данное поле имеет уникальные значение. </w:t>
      </w:r>
    </w:p>
    <w:p w14:paraId="66337E32" w14:textId="2CC13043" w:rsidR="00AF43DF" w:rsidRPr="005F0756" w:rsidRDefault="00AF43DF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5F075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и </w:t>
      </w:r>
      <w:r w:rsidR="006924A6"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="006924A6" w:rsidRPr="005F075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6924A6"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surname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–</w:t>
      </w:r>
      <w:r w:rsidR="006924A6" w:rsidRPr="005F0756">
        <w:rPr>
          <w:rFonts w:ascii="Times New Roman" w:hAnsi="Times New Roman" w:cs="Times New Roman"/>
          <w:sz w:val="28"/>
          <w:szCs w:val="28"/>
        </w:rPr>
        <w:t xml:space="preserve"> сейчас допустимая длина имени составляет 255 символов, что является избыточным для этих значений. Можно сократить до 50 символов </w:t>
      </w:r>
      <w:proofErr w:type="gramStart"/>
      <w:r w:rsidR="006924A6" w:rsidRPr="005F075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="005F0756" w:rsidRPr="005F0756">
        <w:rPr>
          <w:rFonts w:ascii="Times New Roman" w:hAnsi="Times New Roman" w:cs="Times New Roman"/>
          <w:sz w:val="28"/>
          <w:szCs w:val="28"/>
        </w:rPr>
        <w:t>50</w:t>
      </w:r>
      <w:r w:rsidR="006924A6" w:rsidRPr="005F0756">
        <w:rPr>
          <w:rFonts w:ascii="Times New Roman" w:hAnsi="Times New Roman" w:cs="Times New Roman"/>
          <w:sz w:val="28"/>
          <w:szCs w:val="28"/>
        </w:rPr>
        <w:t>).</w:t>
      </w:r>
    </w:p>
    <w:p w14:paraId="4E902641" w14:textId="209DFDF6" w:rsidR="006924A6" w:rsidRPr="005F0756" w:rsidRDefault="00B3751C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возможно, что вместо логина можно использовать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F0756">
        <w:rPr>
          <w:rFonts w:ascii="Times New Roman" w:hAnsi="Times New Roman" w:cs="Times New Roman"/>
          <w:sz w:val="28"/>
          <w:szCs w:val="28"/>
        </w:rPr>
        <w:t xml:space="preserve"> клиента, </w:t>
      </w:r>
      <w:r w:rsidR="00326946" w:rsidRPr="005F0756">
        <w:rPr>
          <w:rFonts w:ascii="Times New Roman" w:hAnsi="Times New Roman" w:cs="Times New Roman"/>
          <w:sz w:val="28"/>
          <w:szCs w:val="28"/>
        </w:rPr>
        <w:t>но,</w:t>
      </w:r>
      <w:r w:rsidRPr="005F0756">
        <w:rPr>
          <w:rFonts w:ascii="Times New Roman" w:hAnsi="Times New Roman" w:cs="Times New Roman"/>
          <w:sz w:val="28"/>
          <w:szCs w:val="28"/>
        </w:rPr>
        <w:t xml:space="preserve"> если структура интернет-магазина основывается на логине</w:t>
      </w:r>
      <w:r w:rsidR="005F0756" w:rsidRPr="005F0756">
        <w:rPr>
          <w:rFonts w:ascii="Times New Roman" w:hAnsi="Times New Roman" w:cs="Times New Roman"/>
          <w:sz w:val="28"/>
          <w:szCs w:val="28"/>
        </w:rPr>
        <w:t>.</w:t>
      </w:r>
    </w:p>
    <w:p w14:paraId="7831639F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age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возраст клиента лучше изменить на дату рождения клиента и при необходимости вычислять значение возраста исходя неё.</w:t>
      </w:r>
    </w:p>
    <w:p w14:paraId="220428FF" w14:textId="1BC9BC9E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</w:rPr>
        <w:t xml:space="preserve">reg_date </w:t>
      </w:r>
      <w:r w:rsidRPr="005F0756">
        <w:rPr>
          <w:rFonts w:ascii="Times New Roman" w:hAnsi="Times New Roman" w:cs="Times New Roman"/>
          <w:sz w:val="28"/>
          <w:szCs w:val="28"/>
        </w:rPr>
        <w:t xml:space="preserve">– можно заменить тип данных на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5F0756">
        <w:rPr>
          <w:rFonts w:ascii="Times New Roman" w:hAnsi="Times New Roman" w:cs="Times New Roman"/>
          <w:sz w:val="28"/>
          <w:szCs w:val="28"/>
        </w:rPr>
        <w:t xml:space="preserve">, чтобы хранить точную дату регистрации. </w:t>
      </w:r>
    </w:p>
    <w:p w14:paraId="01062873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70AD8" w14:textId="3CC4F938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Можно добавить дополнительные поля:</w:t>
      </w:r>
    </w:p>
    <w:p w14:paraId="01485197" w14:textId="323B5131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F0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255)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</w:t>
      </w:r>
      <w:r w:rsidRPr="005F0756">
        <w:rPr>
          <w:rFonts w:ascii="Times New Roman" w:hAnsi="Times New Roman" w:cs="Times New Roman"/>
          <w:sz w:val="28"/>
          <w:szCs w:val="28"/>
        </w:rPr>
        <w:t xml:space="preserve">для хранения почты клиента. </w:t>
      </w:r>
    </w:p>
    <w:p w14:paraId="73680B75" w14:textId="787A0CD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ctn</w:t>
      </w:r>
      <w:r w:rsidRPr="005F07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5F0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 xml:space="preserve">15) </w:t>
      </w:r>
      <w:r w:rsidRPr="005F0756">
        <w:rPr>
          <w:rFonts w:ascii="Times New Roman" w:hAnsi="Times New Roman" w:cs="Times New Roman"/>
          <w:sz w:val="28"/>
          <w:szCs w:val="28"/>
        </w:rPr>
        <w:t>–</w:t>
      </w:r>
      <w:r w:rsidRPr="005F0756">
        <w:rPr>
          <w:rFonts w:ascii="Times New Roman" w:hAnsi="Times New Roman" w:cs="Times New Roman"/>
          <w:sz w:val="28"/>
          <w:szCs w:val="28"/>
        </w:rPr>
        <w:t xml:space="preserve"> для хранения телефона клиента. </w:t>
      </w:r>
    </w:p>
    <w:p w14:paraId="43D0AF57" w14:textId="21B64B9B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  <w:lang w:val="en-US"/>
        </w:rPr>
        <w:t>gender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5F07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1) – хранить и знать пол клиента достаточно важно, так как это позволит проводить  точечные рекламные кампании.</w:t>
      </w:r>
    </w:p>
    <w:p w14:paraId="194C1917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1FFC55" w14:textId="1479C02F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 Также необходима проверка значений Логина, почты и телефона на уникальность.  </w:t>
      </w:r>
    </w:p>
    <w:p w14:paraId="17B6E36E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4C5299" w14:textId="77777777" w:rsidR="005F0756" w:rsidRPr="005F0756" w:rsidRDefault="005F0756" w:rsidP="005F075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</w:rPr>
        <w:t xml:space="preserve">Хранение исторических данных о ценах на товар можно реализовать с помощью дополнительной таблицы. </w:t>
      </w:r>
    </w:p>
    <w:p w14:paraId="391A3ADF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42274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CREATE TABLE item_prices (</w:t>
      </w:r>
    </w:p>
    <w:p w14:paraId="56AA9468" w14:textId="3CCF7CEE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      price_id </w:t>
      </w:r>
      <w:r w:rsidR="00BD377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PRIMARY KEY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уникальный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5F0756">
        <w:rPr>
          <w:rFonts w:ascii="Times New Roman" w:hAnsi="Times New Roman" w:cs="Times New Roman"/>
          <w:sz w:val="28"/>
          <w:szCs w:val="28"/>
        </w:rPr>
        <w:t>записи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цены</w:t>
      </w:r>
    </w:p>
    <w:p w14:paraId="690C3292" w14:textId="564F918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      item_id</w:t>
      </w:r>
      <w:r w:rsidR="00BD37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1330" w:rsidRPr="00B21330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B21330"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NOT NULL,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–  </w:t>
      </w:r>
      <w:r w:rsidRPr="005F0756">
        <w:rPr>
          <w:rFonts w:ascii="Times New Roman" w:hAnsi="Times New Roman" w:cs="Times New Roman"/>
          <w:sz w:val="28"/>
          <w:szCs w:val="28"/>
        </w:rPr>
        <w:t>внешний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ключ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на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таблицу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items</w:t>
      </w:r>
    </w:p>
    <w:p w14:paraId="13FCEE3F" w14:textId="0D0128C9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      item_cost NUMBER NOT NULL,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–  </w:t>
      </w:r>
      <w:r w:rsidRPr="005F0756">
        <w:rPr>
          <w:rFonts w:ascii="Times New Roman" w:hAnsi="Times New Roman" w:cs="Times New Roman"/>
          <w:sz w:val="28"/>
          <w:szCs w:val="28"/>
        </w:rPr>
        <w:t>стоимость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товара</w:t>
      </w:r>
    </w:p>
    <w:p w14:paraId="694CAD3E" w14:textId="4EA07D88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5F0756">
        <w:rPr>
          <w:rFonts w:ascii="Times New Roman" w:hAnsi="Times New Roman" w:cs="Times New Roman"/>
          <w:sz w:val="28"/>
          <w:szCs w:val="28"/>
        </w:rPr>
        <w:t xml:space="preserve">start_date DATE NOT NULL, </w:t>
      </w:r>
      <w:proofErr w:type="gramStart"/>
      <w:r w:rsidRPr="005F0756">
        <w:rPr>
          <w:rFonts w:ascii="Times New Roman" w:hAnsi="Times New Roman" w:cs="Times New Roman"/>
          <w:sz w:val="28"/>
          <w:szCs w:val="28"/>
        </w:rPr>
        <w:t>–  дата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, с которой цена начинает действовать</w:t>
      </w:r>
    </w:p>
    <w:p w14:paraId="3D9F12DE" w14:textId="2A572288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       end_date DATE, </w:t>
      </w:r>
      <w:proofErr w:type="gramStart"/>
      <w:r w:rsidRPr="005F0756">
        <w:rPr>
          <w:rFonts w:ascii="Times New Roman" w:hAnsi="Times New Roman" w:cs="Times New Roman"/>
          <w:sz w:val="28"/>
          <w:szCs w:val="28"/>
        </w:rPr>
        <w:t>–  дата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, до которой цена действовала (может быть NULL для текущей цены)</w:t>
      </w:r>
    </w:p>
    <w:p w14:paraId="1AA3A558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      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FOREIGN KEY (item_id) REFERENCES items(item_id)</w:t>
      </w:r>
    </w:p>
    <w:p w14:paraId="4BC6DE03" w14:textId="130ADA8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F0756">
        <w:rPr>
          <w:rFonts w:ascii="Times New Roman" w:hAnsi="Times New Roman" w:cs="Times New Roman"/>
          <w:sz w:val="28"/>
          <w:szCs w:val="28"/>
        </w:rPr>
        <w:t>);</w:t>
      </w:r>
    </w:p>
    <w:p w14:paraId="7E941191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FD22A7" w14:textId="3F770C8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Убрав при этом поле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5F0756">
        <w:rPr>
          <w:rFonts w:ascii="Times New Roman" w:hAnsi="Times New Roman" w:cs="Times New Roman"/>
          <w:sz w:val="28"/>
          <w:szCs w:val="28"/>
        </w:rPr>
        <w:t xml:space="preserve"> из таблицы </w:t>
      </w:r>
      <w:r w:rsidRPr="005F0756">
        <w:rPr>
          <w:rFonts w:ascii="Times New Roman" w:hAnsi="Times New Roman" w:cs="Times New Roman"/>
          <w:sz w:val="28"/>
          <w:szCs w:val="28"/>
        </w:rPr>
        <w:t>items</w:t>
      </w:r>
      <w:r w:rsidRPr="005F0756">
        <w:rPr>
          <w:rFonts w:ascii="Times New Roman" w:hAnsi="Times New Roman" w:cs="Times New Roman"/>
          <w:sz w:val="28"/>
          <w:szCs w:val="28"/>
        </w:rPr>
        <w:t>.</w:t>
      </w:r>
    </w:p>
    <w:p w14:paraId="711C2297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items (</w:t>
      </w:r>
    </w:p>
    <w:p w14:paraId="2EA7D335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item_id number, --уникальный id товара </w:t>
      </w:r>
    </w:p>
    <w:p w14:paraId="0D510AD3" w14:textId="5F67DD76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item_name </w:t>
      </w:r>
      <w:proofErr w:type="gramStart"/>
      <w:r w:rsidRPr="005F075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255), --наименование товара</w:t>
      </w:r>
    </w:p>
    <w:p w14:paraId="781221CE" w14:textId="6AA7DEA9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);</w:t>
      </w:r>
    </w:p>
    <w:p w14:paraId="79F61ACC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A09CB" w14:textId="6647CD69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Теперь используя запрос, который приведен ниже, мы можем получить новую стоимость необходимого товара</w:t>
      </w:r>
    </w:p>
    <w:p w14:paraId="09612700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21E9A3" w14:textId="7A483D82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FROM item_prices </w:t>
      </w:r>
    </w:p>
    <w:p w14:paraId="030D0CBA" w14:textId="0ECB0A1B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WHERE item_id =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{id </w:t>
      </w:r>
      <w:r w:rsidRPr="005F0756">
        <w:rPr>
          <w:rFonts w:ascii="Times New Roman" w:hAnsi="Times New Roman" w:cs="Times New Roman"/>
          <w:sz w:val="28"/>
          <w:szCs w:val="28"/>
        </w:rPr>
        <w:t>необходимого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товара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AND end_date IS NULL;</w:t>
      </w:r>
    </w:p>
    <w:p w14:paraId="6784B17B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F5F84" w14:textId="4E70595B" w:rsidR="005F0756" w:rsidRPr="005F0756" w:rsidRDefault="005F0756" w:rsidP="005F075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756">
        <w:rPr>
          <w:rFonts w:ascii="Times New Roman" w:hAnsi="Times New Roman" w:cs="Times New Roman"/>
          <w:b/>
          <w:bCs/>
          <w:sz w:val="28"/>
          <w:szCs w:val="28"/>
        </w:rPr>
        <w:t xml:space="preserve">Требуется проверить запрос на корректность и исправить там ошибки, если они есть. Существует учебная схема HR, содержащая таблицы: employees, departments и </w:t>
      </w:r>
      <w:proofErr w:type="gramStart"/>
      <w:r w:rsidRPr="005F0756">
        <w:rPr>
          <w:rFonts w:ascii="Times New Roman" w:hAnsi="Times New Roman" w:cs="Times New Roman"/>
          <w:b/>
          <w:bCs/>
          <w:sz w:val="28"/>
          <w:szCs w:val="28"/>
        </w:rPr>
        <w:t>locations Необходимо</w:t>
      </w:r>
      <w:proofErr w:type="gramEnd"/>
      <w:r w:rsidRPr="005F0756">
        <w:rPr>
          <w:rFonts w:ascii="Times New Roman" w:hAnsi="Times New Roman" w:cs="Times New Roman"/>
          <w:b/>
          <w:bCs/>
          <w:sz w:val="28"/>
          <w:szCs w:val="28"/>
        </w:rPr>
        <w:t xml:space="preserve"> получить все отделы0, расположенные в Сеуле в которых все сотрудники, не имеющие менеджера, зарабатывают в общей сложности более 100000. Для решения задачи был написан следующий запрос:</w:t>
      </w:r>
    </w:p>
    <w:p w14:paraId="785A2072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B50E12" w14:textId="71F25049" w:rsidR="005F0756" w:rsidRPr="005F0756" w:rsidRDefault="005F0756" w:rsidP="005F0756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,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необходимо использовать алиасу таблицы для </w:t>
      </w:r>
      <w:r w:rsidRPr="005F0756">
        <w:rPr>
          <w:rFonts w:ascii="Times New Roman" w:hAnsi="Times New Roman" w:cs="Times New Roman"/>
          <w:sz w:val="28"/>
          <w:szCs w:val="28"/>
        </w:rPr>
        <w:t xml:space="preserve">выбираемых </w:t>
      </w:r>
      <w:r w:rsidRPr="005F0756">
        <w:rPr>
          <w:rFonts w:ascii="Times New Roman" w:hAnsi="Times New Roman" w:cs="Times New Roman"/>
          <w:sz w:val="28"/>
          <w:szCs w:val="28"/>
        </w:rPr>
        <w:t>пол</w:t>
      </w:r>
      <w:r w:rsidRPr="005F0756">
        <w:rPr>
          <w:rFonts w:ascii="Times New Roman" w:hAnsi="Times New Roman" w:cs="Times New Roman"/>
          <w:sz w:val="28"/>
          <w:szCs w:val="28"/>
        </w:rPr>
        <w:t xml:space="preserve">ей, так как поле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 есть в двух таблицах.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D.DEPARTMENT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_ID,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D.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DEPARTMENT_NAME</w:t>
      </w:r>
    </w:p>
    <w:p w14:paraId="724FC87A" w14:textId="70AA7EA3" w:rsidR="005F0756" w:rsidRPr="005F0756" w:rsidRDefault="005F0756" w:rsidP="005F0756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MANAGER_ID = NULL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проверка на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5F0756">
        <w:rPr>
          <w:rFonts w:ascii="Times New Roman" w:hAnsi="Times New Roman" w:cs="Times New Roman"/>
          <w:sz w:val="28"/>
          <w:szCs w:val="28"/>
        </w:rPr>
        <w:t xml:space="preserve"> значение должна быть через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F0756">
        <w:rPr>
          <w:rFonts w:ascii="Times New Roman" w:hAnsi="Times New Roman" w:cs="Times New Roman"/>
          <w:sz w:val="28"/>
          <w:szCs w:val="28"/>
        </w:rPr>
        <w:t xml:space="preserve"> или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F0756">
        <w:rPr>
          <w:rFonts w:ascii="Times New Roman" w:hAnsi="Times New Roman" w:cs="Times New Roman"/>
          <w:sz w:val="28"/>
          <w:szCs w:val="28"/>
        </w:rPr>
        <w:t xml:space="preserve">. В данном случае должно быть: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5F0756">
        <w:rPr>
          <w:rFonts w:ascii="Times New Roman" w:hAnsi="Times New Roman" w:cs="Times New Roman"/>
          <w:sz w:val="28"/>
          <w:szCs w:val="28"/>
        </w:rPr>
        <w:t xml:space="preserve">. Также для данного поля стоит явно указать таблицу используя префикс: </w:t>
      </w:r>
      <w:r w:rsidRPr="005F0756">
        <w:rPr>
          <w:rFonts w:ascii="Times New Roman" w:hAnsi="Times New Roman" w:cs="Times New Roman"/>
          <w:sz w:val="28"/>
          <w:szCs w:val="28"/>
        </w:rPr>
        <w:t>E.MANAGER_ID</w:t>
      </w:r>
      <w:r w:rsidRPr="005F07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E49946" w14:textId="014B50AC" w:rsidR="005F0756" w:rsidRPr="005F0756" w:rsidRDefault="005F0756" w:rsidP="005F0756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тоже лучше использовать с префиксом таблицы: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F0756">
        <w:rPr>
          <w:rFonts w:ascii="Times New Roman" w:hAnsi="Times New Roman" w:cs="Times New Roman"/>
          <w:sz w:val="28"/>
          <w:szCs w:val="28"/>
        </w:rPr>
        <w:t>.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LOCATION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_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382BB8" w14:textId="1F57C6EE" w:rsidR="005F0756" w:rsidRPr="005F0756" w:rsidRDefault="005F0756" w:rsidP="005F0756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AND SUM(SALARY</w:t>
      </w:r>
      <w:proofErr w:type="gramStart"/>
      <w:r w:rsidRPr="005F0756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5F0756">
        <w:rPr>
          <w:rFonts w:ascii="Times New Roman" w:hAnsi="Times New Roman" w:cs="Times New Roman"/>
          <w:sz w:val="28"/>
          <w:szCs w:val="28"/>
        </w:rPr>
        <w:t>= 100000</w:t>
      </w:r>
      <w:r w:rsidRPr="005F0756">
        <w:rPr>
          <w:rFonts w:ascii="Times New Roman" w:hAnsi="Times New Roman" w:cs="Times New Roman"/>
          <w:sz w:val="28"/>
          <w:szCs w:val="28"/>
        </w:rPr>
        <w:t xml:space="preserve"> – данное условие необходимо переместить в блок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5F0756">
        <w:rPr>
          <w:rFonts w:ascii="Times New Roman" w:hAnsi="Times New Roman" w:cs="Times New Roman"/>
          <w:sz w:val="28"/>
          <w:szCs w:val="28"/>
        </w:rPr>
        <w:t xml:space="preserve"> после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5F0756">
        <w:rPr>
          <w:rFonts w:ascii="Times New Roman" w:hAnsi="Times New Roman" w:cs="Times New Roman"/>
          <w:sz w:val="28"/>
          <w:szCs w:val="28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50E1D73B" w14:textId="7A5FA6A6" w:rsidR="005F0756" w:rsidRPr="005F0756" w:rsidRDefault="005F0756" w:rsidP="005F0756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GROUP BY DEPARTMENT_NAME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5F0756">
        <w:rPr>
          <w:rFonts w:ascii="Times New Roman" w:hAnsi="Times New Roman" w:cs="Times New Roman"/>
          <w:sz w:val="28"/>
          <w:szCs w:val="28"/>
        </w:rPr>
        <w:t>группировка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в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данном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случае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будет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по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5F0756">
        <w:rPr>
          <w:rFonts w:ascii="Times New Roman" w:hAnsi="Times New Roman" w:cs="Times New Roman"/>
          <w:sz w:val="28"/>
          <w:szCs w:val="28"/>
        </w:rPr>
        <w:t>м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0756">
        <w:rPr>
          <w:rFonts w:ascii="Times New Roman" w:hAnsi="Times New Roman" w:cs="Times New Roman"/>
          <w:sz w:val="28"/>
          <w:szCs w:val="28"/>
        </w:rPr>
        <w:t>полям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GROUP BY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D.DEPARTMENT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>_ID, DEPARTMENT_NAME</w:t>
      </w:r>
    </w:p>
    <w:p w14:paraId="171E8D44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57ED9C" w14:textId="3AEDDA62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В результате исправленный запрос имеет следующий вид:</w:t>
      </w:r>
    </w:p>
    <w:p w14:paraId="0C01D3F0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77408" w14:textId="0F558008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D.DEPARTMENT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>_ID,</w:t>
      </w:r>
    </w:p>
    <w:p w14:paraId="2BDEAD64" w14:textId="1636E672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ab/>
        <w:t>D.DEPARTMENT_NAME,</w:t>
      </w:r>
    </w:p>
    <w:p w14:paraId="277B7982" w14:textId="09390C1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ab/>
        <w:t>SUM(SALARY) AS TOTAL_SALARY</w:t>
      </w:r>
    </w:p>
    <w:p w14:paraId="522F96FB" w14:textId="605EDDFE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FROM EMPLOYEE E,</w:t>
      </w:r>
    </w:p>
    <w:p w14:paraId="1D580D58" w14:textId="73E312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DEPARTMENTS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</w:p>
    <w:p w14:paraId="3E3E6304" w14:textId="0DAC44C5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WHERE E.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_ID = D.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_ID</w:t>
      </w:r>
    </w:p>
    <w:p w14:paraId="77EBD46E" w14:textId="01943CF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ab/>
        <w:t xml:space="preserve">AND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E.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MANAGER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>_ID IS NULL</w:t>
      </w:r>
    </w:p>
    <w:p w14:paraId="5307E84E" w14:textId="2A5F4F72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ab/>
        <w:t xml:space="preserve">AND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E.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LOCATION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>_ID = (SELECT LOCATION_ID</w:t>
      </w:r>
    </w:p>
    <w:p w14:paraId="20379397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FROM LOCATIONS</w:t>
      </w:r>
    </w:p>
    <w:p w14:paraId="3F243539" w14:textId="6BC70281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>WHERE CITY = ‘SEOUL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’ )</w:t>
      </w:r>
      <w:proofErr w:type="gramEnd"/>
    </w:p>
    <w:p w14:paraId="54158F00" w14:textId="08244954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gramStart"/>
      <w:r w:rsidRPr="005F0756">
        <w:rPr>
          <w:rFonts w:ascii="Times New Roman" w:hAnsi="Times New Roman" w:cs="Times New Roman"/>
          <w:sz w:val="28"/>
          <w:szCs w:val="28"/>
          <w:lang w:val="en-US"/>
        </w:rPr>
        <w:t>D.DEPARTMENT</w:t>
      </w:r>
      <w:proofErr w:type="gramEnd"/>
      <w:r w:rsidRPr="005F0756">
        <w:rPr>
          <w:rFonts w:ascii="Times New Roman" w:hAnsi="Times New Roman" w:cs="Times New Roman"/>
          <w:sz w:val="28"/>
          <w:szCs w:val="28"/>
          <w:lang w:val="en-US"/>
        </w:rPr>
        <w:t>_ID, DEPARTMENT_NAME</w:t>
      </w:r>
    </w:p>
    <w:p w14:paraId="5F604C98" w14:textId="08784A03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>SUM(SALARY)</w:t>
      </w:r>
      <w:r w:rsidRPr="005F0756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r w:rsidRPr="005F0756">
        <w:rPr>
          <w:rFonts w:ascii="Times New Roman" w:hAnsi="Times New Roman" w:cs="Times New Roman"/>
          <w:sz w:val="28"/>
          <w:szCs w:val="28"/>
        </w:rPr>
        <w:t>100000</w:t>
      </w:r>
    </w:p>
    <w:p w14:paraId="650E4821" w14:textId="77777777" w:rsidR="005F0756" w:rsidRPr="005F0756" w:rsidRDefault="005F0756" w:rsidP="005F07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E2233" w14:textId="212A9454" w:rsidR="005F0756" w:rsidRPr="005F0756" w:rsidRDefault="005F0756" w:rsidP="005F0756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BA3315" w14:textId="4C9274F2" w:rsidR="005F0756" w:rsidRPr="005F0756" w:rsidRDefault="005F0756" w:rsidP="005F0756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>Карандаш упал и закатился к стене или в угол. Из-за чего его стало невозможно перепрыгнуть;</w:t>
      </w:r>
    </w:p>
    <w:p w14:paraId="1E863282" w14:textId="10831FB4" w:rsidR="005F0756" w:rsidRPr="005F0756" w:rsidRDefault="005F0756" w:rsidP="005F0756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756">
        <w:rPr>
          <w:rFonts w:ascii="Times New Roman" w:hAnsi="Times New Roman" w:cs="Times New Roman"/>
          <w:sz w:val="28"/>
          <w:szCs w:val="28"/>
        </w:rPr>
        <w:t xml:space="preserve"> Меня нет в этой комнате.</w:t>
      </w:r>
    </w:p>
    <w:p w14:paraId="425D64AA" w14:textId="77777777" w:rsidR="005F0756" w:rsidRPr="005F0756" w:rsidRDefault="005F0756" w:rsidP="005F075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F0756" w:rsidRPr="005F0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017C2"/>
    <w:multiLevelType w:val="hybridMultilevel"/>
    <w:tmpl w:val="313C2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7C28"/>
    <w:multiLevelType w:val="hybridMultilevel"/>
    <w:tmpl w:val="D9204A2C"/>
    <w:lvl w:ilvl="0" w:tplc="E72053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7058B"/>
    <w:multiLevelType w:val="hybridMultilevel"/>
    <w:tmpl w:val="88824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516FF"/>
    <w:multiLevelType w:val="hybridMultilevel"/>
    <w:tmpl w:val="18D02356"/>
    <w:lvl w:ilvl="0" w:tplc="2B06C91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1130050250">
    <w:abstractNumId w:val="1"/>
  </w:num>
  <w:num w:numId="2" w16cid:durableId="1650399904">
    <w:abstractNumId w:val="3"/>
  </w:num>
  <w:num w:numId="3" w16cid:durableId="485320380">
    <w:abstractNumId w:val="2"/>
  </w:num>
  <w:num w:numId="4" w16cid:durableId="211258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3DF"/>
    <w:rsid w:val="000B35FD"/>
    <w:rsid w:val="00326946"/>
    <w:rsid w:val="005F0756"/>
    <w:rsid w:val="006924A6"/>
    <w:rsid w:val="00863053"/>
    <w:rsid w:val="00AD4EA4"/>
    <w:rsid w:val="00AF43DF"/>
    <w:rsid w:val="00B21330"/>
    <w:rsid w:val="00B3751C"/>
    <w:rsid w:val="00BD3779"/>
    <w:rsid w:val="00ED5889"/>
    <w:rsid w:val="00F9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D247D"/>
  <w15:chartTrackingRefBased/>
  <w15:docId w15:val="{368D0DCD-CF3C-4C10-812A-001B56B4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Kalinkin</dc:creator>
  <cp:keywords/>
  <dc:description/>
  <cp:lastModifiedBy>Aleksandr Kalinkin</cp:lastModifiedBy>
  <cp:revision>6</cp:revision>
  <dcterms:created xsi:type="dcterms:W3CDTF">2024-09-18T11:23:00Z</dcterms:created>
  <dcterms:modified xsi:type="dcterms:W3CDTF">2024-09-22T21:10:00Z</dcterms:modified>
</cp:coreProperties>
</file>