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D5714">
      <w:pPr>
        <w:pStyle w:val="6"/>
        <w:numPr>
          <w:ilvl w:val="0"/>
          <w:numId w:val="1"/>
        </w:numPr>
        <w:tabs>
          <w:tab w:val="left" w:pos="862"/>
        </w:tabs>
        <w:spacing w:before="79" w:after="0" w:line="244" w:lineRule="auto"/>
        <w:ind w:left="862" w:right="357" w:hanging="360"/>
        <w:jc w:val="left"/>
        <w:rPr>
          <w:color w:val="535353"/>
          <w:sz w:val="20"/>
        </w:rPr>
      </w:pPr>
      <w:r>
        <w:rPr>
          <w:color w:val="535353"/>
          <w:sz w:val="20"/>
        </w:rPr>
        <w:t>Представьте,</w:t>
      </w:r>
      <w:r>
        <w:rPr>
          <w:color w:val="535353"/>
          <w:spacing w:val="-6"/>
          <w:sz w:val="20"/>
        </w:rPr>
        <w:t xml:space="preserve"> </w:t>
      </w:r>
      <w:r>
        <w:rPr>
          <w:color w:val="535353"/>
          <w:sz w:val="20"/>
        </w:rPr>
        <w:t>что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z w:val="20"/>
        </w:rPr>
        <w:t>вы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z w:val="20"/>
        </w:rPr>
        <w:t>устроились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z w:val="20"/>
        </w:rPr>
        <w:t>работать Дата-инженером</w:t>
      </w:r>
      <w:r>
        <w:rPr>
          <w:color w:val="535353"/>
          <w:spacing w:val="-6"/>
          <w:sz w:val="20"/>
        </w:rPr>
        <w:t xml:space="preserve"> </w:t>
      </w:r>
      <w:r>
        <w:rPr>
          <w:color w:val="535353"/>
          <w:sz w:val="20"/>
        </w:rPr>
        <w:t>в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z w:val="20"/>
        </w:rPr>
        <w:t>некоторый</w:t>
      </w:r>
      <w:r>
        <w:rPr>
          <w:color w:val="535353"/>
          <w:spacing w:val="-4"/>
          <w:sz w:val="20"/>
        </w:rPr>
        <w:t xml:space="preserve"> </w:t>
      </w:r>
      <w:r>
        <w:rPr>
          <w:color w:val="535353"/>
          <w:sz w:val="20"/>
        </w:rPr>
        <w:t>интернет магазин.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</w:t>
      </w:r>
      <w:r>
        <w:rPr>
          <w:color w:val="535353"/>
          <w:spacing w:val="-1"/>
          <w:sz w:val="20"/>
        </w:rPr>
        <w:t xml:space="preserve"> </w:t>
      </w:r>
      <w:r>
        <w:rPr>
          <w:color w:val="535353"/>
          <w:sz w:val="20"/>
        </w:rPr>
        <w:t>провести проверку существующей архитектуры и решить корректна ли она или</w:t>
      </w:r>
      <w:r>
        <w:rPr>
          <w:rFonts w:hint="default"/>
          <w:color w:val="535353"/>
          <w:sz w:val="20"/>
          <w:lang w:val="ru-RU"/>
        </w:rPr>
        <w:t xml:space="preserve"> </w:t>
      </w:r>
      <w:r>
        <w:rPr>
          <w:color w:val="535353"/>
          <w:sz w:val="20"/>
        </w:rPr>
        <w:t>можно внести некоторые доработки.</w:t>
      </w:r>
    </w:p>
    <w:p w14:paraId="267D9109">
      <w:pPr>
        <w:pStyle w:val="4"/>
        <w:spacing w:line="242" w:lineRule="auto"/>
        <w:ind w:left="862" w:right="644"/>
      </w:pPr>
      <w:r>
        <w:rPr>
          <w:color w:val="535353"/>
        </w:rPr>
        <w:t>Вы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обратили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внимание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на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таблицу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с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информацией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о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зарегистрировавшихся покупателях (клиентах).</w:t>
      </w:r>
    </w:p>
    <w:p w14:paraId="163D0CC3">
      <w:pPr>
        <w:pStyle w:val="4"/>
        <w:spacing w:before="118"/>
        <w:ind w:left="145"/>
      </w:pPr>
      <w:r>
        <w:rPr>
          <w:color w:val="535353"/>
        </w:rPr>
        <w:t>Таблица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имеет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следующую</w:t>
      </w:r>
      <w:r>
        <w:rPr>
          <w:color w:val="535353"/>
          <w:spacing w:val="-9"/>
        </w:rPr>
        <w:t xml:space="preserve"> </w:t>
      </w:r>
      <w:r>
        <w:rPr>
          <w:color w:val="535353"/>
          <w:spacing w:val="-2"/>
        </w:rPr>
        <w:t>схему:</w:t>
      </w:r>
    </w:p>
    <w:p w14:paraId="51B544AD">
      <w:pPr>
        <w:pStyle w:val="4"/>
        <w:spacing w:before="7"/>
      </w:pPr>
    </w:p>
    <w:p w14:paraId="4A80F2C5">
      <w:pPr>
        <w:pStyle w:val="4"/>
        <w:spacing w:after="0"/>
        <w:sectPr>
          <w:type w:val="continuous"/>
          <w:pgSz w:w="11920" w:h="16850"/>
          <w:pgMar w:top="700" w:right="708" w:bottom="280" w:left="1559" w:header="720" w:footer="720" w:gutter="0"/>
          <w:cols w:space="720" w:num="1"/>
        </w:sectPr>
      </w:pPr>
    </w:p>
    <w:p w14:paraId="49C45E56">
      <w:pPr>
        <w:pStyle w:val="4"/>
        <w:spacing w:before="99"/>
        <w:ind w:left="145"/>
      </w:pPr>
      <w:r>
        <w:rPr>
          <w:color w:val="535353"/>
        </w:rPr>
        <w:t>clients</w:t>
      </w:r>
      <w:r>
        <w:rPr>
          <w:color w:val="535353"/>
          <w:spacing w:val="-10"/>
        </w:rPr>
        <w:t xml:space="preserve"> (</w:t>
      </w:r>
    </w:p>
    <w:p w14:paraId="446445F8">
      <w:pPr>
        <w:spacing w:before="190" w:line="240" w:lineRule="auto"/>
        <w:rPr>
          <w:sz w:val="20"/>
        </w:rPr>
      </w:pPr>
      <w:r>
        <w:br w:type="column"/>
      </w:r>
    </w:p>
    <w:p w14:paraId="49465DA4">
      <w:pPr>
        <w:pStyle w:val="4"/>
        <w:tabs>
          <w:tab w:val="left" w:pos="2665"/>
        </w:tabs>
        <w:spacing w:before="1"/>
        <w:ind w:left="145"/>
      </w:pPr>
      <w:r>
        <w:rPr>
          <w:color w:val="535353"/>
          <w:spacing w:val="-2"/>
        </w:rPr>
        <w:t>client_id</w:t>
      </w:r>
      <w:r>
        <w:rPr>
          <w:color w:val="535353"/>
        </w:rPr>
        <w:tab/>
      </w:r>
      <w:r>
        <w:rPr>
          <w:color w:val="535353"/>
        </w:rPr>
        <w:t>number,</w:t>
      </w:r>
      <w:r>
        <w:rPr>
          <w:color w:val="535353"/>
          <w:spacing w:val="30"/>
        </w:rPr>
        <w:t xml:space="preserve"> </w:t>
      </w:r>
      <w:r>
        <w:rPr>
          <w:color w:val="535353"/>
        </w:rPr>
        <w:t>--уникальный</w:t>
      </w:r>
      <w:r>
        <w:rPr>
          <w:color w:val="535353"/>
          <w:spacing w:val="-13"/>
        </w:rPr>
        <w:t xml:space="preserve"> </w:t>
      </w:r>
      <w:r>
        <w:rPr>
          <w:color w:val="535353"/>
        </w:rPr>
        <w:t>id</w:t>
      </w:r>
      <w:r>
        <w:rPr>
          <w:color w:val="535353"/>
          <w:spacing w:val="-8"/>
        </w:rPr>
        <w:t xml:space="preserve"> </w:t>
      </w:r>
      <w:r>
        <w:rPr>
          <w:color w:val="535353"/>
          <w:spacing w:val="-2"/>
        </w:rPr>
        <w:t>клиента</w:t>
      </w:r>
    </w:p>
    <w:p w14:paraId="343E302F">
      <w:pPr>
        <w:pStyle w:val="4"/>
        <w:tabs>
          <w:tab w:val="left" w:pos="2502"/>
          <w:tab w:val="left" w:pos="2562"/>
        </w:tabs>
        <w:spacing w:before="122" w:line="364" w:lineRule="auto"/>
        <w:ind w:left="145" w:right="3219"/>
      </w:pPr>
      <w:r>
        <w:rPr>
          <w:color w:val="535353"/>
          <w:spacing w:val="-2"/>
        </w:rPr>
        <w:t>client_name</w:t>
      </w:r>
      <w:r>
        <w:rPr>
          <w:color w:val="535353"/>
        </w:rPr>
        <w:tab/>
      </w:r>
      <w:r>
        <w:rPr>
          <w:color w:val="535353"/>
        </w:rPr>
        <w:tab/>
      </w:r>
      <w:r>
        <w:rPr>
          <w:color w:val="535353"/>
        </w:rPr>
        <w:t xml:space="preserve">varchar(255), --имя клиента </w:t>
      </w:r>
      <w:r>
        <w:rPr>
          <w:color w:val="535353"/>
          <w:spacing w:val="-2"/>
        </w:rPr>
        <w:t>client_surname</w:t>
      </w:r>
      <w:r>
        <w:rPr>
          <w:color w:val="535353"/>
        </w:rPr>
        <w:tab/>
      </w:r>
      <w:r>
        <w:rPr>
          <w:color w:val="535353"/>
        </w:rPr>
        <w:t>varchar(255),</w:t>
      </w:r>
      <w:r>
        <w:rPr>
          <w:color w:val="535353"/>
          <w:spacing w:val="27"/>
        </w:rPr>
        <w:t xml:space="preserve"> </w:t>
      </w:r>
      <w:r>
        <w:rPr>
          <w:color w:val="535353"/>
        </w:rPr>
        <w:t>--фамилия</w:t>
      </w:r>
      <w:r>
        <w:rPr>
          <w:color w:val="535353"/>
          <w:spacing w:val="-12"/>
        </w:rPr>
        <w:t xml:space="preserve"> </w:t>
      </w:r>
      <w:r>
        <w:rPr>
          <w:color w:val="535353"/>
        </w:rPr>
        <w:t>клиента</w:t>
      </w:r>
    </w:p>
    <w:p w14:paraId="58565A62">
      <w:pPr>
        <w:pStyle w:val="4"/>
        <w:tabs>
          <w:tab w:val="left" w:pos="2749"/>
        </w:tabs>
        <w:spacing w:before="1"/>
        <w:ind w:left="145"/>
      </w:pPr>
      <w:r>
        <w:rPr>
          <w:color w:val="535353"/>
          <w:spacing w:val="-2"/>
        </w:rPr>
        <w:t>login</w:t>
      </w:r>
      <w:r>
        <w:rPr>
          <w:color w:val="535353"/>
        </w:rPr>
        <w:tab/>
      </w:r>
      <w:r>
        <w:rPr>
          <w:color w:val="535353"/>
        </w:rPr>
        <w:t>varchar(30),</w:t>
      </w:r>
      <w:r>
        <w:rPr>
          <w:color w:val="535353"/>
          <w:spacing w:val="30"/>
        </w:rPr>
        <w:t xml:space="preserve"> </w:t>
      </w:r>
      <w:r>
        <w:rPr>
          <w:color w:val="535353"/>
        </w:rPr>
        <w:t>--логин,</w:t>
      </w:r>
      <w:r>
        <w:rPr>
          <w:color w:val="535353"/>
          <w:spacing w:val="-12"/>
        </w:rPr>
        <w:t xml:space="preserve"> </w:t>
      </w:r>
      <w:r>
        <w:rPr>
          <w:color w:val="535353"/>
        </w:rPr>
        <w:t>который</w:t>
      </w:r>
      <w:r>
        <w:rPr>
          <w:color w:val="535353"/>
          <w:spacing w:val="-13"/>
        </w:rPr>
        <w:t xml:space="preserve"> </w:t>
      </w:r>
      <w:r>
        <w:rPr>
          <w:color w:val="535353"/>
        </w:rPr>
        <w:t>придумал</w:t>
      </w:r>
      <w:r>
        <w:rPr>
          <w:color w:val="535353"/>
          <w:spacing w:val="-12"/>
        </w:rPr>
        <w:t xml:space="preserve"> </w:t>
      </w:r>
      <w:r>
        <w:rPr>
          <w:color w:val="535353"/>
          <w:spacing w:val="-2"/>
        </w:rPr>
        <w:t>клиент</w:t>
      </w:r>
    </w:p>
    <w:p w14:paraId="7B2F8DE1">
      <w:pPr>
        <w:pStyle w:val="4"/>
        <w:tabs>
          <w:tab w:val="left" w:pos="2725"/>
        </w:tabs>
        <w:spacing w:before="123"/>
        <w:ind w:left="145"/>
      </w:pPr>
      <w:r>
        <w:rPr>
          <w:color w:val="535353"/>
          <w:spacing w:val="-2"/>
        </w:rPr>
        <w:t>city_id</w:t>
      </w:r>
      <w:r>
        <w:rPr>
          <w:color w:val="535353"/>
        </w:rPr>
        <w:tab/>
      </w:r>
      <w:r>
        <w:rPr>
          <w:color w:val="535353"/>
        </w:rPr>
        <w:t>number,</w:t>
      </w:r>
      <w:r>
        <w:rPr>
          <w:color w:val="535353"/>
          <w:spacing w:val="33"/>
        </w:rPr>
        <w:t xml:space="preserve"> </w:t>
      </w:r>
      <w:r>
        <w:rPr>
          <w:color w:val="535353"/>
        </w:rPr>
        <w:t>--id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города,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который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указал</w:t>
      </w:r>
      <w:r>
        <w:rPr>
          <w:color w:val="535353"/>
          <w:spacing w:val="-10"/>
        </w:rPr>
        <w:t xml:space="preserve"> </w:t>
      </w:r>
      <w:r>
        <w:rPr>
          <w:color w:val="535353"/>
        </w:rPr>
        <w:t>клиент</w:t>
      </w:r>
      <w:r>
        <w:rPr>
          <w:color w:val="535353"/>
          <w:spacing w:val="-10"/>
        </w:rPr>
        <w:t xml:space="preserve"> </w:t>
      </w:r>
      <w:r>
        <w:rPr>
          <w:color w:val="535353"/>
        </w:rPr>
        <w:t>(в</w:t>
      </w:r>
      <w:r>
        <w:rPr>
          <w:color w:val="535353"/>
          <w:spacing w:val="-9"/>
        </w:rPr>
        <w:t xml:space="preserve"> </w:t>
      </w:r>
      <w:r>
        <w:rPr>
          <w:color w:val="535353"/>
          <w:spacing w:val="-2"/>
        </w:rPr>
        <w:t>интерфейсе</w:t>
      </w:r>
    </w:p>
    <w:p w14:paraId="0FF8C4F7">
      <w:pPr>
        <w:pStyle w:val="4"/>
        <w:spacing w:after="0"/>
        <w:sectPr>
          <w:type w:val="continuous"/>
          <w:pgSz w:w="11920" w:h="16850"/>
          <w:pgMar w:top="700" w:right="708" w:bottom="280" w:left="1559" w:header="720" w:footer="720" w:gutter="0"/>
          <w:cols w:equalWidth="0" w:num="2">
            <w:col w:w="858" w:space="74"/>
            <w:col w:w="8721"/>
          </w:cols>
        </w:sectPr>
      </w:pPr>
    </w:p>
    <w:p w14:paraId="0709BDCB">
      <w:pPr>
        <w:pStyle w:val="4"/>
        <w:spacing w:before="5"/>
        <w:ind w:left="145"/>
      </w:pPr>
      <w:r>
        <w:rPr>
          <w:color w:val="535353"/>
        </w:rPr>
        <w:t>выбирается</w:t>
      </w:r>
      <w:r>
        <w:rPr>
          <w:color w:val="535353"/>
          <w:spacing w:val="-10"/>
        </w:rPr>
        <w:t xml:space="preserve"> </w:t>
      </w:r>
      <w:r>
        <w:rPr>
          <w:color w:val="535353"/>
        </w:rPr>
        <w:t>название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города,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а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в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таблицу</w:t>
      </w:r>
      <w:r>
        <w:rPr>
          <w:color w:val="535353"/>
          <w:spacing w:val="-8"/>
        </w:rPr>
        <w:t xml:space="preserve"> </w:t>
      </w:r>
      <w:r>
        <w:rPr>
          <w:color w:val="535353"/>
        </w:rPr>
        <w:t>сохраняется</w:t>
      </w:r>
      <w:r>
        <w:rPr>
          <w:color w:val="535353"/>
          <w:spacing w:val="-7"/>
        </w:rPr>
        <w:t xml:space="preserve"> </w:t>
      </w:r>
      <w:r>
        <w:rPr>
          <w:color w:val="535353"/>
          <w:spacing w:val="-5"/>
        </w:rPr>
        <w:t>id)</w:t>
      </w:r>
    </w:p>
    <w:p w14:paraId="563DAB59">
      <w:pPr>
        <w:pStyle w:val="4"/>
        <w:tabs>
          <w:tab w:val="left" w:pos="3757"/>
        </w:tabs>
        <w:spacing w:before="123"/>
        <w:ind w:left="1074"/>
      </w:pPr>
      <w:r>
        <w:rPr>
          <w:color w:val="535353"/>
          <w:spacing w:val="-5"/>
        </w:rPr>
        <w:t>age</w:t>
      </w:r>
      <w:r>
        <w:rPr>
          <w:color w:val="535353"/>
        </w:rPr>
        <w:tab/>
      </w:r>
      <w:r>
        <w:rPr>
          <w:color w:val="535353"/>
        </w:rPr>
        <w:t>number,</w:t>
      </w:r>
      <w:r>
        <w:rPr>
          <w:color w:val="535353"/>
          <w:spacing w:val="34"/>
        </w:rPr>
        <w:t xml:space="preserve"> </w:t>
      </w:r>
      <w:r>
        <w:rPr>
          <w:color w:val="535353"/>
        </w:rPr>
        <w:t>--возраст</w:t>
      </w:r>
      <w:r>
        <w:rPr>
          <w:color w:val="535353"/>
          <w:spacing w:val="-9"/>
        </w:rPr>
        <w:t xml:space="preserve"> </w:t>
      </w:r>
      <w:r>
        <w:rPr>
          <w:color w:val="535353"/>
          <w:spacing w:val="-2"/>
        </w:rPr>
        <w:t>клиента</w:t>
      </w:r>
    </w:p>
    <w:p w14:paraId="51DBC10C">
      <w:pPr>
        <w:pStyle w:val="4"/>
        <w:tabs>
          <w:tab w:val="left" w:pos="3599"/>
          <w:tab w:val="left" w:pos="4355"/>
        </w:tabs>
        <w:spacing w:before="123"/>
        <w:ind w:left="1074"/>
      </w:pPr>
      <w:r>
        <w:rPr>
          <w:color w:val="535353"/>
          <w:spacing w:val="-2"/>
        </w:rPr>
        <w:t>reg_date</w:t>
      </w:r>
      <w:r>
        <w:rPr>
          <w:color w:val="535353"/>
        </w:rPr>
        <w:tab/>
      </w:r>
      <w:r>
        <w:rPr>
          <w:color w:val="535353"/>
          <w:spacing w:val="-4"/>
        </w:rPr>
        <w:t>date</w:t>
      </w:r>
      <w:r>
        <w:rPr>
          <w:color w:val="535353"/>
        </w:rPr>
        <w:tab/>
      </w:r>
      <w:r>
        <w:rPr>
          <w:color w:val="535353"/>
        </w:rPr>
        <w:t>–дата</w:t>
      </w:r>
      <w:r>
        <w:rPr>
          <w:color w:val="535353"/>
          <w:spacing w:val="3"/>
        </w:rPr>
        <w:t xml:space="preserve"> </w:t>
      </w:r>
      <w:r>
        <w:rPr>
          <w:color w:val="535353"/>
        </w:rPr>
        <w:t>регистрации</w:t>
      </w:r>
      <w:r>
        <w:rPr>
          <w:color w:val="535353"/>
          <w:spacing w:val="6"/>
        </w:rPr>
        <w:t xml:space="preserve"> </w:t>
      </w:r>
      <w:r>
        <w:rPr>
          <w:color w:val="535353"/>
        </w:rPr>
        <w:t>на</w:t>
      </w:r>
      <w:r>
        <w:rPr>
          <w:color w:val="535353"/>
          <w:spacing w:val="7"/>
        </w:rPr>
        <w:t xml:space="preserve"> </w:t>
      </w:r>
      <w:r>
        <w:rPr>
          <w:color w:val="535353"/>
          <w:spacing w:val="-2"/>
        </w:rPr>
        <w:t>сайте</w:t>
      </w:r>
    </w:p>
    <w:p w14:paraId="5966241C">
      <w:pPr>
        <w:spacing w:before="125"/>
        <w:ind w:left="145" w:right="0" w:firstLine="0"/>
        <w:jc w:val="left"/>
        <w:rPr>
          <w:sz w:val="20"/>
        </w:rPr>
      </w:pPr>
      <w:r>
        <w:rPr>
          <w:color w:val="535353"/>
          <w:spacing w:val="-5"/>
          <w:sz w:val="20"/>
        </w:rPr>
        <w:t>);</w:t>
      </w:r>
    </w:p>
    <w:p w14:paraId="39DEEE3F">
      <w:pPr>
        <w:pStyle w:val="4"/>
        <w:spacing w:before="123" w:line="244" w:lineRule="auto"/>
        <w:ind w:left="145"/>
        <w:rPr>
          <w:rFonts w:hint="default"/>
          <w:color w:val="535353"/>
          <w:lang w:val="ru-RU"/>
        </w:rPr>
      </w:pPr>
      <w:r>
        <w:rPr>
          <w:color w:val="535353"/>
        </w:rPr>
        <w:t>Считаете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ли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вы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данный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набор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>и</w:t>
      </w:r>
      <w:r>
        <w:rPr>
          <w:color w:val="535353"/>
          <w:spacing w:val="-6"/>
        </w:rPr>
        <w:t xml:space="preserve"> </w:t>
      </w:r>
      <w:r>
        <w:rPr>
          <w:color w:val="535353"/>
        </w:rPr>
        <w:t>смысл</w:t>
      </w:r>
      <w:r>
        <w:rPr>
          <w:color w:val="535353"/>
          <w:spacing w:val="-10"/>
        </w:rPr>
        <w:t xml:space="preserve"> </w:t>
      </w:r>
      <w:r>
        <w:rPr>
          <w:color w:val="535353"/>
        </w:rPr>
        <w:t>полей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корректным?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Если</w:t>
      </w:r>
      <w:r>
        <w:rPr>
          <w:color w:val="535353"/>
          <w:spacing w:val="-8"/>
        </w:rPr>
        <w:t xml:space="preserve"> </w:t>
      </w:r>
      <w:r>
        <w:rPr>
          <w:color w:val="535353"/>
        </w:rPr>
        <w:t>нет,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то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>напишите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что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по</w:t>
      </w:r>
      <w:r>
        <w:rPr>
          <w:rFonts w:hint="default"/>
          <w:color w:val="535353"/>
          <w:lang w:val="ru-RU"/>
        </w:rPr>
        <w:t xml:space="preserve"> </w:t>
      </w:r>
      <w:r>
        <w:rPr>
          <w:color w:val="535353"/>
        </w:rPr>
        <w:t>вашему мнению некорректно и какие изменения внесли бы.</w:t>
      </w:r>
      <w:r>
        <w:rPr>
          <w:rFonts w:hint="default"/>
          <w:color w:val="535353"/>
          <w:lang w:val="ru-RU"/>
        </w:rPr>
        <w:t xml:space="preserve"> </w:t>
      </w:r>
    </w:p>
    <w:p w14:paraId="19645D4D">
      <w:pPr>
        <w:pStyle w:val="4"/>
        <w:spacing w:before="123" w:line="244" w:lineRule="auto"/>
        <w:ind w:left="145"/>
        <w:rPr>
          <w:rFonts w:hint="default"/>
          <w:color w:val="535353"/>
          <w:lang w:val="ru-RU"/>
        </w:rPr>
      </w:pPr>
      <w:r>
        <w:rPr>
          <w:color w:val="535353"/>
          <w:lang w:val="ru-RU"/>
        </w:rPr>
        <w:t>Ответ</w:t>
      </w:r>
      <w:r>
        <w:rPr>
          <w:rFonts w:hint="default"/>
          <w:color w:val="535353"/>
          <w:lang w:val="ru-RU"/>
        </w:rPr>
        <w:t xml:space="preserve">: </w:t>
      </w:r>
    </w:p>
    <w:p w14:paraId="37F1F9BE">
      <w:pPr>
        <w:pStyle w:val="4"/>
        <w:numPr>
          <w:ilvl w:val="0"/>
          <w:numId w:val="2"/>
        </w:numPr>
        <w:spacing w:before="123" w:line="244" w:lineRule="auto"/>
        <w:ind w:left="565" w:leftChars="0"/>
        <w:rPr>
          <w:rFonts w:hint="default"/>
          <w:color w:val="535353"/>
          <w:lang w:val="ru-RU"/>
        </w:rPr>
      </w:pPr>
      <w:r>
        <w:rPr>
          <w:rFonts w:hint="default"/>
          <w:color w:val="535353"/>
          <w:lang w:val="ru-RU"/>
        </w:rPr>
        <w:t xml:space="preserve">Если мы считаем, что поле </w:t>
      </w:r>
      <w:r>
        <w:rPr>
          <w:rFonts w:hint="default"/>
          <w:color w:val="535353"/>
          <w:lang w:val="en-US"/>
        </w:rPr>
        <w:t xml:space="preserve">age </w:t>
      </w:r>
      <w:r>
        <w:rPr>
          <w:rFonts w:hint="default"/>
          <w:color w:val="535353"/>
          <w:lang w:val="ru-RU"/>
        </w:rPr>
        <w:t>нам действительно необходим (для рекомендаций), то было бы корректнее запрашивать дату рождения, а возраст вычислять. Так мы бы смогли улучшить клиентоориентированность (скидки в честь дня рождения)</w:t>
      </w:r>
    </w:p>
    <w:p w14:paraId="2F537E17">
      <w:pPr>
        <w:pStyle w:val="4"/>
        <w:numPr>
          <w:ilvl w:val="0"/>
          <w:numId w:val="2"/>
        </w:numPr>
        <w:spacing w:before="123" w:line="244" w:lineRule="auto"/>
        <w:ind w:left="565" w:leftChars="0"/>
        <w:rPr>
          <w:rFonts w:hint="default"/>
          <w:color w:val="535353"/>
          <w:lang w:val="ru-RU"/>
        </w:rPr>
      </w:pPr>
      <w:r>
        <w:rPr>
          <w:rFonts w:hint="default"/>
          <w:color w:val="535353"/>
          <w:lang w:val="ru-RU"/>
        </w:rPr>
        <w:t xml:space="preserve">В этой таблице не хватает данных для входа, следовательно либо данные для входа находятся в отдельной таблице (тогда вопрос, зачем в этой таблице логин), либо у нас нет возможности однозначно определить какой пользователь пытается войти в систему (не будем же мы заставлять их заходить по своему </w:t>
      </w:r>
      <w:r>
        <w:rPr>
          <w:rFonts w:hint="default"/>
          <w:color w:val="535353"/>
          <w:lang w:val="en-US"/>
        </w:rPr>
        <w:t>id</w:t>
      </w:r>
      <w:r>
        <w:rPr>
          <w:rFonts w:hint="default"/>
          <w:color w:val="535353"/>
          <w:lang w:val="ru-RU"/>
        </w:rPr>
        <w:t xml:space="preserve">). также не ясно где хранятся пароли пользователей. Предлагаю добавить поля почта и пароль (зная, что почта уникальна, мы сможем однозначно определить какого пользователя проверять). </w:t>
      </w:r>
    </w:p>
    <w:p w14:paraId="29B7C556">
      <w:pPr>
        <w:pStyle w:val="4"/>
        <w:numPr>
          <w:ilvl w:val="0"/>
          <w:numId w:val="2"/>
        </w:numPr>
        <w:spacing w:before="123" w:line="244" w:lineRule="auto"/>
        <w:ind w:left="565" w:leftChars="0"/>
        <w:rPr>
          <w:rFonts w:hint="default"/>
          <w:color w:val="535353"/>
          <w:lang w:val="ru-RU"/>
        </w:rPr>
      </w:pPr>
      <w:r>
        <w:rPr>
          <w:rFonts w:hint="default"/>
          <w:color w:val="535353"/>
          <w:lang w:val="ru-RU"/>
        </w:rPr>
        <w:t xml:space="preserve">В задании не указано наличие других таблиц, так что просто обращаю внимание на то, что города по </w:t>
      </w:r>
      <w:r>
        <w:rPr>
          <w:rFonts w:hint="default"/>
          <w:color w:val="535353"/>
          <w:lang w:val="en-US"/>
        </w:rPr>
        <w:t>id</w:t>
      </w:r>
      <w:r>
        <w:rPr>
          <w:rFonts w:hint="default"/>
          <w:color w:val="535353"/>
          <w:lang w:val="ru-RU"/>
        </w:rPr>
        <w:t>.</w:t>
      </w:r>
    </w:p>
    <w:p w14:paraId="3982EDF9">
      <w:pPr>
        <w:pStyle w:val="4"/>
        <w:numPr>
          <w:ilvl w:val="0"/>
          <w:numId w:val="2"/>
        </w:numPr>
        <w:spacing w:before="123" w:line="244" w:lineRule="auto"/>
        <w:ind w:left="565" w:leftChars="0"/>
        <w:rPr>
          <w:rFonts w:hint="default"/>
          <w:color w:val="535353"/>
          <w:lang w:val="ru-RU"/>
        </w:rPr>
      </w:pPr>
      <w:r>
        <w:rPr>
          <w:rFonts w:hint="default"/>
          <w:color w:val="535353"/>
          <w:lang w:val="ru-RU"/>
        </w:rPr>
        <w:t xml:space="preserve">Непонятно каким образом добиваются уникальности поля </w:t>
      </w:r>
      <w:r>
        <w:rPr>
          <w:rFonts w:hint="default"/>
          <w:color w:val="535353"/>
          <w:lang w:val="en-US"/>
        </w:rPr>
        <w:t xml:space="preserve">client_id </w:t>
      </w:r>
      <w:r>
        <w:rPr>
          <w:rFonts w:hint="default"/>
          <w:color w:val="535353"/>
          <w:lang w:val="ru-RU"/>
        </w:rPr>
        <w:t>потому предлагаю сделать это поле инкрементным.</w:t>
      </w:r>
    </w:p>
    <w:p w14:paraId="018B4F44">
      <w:pPr>
        <w:pStyle w:val="4"/>
        <w:spacing w:before="1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1089660</wp:posOffset>
                </wp:positionH>
                <wp:positionV relativeFrom="paragraph">
                  <wp:posOffset>165735</wp:posOffset>
                </wp:positionV>
                <wp:extent cx="569976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9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9760">
                              <a:moveTo>
                                <a:pt x="0" y="0"/>
                              </a:moveTo>
                              <a:lnTo>
                                <a:pt x="5699759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FFC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85.8pt;margin-top:13.05pt;height:0.1pt;width:448.8pt;mso-position-horizontal-relative:page;mso-wrap-distance-bottom:0pt;mso-wrap-distance-top:0pt;z-index:-251657216;mso-width-relative:page;mso-height-relative:page;" filled="f" stroked="t" coordsize="5699760,1" o:gfxdata="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uJHfg1wAAAAoBAAAPAAAA&#10;AAAAAAEAIAAAACIAAABkcnMvZG93bnJldi54bWxQSwECFAAUAAAACACHTuJAaGTfRxYCAAB7BAAA&#10;DgAAAAAAAAABACAAAAAmAQAAZHJzL2Uyb0RvYy54bWxQSwUGAAAAAAYABgBZAQAArgUAAAAA&#10;" path="m0,0l5699759,0e">
                <v:fill on="f" focussize="0,0"/>
                <v:stroke weight="3pt" color="#FFC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0AD55A0">
      <w:pPr>
        <w:pStyle w:val="4"/>
        <w:spacing w:before="249"/>
      </w:pPr>
    </w:p>
    <w:p w14:paraId="44C1361A">
      <w:pPr>
        <w:pStyle w:val="6"/>
        <w:numPr>
          <w:ilvl w:val="0"/>
          <w:numId w:val="1"/>
        </w:numPr>
        <w:tabs>
          <w:tab w:val="left" w:pos="862"/>
        </w:tabs>
        <w:spacing w:before="0" w:after="0" w:line="242" w:lineRule="auto"/>
        <w:ind w:left="862" w:right="357" w:hanging="360"/>
        <w:jc w:val="left"/>
        <w:rPr>
          <w:color w:val="535353"/>
          <w:sz w:val="20"/>
        </w:rPr>
      </w:pPr>
      <w:r>
        <w:rPr>
          <w:color w:val="535353"/>
          <w:sz w:val="20"/>
        </w:rPr>
        <w:t>Представьте,</w:t>
      </w:r>
      <w:r>
        <w:rPr>
          <w:color w:val="535353"/>
          <w:spacing w:val="-6"/>
          <w:sz w:val="20"/>
        </w:rPr>
        <w:t xml:space="preserve"> </w:t>
      </w:r>
      <w:r>
        <w:rPr>
          <w:color w:val="535353"/>
          <w:sz w:val="20"/>
        </w:rPr>
        <w:t>что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z w:val="20"/>
        </w:rPr>
        <w:t>вы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z w:val="20"/>
        </w:rPr>
        <w:t>устроились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z w:val="20"/>
        </w:rPr>
        <w:t>работать Дата-инженером</w:t>
      </w:r>
      <w:r>
        <w:rPr>
          <w:color w:val="535353"/>
          <w:spacing w:val="-6"/>
          <w:sz w:val="20"/>
        </w:rPr>
        <w:t xml:space="preserve"> </w:t>
      </w:r>
      <w:r>
        <w:rPr>
          <w:color w:val="535353"/>
          <w:sz w:val="20"/>
        </w:rPr>
        <w:t>в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z w:val="20"/>
        </w:rPr>
        <w:t>некоторый</w:t>
      </w:r>
      <w:r>
        <w:rPr>
          <w:color w:val="535353"/>
          <w:spacing w:val="-4"/>
          <w:sz w:val="20"/>
        </w:rPr>
        <w:t xml:space="preserve"> </w:t>
      </w:r>
      <w:r>
        <w:rPr>
          <w:color w:val="535353"/>
          <w:sz w:val="20"/>
        </w:rPr>
        <w:t>интернет магазин.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</w:t>
      </w:r>
      <w:r>
        <w:rPr>
          <w:color w:val="535353"/>
          <w:spacing w:val="-1"/>
          <w:sz w:val="20"/>
        </w:rPr>
        <w:t xml:space="preserve"> </w:t>
      </w:r>
      <w:r>
        <w:rPr>
          <w:color w:val="535353"/>
          <w:sz w:val="20"/>
        </w:rPr>
        <w:t>провести проверку существующей архитектуры и решить корректна ли она или</w:t>
      </w:r>
      <w:r>
        <w:rPr>
          <w:rFonts w:hint="default"/>
          <w:color w:val="535353"/>
          <w:sz w:val="20"/>
          <w:lang w:val="ru-RU"/>
        </w:rPr>
        <w:t xml:space="preserve"> </w:t>
      </w:r>
      <w:r>
        <w:rPr>
          <w:color w:val="535353"/>
          <w:sz w:val="20"/>
        </w:rPr>
        <w:t>можно внести некоторые доработки.</w:t>
      </w:r>
    </w:p>
    <w:p w14:paraId="12435A6F">
      <w:pPr>
        <w:pStyle w:val="4"/>
        <w:spacing w:before="5"/>
        <w:ind w:left="862"/>
      </w:pPr>
      <w:r>
        <w:rPr>
          <w:color w:val="535353"/>
        </w:rPr>
        <w:t>Вы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обратили</w:t>
      </w:r>
      <w:r>
        <w:rPr>
          <w:color w:val="535353"/>
          <w:spacing w:val="-10"/>
        </w:rPr>
        <w:t xml:space="preserve"> </w:t>
      </w:r>
      <w:r>
        <w:rPr>
          <w:color w:val="535353"/>
        </w:rPr>
        <w:t>внимание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на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таблицу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с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информацией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о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товарах</w:t>
      </w:r>
      <w:r>
        <w:rPr>
          <w:color w:val="535353"/>
          <w:spacing w:val="-10"/>
        </w:rPr>
        <w:t xml:space="preserve"> </w:t>
      </w:r>
      <w:r>
        <w:rPr>
          <w:color w:val="535353"/>
          <w:spacing w:val="-2"/>
        </w:rPr>
        <w:t>магазина.</w:t>
      </w:r>
    </w:p>
    <w:p w14:paraId="46A8E036">
      <w:pPr>
        <w:pStyle w:val="4"/>
        <w:spacing w:before="125"/>
        <w:ind w:left="145"/>
      </w:pPr>
      <w:r>
        <w:rPr>
          <w:color w:val="535353"/>
        </w:rPr>
        <w:t>Таблица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имеет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следующую</w:t>
      </w:r>
      <w:r>
        <w:rPr>
          <w:color w:val="535353"/>
          <w:spacing w:val="-9"/>
        </w:rPr>
        <w:t xml:space="preserve"> </w:t>
      </w:r>
      <w:r>
        <w:rPr>
          <w:color w:val="535353"/>
          <w:spacing w:val="-2"/>
        </w:rPr>
        <w:t>схему:</w:t>
      </w:r>
    </w:p>
    <w:p w14:paraId="1173307A">
      <w:pPr>
        <w:pStyle w:val="4"/>
        <w:spacing w:before="12"/>
        <w:rPr>
          <w:sz w:val="19"/>
        </w:rPr>
      </w:pPr>
    </w:p>
    <w:p w14:paraId="3AB807C9">
      <w:pPr>
        <w:pStyle w:val="4"/>
        <w:spacing w:after="0"/>
        <w:rPr>
          <w:sz w:val="19"/>
        </w:rPr>
      </w:pPr>
    </w:p>
    <w:p w14:paraId="5A64E522">
      <w:pPr>
        <w:pStyle w:val="4"/>
        <w:spacing w:after="0"/>
        <w:rPr>
          <w:sz w:val="19"/>
        </w:rPr>
      </w:pPr>
    </w:p>
    <w:p w14:paraId="6F8C29B3">
      <w:pPr>
        <w:pStyle w:val="4"/>
        <w:spacing w:after="0"/>
        <w:rPr>
          <w:sz w:val="19"/>
        </w:rPr>
      </w:pPr>
    </w:p>
    <w:p w14:paraId="477DC6D1">
      <w:pPr>
        <w:pStyle w:val="4"/>
        <w:spacing w:after="0"/>
        <w:rPr>
          <w:sz w:val="19"/>
        </w:rPr>
      </w:pPr>
    </w:p>
    <w:p w14:paraId="4ABF9E43">
      <w:pPr>
        <w:pStyle w:val="4"/>
        <w:spacing w:after="0"/>
        <w:rPr>
          <w:sz w:val="19"/>
        </w:rPr>
      </w:pPr>
    </w:p>
    <w:p w14:paraId="3137F566">
      <w:pPr>
        <w:pStyle w:val="4"/>
        <w:spacing w:after="0"/>
        <w:rPr>
          <w:sz w:val="19"/>
        </w:rPr>
        <w:sectPr>
          <w:type w:val="continuous"/>
          <w:pgSz w:w="11920" w:h="16850"/>
          <w:pgMar w:top="700" w:right="708" w:bottom="280" w:left="1559" w:header="720" w:footer="720" w:gutter="0"/>
          <w:cols w:space="720" w:num="1"/>
        </w:sectPr>
      </w:pPr>
    </w:p>
    <w:p w14:paraId="06C52CAD">
      <w:pPr>
        <w:pStyle w:val="4"/>
        <w:spacing w:before="99"/>
        <w:ind w:left="145"/>
      </w:pPr>
      <w:r>
        <w:rPr>
          <w:color w:val="535353"/>
        </w:rPr>
        <w:t>items</w:t>
      </w:r>
      <w:r>
        <w:rPr>
          <w:color w:val="535353"/>
          <w:spacing w:val="-8"/>
        </w:rPr>
        <w:t xml:space="preserve"> </w:t>
      </w:r>
      <w:r>
        <w:rPr>
          <w:color w:val="535353"/>
          <w:spacing w:val="-10"/>
        </w:rPr>
        <w:t>(</w:t>
      </w:r>
    </w:p>
    <w:p w14:paraId="589F8B7A">
      <w:pPr>
        <w:pStyle w:val="4"/>
      </w:pPr>
    </w:p>
    <w:p w14:paraId="0CB37921">
      <w:pPr>
        <w:pStyle w:val="4"/>
      </w:pPr>
    </w:p>
    <w:p w14:paraId="00911874">
      <w:pPr>
        <w:pStyle w:val="4"/>
      </w:pPr>
    </w:p>
    <w:p w14:paraId="04030AE9">
      <w:pPr>
        <w:pStyle w:val="4"/>
        <w:spacing w:before="7"/>
      </w:pPr>
    </w:p>
    <w:p w14:paraId="483B0087">
      <w:pPr>
        <w:spacing w:before="0"/>
        <w:ind w:left="145" w:right="0" w:firstLine="0"/>
        <w:jc w:val="left"/>
        <w:rPr>
          <w:sz w:val="20"/>
        </w:rPr>
      </w:pPr>
      <w:r>
        <w:rPr>
          <w:color w:val="535353"/>
          <w:spacing w:val="-5"/>
          <w:sz w:val="20"/>
        </w:rPr>
        <w:t>);</w:t>
      </w:r>
    </w:p>
    <w:p w14:paraId="0D5F59B0">
      <w:pPr>
        <w:spacing w:before="188" w:line="240" w:lineRule="auto"/>
        <w:rPr>
          <w:sz w:val="20"/>
        </w:rPr>
      </w:pPr>
      <w:r>
        <w:br w:type="column"/>
      </w:r>
    </w:p>
    <w:p w14:paraId="68C64189">
      <w:pPr>
        <w:pStyle w:val="4"/>
        <w:tabs>
          <w:tab w:val="left" w:pos="1650"/>
          <w:tab w:val="left" w:pos="1746"/>
        </w:tabs>
        <w:spacing w:line="364" w:lineRule="auto"/>
        <w:ind w:left="145" w:right="3679"/>
      </w:pPr>
      <w:r>
        <w:rPr>
          <w:color w:val="535353"/>
          <w:spacing w:val="-2"/>
        </w:rPr>
        <w:t>item_id</w:t>
      </w:r>
      <w:r>
        <w:rPr>
          <w:color w:val="535353"/>
        </w:rPr>
        <w:tab/>
      </w:r>
      <w:r>
        <w:rPr>
          <w:color w:val="535353"/>
        </w:rPr>
        <w:tab/>
      </w:r>
      <w:r>
        <w:rPr>
          <w:color w:val="535353"/>
        </w:rPr>
        <w:t xml:space="preserve">number, --уникальный id товара </w:t>
      </w:r>
      <w:r>
        <w:rPr>
          <w:color w:val="535353"/>
          <w:spacing w:val="-2"/>
        </w:rPr>
        <w:t>item_name</w:t>
      </w:r>
      <w:r>
        <w:rPr>
          <w:color w:val="535353"/>
        </w:rPr>
        <w:tab/>
      </w:r>
      <w:r>
        <w:rPr>
          <w:color w:val="535353"/>
        </w:rPr>
        <w:t>varchar(255),</w:t>
      </w:r>
      <w:r>
        <w:rPr>
          <w:color w:val="535353"/>
          <w:spacing w:val="-14"/>
        </w:rPr>
        <w:t xml:space="preserve"> </w:t>
      </w:r>
      <w:r>
        <w:rPr>
          <w:color w:val="535353"/>
        </w:rPr>
        <w:t>--наименование</w:t>
      </w:r>
      <w:r>
        <w:rPr>
          <w:color w:val="535353"/>
          <w:spacing w:val="-14"/>
        </w:rPr>
        <w:t xml:space="preserve"> </w:t>
      </w:r>
      <w:r>
        <w:rPr>
          <w:color w:val="535353"/>
        </w:rPr>
        <w:t xml:space="preserve">товара </w:t>
      </w:r>
      <w:r>
        <w:rPr>
          <w:color w:val="535353"/>
          <w:spacing w:val="-2"/>
        </w:rPr>
        <w:t>item_cost</w:t>
      </w:r>
      <w:r>
        <w:rPr>
          <w:color w:val="535353"/>
        </w:rPr>
        <w:tab/>
      </w:r>
      <w:r>
        <w:rPr>
          <w:color w:val="535353"/>
        </w:rPr>
        <w:tab/>
      </w:r>
      <w:r>
        <w:rPr>
          <w:color w:val="535353"/>
        </w:rPr>
        <w:t>number –стоимость товара</w:t>
      </w:r>
    </w:p>
    <w:p w14:paraId="173E4683">
      <w:pPr>
        <w:pStyle w:val="4"/>
        <w:spacing w:after="0" w:line="364" w:lineRule="auto"/>
        <w:sectPr>
          <w:type w:val="continuous"/>
          <w:pgSz w:w="11920" w:h="16850"/>
          <w:pgMar w:top="700" w:right="708" w:bottom="280" w:left="1559" w:header="720" w:footer="720" w:gutter="0"/>
          <w:cols w:equalWidth="0" w:num="2">
            <w:col w:w="776" w:space="155"/>
            <w:col w:w="8722"/>
          </w:cols>
        </w:sectPr>
      </w:pPr>
    </w:p>
    <w:p w14:paraId="2FCD0C2E">
      <w:pPr>
        <w:pStyle w:val="4"/>
        <w:spacing w:before="125"/>
      </w:pPr>
    </w:p>
    <w:p w14:paraId="52040653">
      <w:pPr>
        <w:pStyle w:val="4"/>
        <w:spacing w:line="244" w:lineRule="auto"/>
        <w:ind w:left="145"/>
      </w:pPr>
      <w:r>
        <w:rPr>
          <w:color w:val="535353"/>
        </w:rPr>
        <w:t>Глядя на эту таблицу вы вспоминаете, что мы живём в рыночной экономике и цена, если не каждый день, то каждый месяц может меняться. К примеру, сезонные повышения цен или наоборот скидки (перед началом учебного года или новым годом). Так же вы знаете что у магазина</w:t>
      </w:r>
      <w:r>
        <w:rPr>
          <w:color w:val="535353"/>
          <w:spacing w:val="-1"/>
        </w:rPr>
        <w:t xml:space="preserve"> </w:t>
      </w:r>
      <w:r>
        <w:rPr>
          <w:color w:val="535353"/>
        </w:rPr>
        <w:t>есть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>отдел финансовой отчётности, в котором сотрудникам нужно строить различны</w:t>
      </w:r>
      <w:r>
        <w:rPr>
          <w:color w:val="535353"/>
          <w:lang w:val="ru-RU"/>
        </w:rPr>
        <w:t>е</w:t>
      </w:r>
      <w:r>
        <w:rPr>
          <w:rFonts w:hint="default"/>
          <w:color w:val="535353"/>
          <w:lang w:val="ru-RU"/>
        </w:rPr>
        <w:t xml:space="preserve"> </w:t>
      </w:r>
      <w:r>
        <w:rPr>
          <w:color w:val="535353"/>
        </w:rPr>
        <w:t>отчёты (о доходах например)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>за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разные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промежутки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времени,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в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>том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числе</w:t>
      </w:r>
      <w:r>
        <w:rPr>
          <w:color w:val="535353"/>
          <w:spacing w:val="-1"/>
        </w:rPr>
        <w:t xml:space="preserve"> </w:t>
      </w:r>
      <w:r>
        <w:rPr>
          <w:color w:val="535353"/>
        </w:rPr>
        <w:t>и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за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прошлые месяцы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>и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>даже прошлые</w:t>
      </w:r>
      <w:r>
        <w:rPr>
          <w:color w:val="535353"/>
          <w:spacing w:val="-2"/>
        </w:rPr>
        <w:t xml:space="preserve"> </w:t>
      </w:r>
      <w:r>
        <w:rPr>
          <w:color w:val="535353"/>
        </w:rPr>
        <w:t>года.</w:t>
      </w:r>
    </w:p>
    <w:p w14:paraId="4EB3A812">
      <w:pPr>
        <w:pStyle w:val="4"/>
        <w:spacing w:before="5"/>
      </w:pPr>
    </w:p>
    <w:p w14:paraId="19427AC1">
      <w:pPr>
        <w:pStyle w:val="4"/>
        <w:spacing w:line="244" w:lineRule="auto"/>
        <w:ind w:left="145"/>
        <w:rPr>
          <w:color w:val="535353"/>
          <w:spacing w:val="-2"/>
        </w:rPr>
      </w:pPr>
      <w:r>
        <w:rPr>
          <w:color w:val="535353"/>
        </w:rPr>
        <w:t>Как</w:t>
      </w:r>
      <w:r>
        <w:rPr>
          <w:color w:val="535353"/>
          <w:spacing w:val="-12"/>
        </w:rPr>
        <w:t xml:space="preserve"> </w:t>
      </w:r>
      <w:r>
        <w:rPr>
          <w:color w:val="535353"/>
        </w:rPr>
        <w:t>бы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вы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доработали</w:t>
      </w:r>
      <w:r>
        <w:rPr>
          <w:color w:val="535353"/>
          <w:spacing w:val="-8"/>
        </w:rPr>
        <w:t xml:space="preserve"> </w:t>
      </w:r>
      <w:r>
        <w:rPr>
          <w:color w:val="535353"/>
        </w:rPr>
        <w:t>архитектуру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таблицы,</w:t>
      </w:r>
      <w:r>
        <w:rPr>
          <w:color w:val="535353"/>
          <w:spacing w:val="-11"/>
        </w:rPr>
        <w:t xml:space="preserve"> </w:t>
      </w:r>
      <w:r>
        <w:rPr>
          <w:color w:val="535353"/>
        </w:rPr>
        <w:t>что</w:t>
      </w:r>
      <w:r>
        <w:rPr>
          <w:color w:val="535353"/>
          <w:spacing w:val="-10"/>
        </w:rPr>
        <w:t xml:space="preserve"> </w:t>
      </w:r>
      <w:r>
        <w:rPr>
          <w:color w:val="535353"/>
        </w:rPr>
        <w:t>бы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обеспечить</w:t>
      </w:r>
      <w:r>
        <w:rPr>
          <w:color w:val="535353"/>
          <w:spacing w:val="-10"/>
        </w:rPr>
        <w:t xml:space="preserve"> </w:t>
      </w:r>
      <w:r>
        <w:rPr>
          <w:color w:val="535353"/>
        </w:rPr>
        <w:t>историческое</w:t>
      </w:r>
      <w:r>
        <w:rPr>
          <w:color w:val="535353"/>
          <w:spacing w:val="-9"/>
        </w:rPr>
        <w:t xml:space="preserve"> </w:t>
      </w:r>
      <w:r>
        <w:rPr>
          <w:color w:val="535353"/>
        </w:rPr>
        <w:t>хранение</w:t>
      </w:r>
      <w:r>
        <w:rPr>
          <w:rFonts w:hint="default"/>
          <w:color w:val="535353"/>
          <w:lang w:val="ru-RU"/>
        </w:rPr>
        <w:t xml:space="preserve"> </w:t>
      </w:r>
      <w:r>
        <w:rPr>
          <w:color w:val="535353"/>
        </w:rPr>
        <w:t xml:space="preserve">стоимости </w:t>
      </w:r>
      <w:r>
        <w:rPr>
          <w:color w:val="535353"/>
          <w:spacing w:val="-2"/>
        </w:rPr>
        <w:t>товара?</w:t>
      </w:r>
    </w:p>
    <w:p w14:paraId="51255DEF">
      <w:pPr>
        <w:pStyle w:val="4"/>
        <w:spacing w:line="244" w:lineRule="auto"/>
        <w:ind w:left="145"/>
        <w:rPr>
          <w:rFonts w:hint="default"/>
          <w:color w:val="535353"/>
          <w:spacing w:val="-2"/>
          <w:lang w:val="ru-RU"/>
        </w:rPr>
      </w:pPr>
      <w:r>
        <w:rPr>
          <w:color w:val="535353"/>
          <w:spacing w:val="-2"/>
          <w:lang w:val="ru-RU"/>
        </w:rPr>
        <w:t>Ответ</w:t>
      </w:r>
      <w:r>
        <w:rPr>
          <w:rFonts w:hint="default"/>
          <w:color w:val="535353"/>
          <w:spacing w:val="-2"/>
          <w:lang w:val="ru-RU"/>
        </w:rPr>
        <w:t>:</w:t>
      </w:r>
    </w:p>
    <w:p w14:paraId="4F7A0B33">
      <w:pPr>
        <w:pStyle w:val="4"/>
        <w:numPr>
          <w:ilvl w:val="0"/>
          <w:numId w:val="3"/>
        </w:numPr>
        <w:spacing w:line="244" w:lineRule="auto"/>
        <w:ind w:left="720" w:leftChars="0" w:right="0" w:rightChars="0"/>
        <w:rPr>
          <w:rFonts w:hint="default"/>
          <w:color w:val="535353"/>
          <w:spacing w:val="-2"/>
          <w:lang w:val="ru-RU"/>
        </w:rPr>
      </w:pPr>
      <w:r>
        <w:rPr>
          <w:rFonts w:hint="default"/>
          <w:color w:val="535353"/>
          <w:spacing w:val="-2"/>
          <w:lang w:val="ru-RU"/>
        </w:rPr>
        <w:t xml:space="preserve">Если рассматриваем именно изменение в рамках одной таблицы.  Можно сделать не таблицу товаров, а таблицу с динамикой цен. </w:t>
      </w:r>
      <w:r>
        <w:rPr>
          <w:rFonts w:hint="default"/>
          <w:color w:val="535353"/>
          <w:spacing w:val="-2"/>
          <w:lang w:val="en-US"/>
        </w:rPr>
        <w:t xml:space="preserve">Item_id </w:t>
      </w:r>
      <w:r>
        <w:rPr>
          <w:rFonts w:hint="default"/>
          <w:color w:val="535353"/>
          <w:spacing w:val="-2"/>
          <w:lang w:val="ru-RU"/>
        </w:rPr>
        <w:t>становится не уникальным. Добавляем столбцы даты начала и конца цены, флаг (действующая цена или нет). Но у такого решения есть конкретные минусы, например если товаров много или таблица ведется давно, то она будет очень большая и вероятно с ней будет не так удобно работать.</w:t>
      </w:r>
    </w:p>
    <w:p w14:paraId="2027B19A">
      <w:pPr>
        <w:pStyle w:val="4"/>
        <w:numPr>
          <w:ilvl w:val="0"/>
          <w:numId w:val="3"/>
        </w:numPr>
        <w:spacing w:line="244" w:lineRule="auto"/>
        <w:ind w:left="720" w:leftChars="0" w:right="0" w:rightChars="0"/>
        <w:rPr>
          <w:rFonts w:hint="default"/>
          <w:color w:val="535353"/>
          <w:spacing w:val="-2"/>
          <w:lang w:val="ru-RU"/>
        </w:rPr>
      </w:pPr>
      <w:r>
        <w:rPr>
          <w:rFonts w:hint="default"/>
          <w:color w:val="535353"/>
          <w:spacing w:val="-2"/>
          <w:lang w:val="ru-RU"/>
        </w:rPr>
        <w:t xml:space="preserve">Если же мы рассматриваем возможность добавления других таблиц, то предлагаю динамику цен вынести в отдельную таблицу. Эту таблицу оставляем как есть (только столбец стоимость товара теперь ссылается на последнее изменение соответствующего товара), а во второй делаем столбцы </w:t>
      </w:r>
      <w:r>
        <w:rPr>
          <w:rFonts w:hint="default"/>
          <w:color w:val="535353"/>
          <w:spacing w:val="-2"/>
          <w:lang w:val="en-US"/>
        </w:rPr>
        <w:t>id</w:t>
      </w:r>
      <w:r>
        <w:rPr>
          <w:rFonts w:hint="default"/>
          <w:color w:val="535353"/>
          <w:spacing w:val="-2"/>
          <w:lang w:val="ru-RU"/>
        </w:rPr>
        <w:t xml:space="preserve"> товара, даты начала и конца цены (можно сделать только столбец даты изменения цены, но тогда будет немного сложнее с формированием отчетов) и непосредственно цена. Да, это не избавит нас от проблем описанных выше, зато доступ к данным на текущий момент мы сможем брать из изначальной таблицы, а при необходимости узнать динамику цен запрашивать данные из второй таблицы. </w:t>
      </w:r>
    </w:p>
    <w:p w14:paraId="28BD2B1E">
      <w:pPr>
        <w:pStyle w:val="4"/>
        <w:spacing w:before="2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1183005</wp:posOffset>
                </wp:positionH>
                <wp:positionV relativeFrom="paragraph">
                  <wp:posOffset>59055</wp:posOffset>
                </wp:positionV>
                <wp:extent cx="569976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9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9760">
                              <a:moveTo>
                                <a:pt x="0" y="0"/>
                              </a:moveTo>
                              <a:lnTo>
                                <a:pt x="569976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FFC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93.15pt;margin-top:4.65pt;height:0.1pt;width:448.8pt;mso-position-horizontal-relative:page;mso-wrap-distance-bottom:0pt;mso-wrap-distance-top:0pt;z-index:-251657216;mso-width-relative:page;mso-height-relative:page;" filled="f" stroked="t" coordsize="5699760,1" o:gfxdata="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IWMmMTWAAAACAEAAA8AAAAAAAAA&#10;AQAgAAAAIgAAAGRycy9kb3ducmV2LnhtbFBLAQIUABQAAAAIAIdO4kC6PwjFEwIAAHsEAAAOAAAA&#10;AAAAAAEAIAAAACUBAABkcnMvZTJvRG9jLnhtbFBLBQYAAAAABgAGAFkBAACqBQAAAAA=&#10;" path="m0,0l5699760,0e">
                <v:fill on="f" focussize="0,0"/>
                <v:stroke weight="3pt" color="#FFC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5"/>
          <w:lang w:val="ru-RU"/>
        </w:rPr>
        <w:t>г</w:t>
      </w:r>
    </w:p>
    <w:p w14:paraId="3F1FA058">
      <w:pPr>
        <w:pStyle w:val="4"/>
        <w:spacing w:after="0"/>
        <w:rPr>
          <w:rFonts w:hint="default"/>
          <w:sz w:val="5"/>
          <w:lang w:val="en-US"/>
        </w:rPr>
        <w:sectPr>
          <w:type w:val="continuous"/>
          <w:pgSz w:w="11920" w:h="16850"/>
          <w:pgMar w:top="700" w:right="708" w:bottom="280" w:left="1559" w:header="720" w:footer="720" w:gutter="0"/>
          <w:cols w:space="720" w:num="1"/>
        </w:sectPr>
      </w:pPr>
    </w:p>
    <w:p w14:paraId="3A88C2A7">
      <w:pPr>
        <w:pStyle w:val="6"/>
        <w:numPr>
          <w:ilvl w:val="0"/>
          <w:numId w:val="1"/>
        </w:numPr>
        <w:tabs>
          <w:tab w:val="left" w:pos="865"/>
        </w:tabs>
        <w:spacing w:before="70" w:after="0" w:line="240" w:lineRule="auto"/>
        <w:ind w:left="865" w:right="400" w:hanging="360"/>
        <w:jc w:val="left"/>
        <w:rPr>
          <w:color w:val="535353"/>
          <w:sz w:val="20"/>
        </w:rPr>
      </w:pPr>
      <w:r>
        <w:rPr>
          <w:color w:val="535353"/>
          <w:sz w:val="20"/>
        </w:rPr>
        <w:t>Требуется проверить запрос на корректность и исправить там ошибки, если они есть. Существует учебная схема HR, содержащая таблицы: employees, departments и locations Необходимо</w:t>
      </w:r>
      <w:r>
        <w:rPr>
          <w:color w:val="535353"/>
          <w:spacing w:val="-4"/>
          <w:sz w:val="20"/>
        </w:rPr>
        <w:t xml:space="preserve"> </w:t>
      </w:r>
      <w:r>
        <w:rPr>
          <w:color w:val="535353"/>
          <w:sz w:val="20"/>
        </w:rPr>
        <w:t>получить</w:t>
      </w:r>
      <w:r>
        <w:rPr>
          <w:color w:val="535353"/>
          <w:spacing w:val="-4"/>
          <w:sz w:val="20"/>
        </w:rPr>
        <w:t xml:space="preserve"> </w:t>
      </w:r>
      <w:r>
        <w:rPr>
          <w:color w:val="535353"/>
          <w:sz w:val="20"/>
        </w:rPr>
        <w:t>все</w:t>
      </w:r>
      <w:r>
        <w:rPr>
          <w:color w:val="535353"/>
          <w:spacing w:val="-3"/>
          <w:sz w:val="20"/>
        </w:rPr>
        <w:t xml:space="preserve"> </w:t>
      </w:r>
      <w:r>
        <w:rPr>
          <w:color w:val="535353"/>
          <w:sz w:val="20"/>
        </w:rPr>
        <w:t>отделы0,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z w:val="20"/>
        </w:rPr>
        <w:t>расположенные</w:t>
      </w:r>
      <w:r>
        <w:rPr>
          <w:color w:val="535353"/>
          <w:spacing w:val="-3"/>
          <w:sz w:val="20"/>
        </w:rPr>
        <w:t xml:space="preserve"> </w:t>
      </w:r>
      <w:r>
        <w:rPr>
          <w:color w:val="535353"/>
          <w:sz w:val="20"/>
        </w:rPr>
        <w:t>в</w:t>
      </w:r>
      <w:r>
        <w:rPr>
          <w:color w:val="535353"/>
          <w:spacing w:val="-4"/>
          <w:sz w:val="20"/>
        </w:rPr>
        <w:t xml:space="preserve"> </w:t>
      </w:r>
      <w:r>
        <w:rPr>
          <w:color w:val="535353"/>
          <w:sz w:val="20"/>
        </w:rPr>
        <w:t>Сеуле в</w:t>
      </w:r>
      <w:r>
        <w:rPr>
          <w:color w:val="535353"/>
          <w:spacing w:val="-4"/>
          <w:sz w:val="20"/>
        </w:rPr>
        <w:t xml:space="preserve"> </w:t>
      </w:r>
      <w:r>
        <w:rPr>
          <w:color w:val="535353"/>
          <w:sz w:val="20"/>
        </w:rPr>
        <w:t>которых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z w:val="20"/>
        </w:rPr>
        <w:t>все</w:t>
      </w:r>
      <w:r>
        <w:rPr>
          <w:color w:val="535353"/>
          <w:spacing w:val="-3"/>
          <w:sz w:val="20"/>
        </w:rPr>
        <w:t xml:space="preserve"> </w:t>
      </w:r>
      <w:r>
        <w:rPr>
          <w:color w:val="535353"/>
          <w:sz w:val="20"/>
        </w:rPr>
        <w:t>сотрудники,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z w:val="20"/>
        </w:rPr>
        <w:t>не имеющие менеджера, зарабатывают в общей сложности более 100000.</w:t>
      </w:r>
    </w:p>
    <w:p w14:paraId="1292FC97">
      <w:pPr>
        <w:pStyle w:val="4"/>
        <w:spacing w:line="265" w:lineRule="exact"/>
        <w:ind w:left="865"/>
      </w:pPr>
      <w:r>
        <w:rPr>
          <w:color w:val="535353"/>
        </w:rPr>
        <w:t>Для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решения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задачи</w:t>
      </w:r>
      <w:r>
        <w:rPr>
          <w:color w:val="535353"/>
          <w:spacing w:val="-8"/>
        </w:rPr>
        <w:t xml:space="preserve"> </w:t>
      </w:r>
      <w:r>
        <w:rPr>
          <w:color w:val="535353"/>
        </w:rPr>
        <w:t>был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написан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следующий</w:t>
      </w:r>
      <w:r>
        <w:rPr>
          <w:color w:val="535353"/>
          <w:spacing w:val="-8"/>
        </w:rPr>
        <w:t xml:space="preserve"> </w:t>
      </w:r>
      <w:r>
        <w:rPr>
          <w:color w:val="535353"/>
          <w:spacing w:val="-2"/>
        </w:rPr>
        <w:t>запрос:</w:t>
      </w:r>
    </w:p>
    <w:p w14:paraId="6CB39B79">
      <w:pPr>
        <w:pStyle w:val="4"/>
      </w:pPr>
    </w:p>
    <w:p w14:paraId="106949A6">
      <w:pPr>
        <w:spacing w:before="1"/>
        <w:ind w:left="428" w:right="6442" w:hanging="387"/>
        <w:jc w:val="left"/>
        <w:rPr>
          <w:sz w:val="20"/>
        </w:rPr>
      </w:pPr>
      <w:r>
        <w:rPr>
          <w:color w:val="535353"/>
          <w:sz w:val="20"/>
        </w:rPr>
        <w:t xml:space="preserve">SELECT DEPARTMENT_ID, </w:t>
      </w:r>
      <w:r>
        <w:rPr>
          <w:color w:val="535353"/>
          <w:spacing w:val="-2"/>
          <w:sz w:val="20"/>
        </w:rPr>
        <w:t xml:space="preserve">DEPARTMENT_NAME, </w:t>
      </w:r>
      <w:r>
        <w:rPr>
          <w:color w:val="535353"/>
          <w:sz w:val="20"/>
        </w:rPr>
        <w:t>SUM(SALARY)</w:t>
      </w:r>
      <w:r>
        <w:rPr>
          <w:color w:val="535353"/>
          <w:spacing w:val="-14"/>
          <w:sz w:val="20"/>
        </w:rPr>
        <w:t xml:space="preserve"> </w:t>
      </w:r>
      <w:r>
        <w:rPr>
          <w:color w:val="535353"/>
          <w:sz w:val="20"/>
        </w:rPr>
        <w:t>TOTAL_SALARY</w:t>
      </w:r>
    </w:p>
    <w:p w14:paraId="5F1228AC">
      <w:pPr>
        <w:spacing w:before="0"/>
        <w:ind w:left="428" w:right="6442" w:hanging="276"/>
        <w:jc w:val="left"/>
        <w:rPr>
          <w:sz w:val="20"/>
        </w:rPr>
      </w:pPr>
      <w:r>
        <w:rPr>
          <w:color w:val="535353"/>
          <w:sz w:val="20"/>
        </w:rPr>
        <w:t xml:space="preserve">FROM EMPLOYEE E, </w:t>
      </w:r>
      <w:r>
        <w:rPr>
          <w:color w:val="535353"/>
          <w:spacing w:val="-2"/>
          <w:sz w:val="20"/>
        </w:rPr>
        <w:t>DEPARTMENTS</w:t>
      </w:r>
      <w:r>
        <w:rPr>
          <w:color w:val="535353"/>
          <w:spacing w:val="3"/>
          <w:sz w:val="20"/>
        </w:rPr>
        <w:t xml:space="preserve"> </w:t>
      </w:r>
      <w:r>
        <w:rPr>
          <w:color w:val="535353"/>
          <w:spacing w:val="-10"/>
          <w:sz w:val="20"/>
        </w:rPr>
        <w:t>D</w:t>
      </w:r>
    </w:p>
    <w:p w14:paraId="6D994F2E">
      <w:pPr>
        <w:spacing w:before="0"/>
        <w:ind w:left="207" w:right="5021" w:hanging="166"/>
        <w:jc w:val="left"/>
        <w:rPr>
          <w:sz w:val="20"/>
        </w:rPr>
      </w:pPr>
      <w:r>
        <w:rPr>
          <w:color w:val="535353"/>
          <w:sz w:val="20"/>
        </w:rPr>
        <w:t>WHERE</w:t>
      </w:r>
      <w:r>
        <w:rPr>
          <w:color w:val="535353"/>
          <w:spacing w:val="-11"/>
          <w:sz w:val="20"/>
        </w:rPr>
        <w:t xml:space="preserve"> </w:t>
      </w:r>
      <w:r>
        <w:rPr>
          <w:color w:val="535353"/>
          <w:sz w:val="20"/>
        </w:rPr>
        <w:t>E.DEPARTMENT_ID</w:t>
      </w:r>
      <w:r>
        <w:rPr>
          <w:color w:val="535353"/>
          <w:spacing w:val="-11"/>
          <w:sz w:val="20"/>
        </w:rPr>
        <w:t xml:space="preserve"> </w:t>
      </w:r>
      <w:r>
        <w:rPr>
          <w:color w:val="535353"/>
          <w:sz w:val="20"/>
        </w:rPr>
        <w:t>=</w:t>
      </w:r>
      <w:r>
        <w:rPr>
          <w:color w:val="535353"/>
          <w:spacing w:val="-11"/>
          <w:sz w:val="20"/>
        </w:rPr>
        <w:t xml:space="preserve"> </w:t>
      </w:r>
      <w:r>
        <w:rPr>
          <w:color w:val="535353"/>
          <w:sz w:val="20"/>
        </w:rPr>
        <w:t>D.DEPARTMENT_ID AND MANAGER_ID = NULL</w:t>
      </w:r>
    </w:p>
    <w:p w14:paraId="1F0FCFFB">
      <w:pPr>
        <w:spacing w:before="1"/>
        <w:ind w:left="1359" w:right="5021" w:hanging="1152"/>
        <w:jc w:val="left"/>
        <w:rPr>
          <w:sz w:val="20"/>
        </w:rPr>
      </w:pPr>
      <w:r>
        <w:rPr>
          <w:color w:val="535353"/>
          <w:sz w:val="20"/>
        </w:rPr>
        <w:t>AND</w:t>
      </w:r>
      <w:r>
        <w:rPr>
          <w:color w:val="535353"/>
          <w:spacing w:val="-9"/>
          <w:sz w:val="20"/>
        </w:rPr>
        <w:t xml:space="preserve"> </w:t>
      </w:r>
      <w:r>
        <w:rPr>
          <w:color w:val="535353"/>
          <w:sz w:val="20"/>
        </w:rPr>
        <w:t>LOCATION_ID</w:t>
      </w:r>
      <w:r>
        <w:rPr>
          <w:color w:val="535353"/>
          <w:spacing w:val="-9"/>
          <w:sz w:val="20"/>
        </w:rPr>
        <w:t xml:space="preserve"> </w:t>
      </w:r>
      <w:r>
        <w:rPr>
          <w:color w:val="535353"/>
          <w:sz w:val="20"/>
        </w:rPr>
        <w:t>=</w:t>
      </w:r>
      <w:r>
        <w:rPr>
          <w:color w:val="535353"/>
          <w:spacing w:val="-8"/>
          <w:sz w:val="20"/>
        </w:rPr>
        <w:t xml:space="preserve"> </w:t>
      </w:r>
      <w:r>
        <w:rPr>
          <w:color w:val="535353"/>
          <w:sz w:val="20"/>
        </w:rPr>
        <w:t>(SELECT</w:t>
      </w:r>
      <w:r>
        <w:rPr>
          <w:color w:val="535353"/>
          <w:spacing w:val="-9"/>
          <w:sz w:val="20"/>
        </w:rPr>
        <w:t xml:space="preserve"> </w:t>
      </w:r>
      <w:r>
        <w:rPr>
          <w:color w:val="535353"/>
          <w:sz w:val="20"/>
        </w:rPr>
        <w:t>LOCATION_ID FROM LOCATIONS</w:t>
      </w:r>
    </w:p>
    <w:p w14:paraId="5EBBB259">
      <w:pPr>
        <w:spacing w:before="0"/>
        <w:ind w:left="207" w:right="5900" w:firstLine="1096"/>
        <w:jc w:val="left"/>
        <w:rPr>
          <w:sz w:val="20"/>
        </w:rPr>
      </w:pPr>
      <w:r>
        <w:rPr>
          <w:color w:val="535353"/>
          <w:sz w:val="20"/>
        </w:rPr>
        <w:t>WHERE</w:t>
      </w:r>
      <w:r>
        <w:rPr>
          <w:color w:val="535353"/>
          <w:spacing w:val="-12"/>
          <w:sz w:val="20"/>
        </w:rPr>
        <w:t xml:space="preserve"> </w:t>
      </w:r>
      <w:r>
        <w:rPr>
          <w:color w:val="535353"/>
          <w:sz w:val="20"/>
        </w:rPr>
        <w:t>CITY</w:t>
      </w:r>
      <w:r>
        <w:rPr>
          <w:color w:val="535353"/>
          <w:spacing w:val="-12"/>
          <w:sz w:val="20"/>
        </w:rPr>
        <w:t xml:space="preserve"> </w:t>
      </w:r>
      <w:r>
        <w:rPr>
          <w:color w:val="535353"/>
          <w:sz w:val="20"/>
        </w:rPr>
        <w:t>=</w:t>
      </w:r>
      <w:r>
        <w:rPr>
          <w:color w:val="535353"/>
          <w:spacing w:val="-12"/>
          <w:sz w:val="20"/>
        </w:rPr>
        <w:t xml:space="preserve"> </w:t>
      </w:r>
      <w:r>
        <w:rPr>
          <w:color w:val="535353"/>
          <w:sz w:val="20"/>
        </w:rPr>
        <w:t>'SEOUL') AND SUM(SALARY) &gt;= 100000</w:t>
      </w:r>
    </w:p>
    <w:p w14:paraId="09A1E718">
      <w:pPr>
        <w:spacing w:before="0"/>
        <w:ind w:left="42" w:right="0" w:firstLine="0"/>
        <w:jc w:val="left"/>
        <w:rPr>
          <w:sz w:val="20"/>
        </w:rPr>
      </w:pPr>
      <w:r>
        <w:rPr>
          <w:color w:val="535353"/>
          <w:sz w:val="20"/>
        </w:rPr>
        <w:t>GROUP</w:t>
      </w:r>
      <w:r>
        <w:rPr>
          <w:color w:val="535353"/>
          <w:spacing w:val="-8"/>
          <w:sz w:val="20"/>
        </w:rPr>
        <w:t xml:space="preserve"> </w:t>
      </w:r>
      <w:r>
        <w:rPr>
          <w:color w:val="535353"/>
          <w:sz w:val="20"/>
        </w:rPr>
        <w:t>BY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pacing w:val="-2"/>
          <w:sz w:val="20"/>
        </w:rPr>
        <w:t>DEPARTMENT_NAME</w:t>
      </w:r>
    </w:p>
    <w:p w14:paraId="2979FF8C">
      <w:pPr>
        <w:pStyle w:val="4"/>
        <w:rPr>
          <w:rFonts w:hint="default"/>
          <w:lang w:val="ru-RU"/>
        </w:rPr>
      </w:pPr>
    </w:p>
    <w:p w14:paraId="79D771F4">
      <w:pPr>
        <w:pStyle w:val="4"/>
        <w:rPr>
          <w:rFonts w:hint="default"/>
          <w:lang w:val="ru-RU"/>
        </w:rPr>
      </w:pPr>
      <w:r>
        <w:rPr>
          <w:lang w:val="ru-RU"/>
        </w:rPr>
        <w:t>Ответ</w:t>
      </w:r>
      <w:r>
        <w:rPr>
          <w:rFonts w:hint="default"/>
          <w:lang w:val="ru-RU"/>
        </w:rPr>
        <w:t>:</w:t>
      </w:r>
    </w:p>
    <w:p w14:paraId="7FCAF34B">
      <w:pPr>
        <w:pStyle w:val="4"/>
        <w:numPr>
          <w:ilvl w:val="0"/>
          <w:numId w:val="4"/>
        </w:numPr>
        <w:ind w:left="420" w:leftChars="0"/>
        <w:rPr>
          <w:rFonts w:hint="default"/>
          <w:lang w:val="ru-RU"/>
        </w:rPr>
      </w:pPr>
      <w:r>
        <w:rPr>
          <w:rFonts w:hint="default"/>
          <w:lang w:val="en-US"/>
        </w:rPr>
        <w:t xml:space="preserve">“MANAGER_ID = NULL” </w:t>
      </w:r>
      <w:r>
        <w:rPr>
          <w:rFonts w:hint="default"/>
          <w:lang w:val="ru-RU"/>
        </w:rPr>
        <w:t>--</w:t>
      </w:r>
      <w:r>
        <w:rPr>
          <w:rFonts w:hint="default"/>
          <w:lang w:val="en-US"/>
        </w:rPr>
        <w:t>&gt; “MANAGER_ID IS NULL”</w:t>
      </w:r>
    </w:p>
    <w:p w14:paraId="16B05B9D">
      <w:pPr>
        <w:pStyle w:val="4"/>
        <w:numPr>
          <w:ilvl w:val="0"/>
          <w:numId w:val="4"/>
        </w:numPr>
        <w:ind w:left="420" w:leftChars="0"/>
        <w:rPr>
          <w:rFonts w:hint="default"/>
          <w:lang w:val="ru-RU"/>
        </w:rPr>
      </w:pPr>
      <w:r>
        <w:rPr>
          <w:rFonts w:hint="default"/>
          <w:lang w:val="en-US"/>
        </w:rPr>
        <w:t>“</w:t>
      </w:r>
      <w:r>
        <w:rPr>
          <w:color w:val="535353"/>
          <w:sz w:val="20"/>
        </w:rPr>
        <w:t>SUM(SALARY)</w:t>
      </w:r>
      <w:r>
        <w:rPr>
          <w:color w:val="535353"/>
          <w:spacing w:val="-14"/>
          <w:sz w:val="20"/>
        </w:rPr>
        <w:t xml:space="preserve"> </w:t>
      </w:r>
      <w:r>
        <w:rPr>
          <w:color w:val="535353"/>
          <w:sz w:val="20"/>
        </w:rPr>
        <w:t>TOTAL_SALARY</w:t>
      </w:r>
      <w:r>
        <w:rPr>
          <w:rFonts w:hint="default"/>
          <w:lang w:val="en-US"/>
        </w:rPr>
        <w:t>” --&gt; “</w:t>
      </w:r>
      <w:r>
        <w:rPr>
          <w:color w:val="535353"/>
          <w:sz w:val="20"/>
        </w:rPr>
        <w:t>SUM(SALARY)</w:t>
      </w:r>
      <w:r>
        <w:rPr>
          <w:color w:val="535353"/>
          <w:spacing w:val="-14"/>
          <w:sz w:val="20"/>
        </w:rPr>
        <w:t xml:space="preserve"> </w:t>
      </w:r>
      <w:r>
        <w:rPr>
          <w:rFonts w:hint="default"/>
          <w:color w:val="535353"/>
          <w:spacing w:val="-14"/>
          <w:sz w:val="20"/>
          <w:lang w:val="en-US"/>
        </w:rPr>
        <w:t xml:space="preserve">AS </w:t>
      </w:r>
      <w:r>
        <w:rPr>
          <w:color w:val="535353"/>
          <w:sz w:val="20"/>
        </w:rPr>
        <w:t>TOTAL_SALARY</w:t>
      </w:r>
      <w:r>
        <w:rPr>
          <w:rFonts w:hint="default"/>
          <w:lang w:val="en-US"/>
        </w:rPr>
        <w:t xml:space="preserve">” </w:t>
      </w:r>
    </w:p>
    <w:p w14:paraId="47B1CFAB">
      <w:pPr>
        <w:pStyle w:val="4"/>
        <w:numPr>
          <w:ilvl w:val="0"/>
          <w:numId w:val="0"/>
        </w:numPr>
        <w:ind w:right="0" w:rightChars="0"/>
        <w:rPr>
          <w:rFonts w:hint="default"/>
          <w:color w:val="535353"/>
          <w:sz w:val="20"/>
          <w:lang w:val="en-US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 xml:space="preserve">и </w:t>
      </w:r>
      <w:r>
        <w:rPr>
          <w:color w:val="535353"/>
          <w:sz w:val="20"/>
        </w:rPr>
        <w:t>SUM(SALARY) &gt;= 100000</w:t>
      </w:r>
      <w:r>
        <w:rPr>
          <w:rFonts w:hint="default"/>
          <w:color w:val="535353"/>
          <w:sz w:val="20"/>
          <w:lang w:val="ru-RU"/>
        </w:rPr>
        <w:t xml:space="preserve"> в раздел </w:t>
      </w:r>
      <w:r>
        <w:rPr>
          <w:rFonts w:hint="default"/>
          <w:color w:val="535353"/>
          <w:sz w:val="20"/>
          <w:lang w:val="en-US"/>
        </w:rPr>
        <w:t xml:space="preserve">HAVING </w:t>
      </w:r>
      <w:r>
        <w:rPr>
          <w:rFonts w:hint="default"/>
          <w:color w:val="535353"/>
          <w:sz w:val="20"/>
          <w:lang w:val="ru-RU"/>
        </w:rPr>
        <w:t xml:space="preserve">после </w:t>
      </w:r>
      <w:r>
        <w:rPr>
          <w:rFonts w:hint="default"/>
          <w:color w:val="535353"/>
          <w:sz w:val="20"/>
          <w:lang w:val="en-US"/>
        </w:rPr>
        <w:t>GROUP BY</w:t>
      </w:r>
    </w:p>
    <w:p w14:paraId="5BBEEB91">
      <w:pPr>
        <w:pStyle w:val="4"/>
        <w:numPr>
          <w:ilvl w:val="0"/>
          <w:numId w:val="4"/>
        </w:numPr>
        <w:ind w:left="420" w:leftChars="0" w:right="0" w:rightChars="0" w:firstLine="0" w:firstLineChars="0"/>
        <w:rPr>
          <w:rFonts w:hint="default"/>
          <w:color w:val="535353"/>
          <w:sz w:val="20"/>
          <w:lang w:val="en-US"/>
        </w:rPr>
      </w:pPr>
      <w:r>
        <w:rPr>
          <w:rFonts w:hint="default"/>
          <w:color w:val="535353"/>
          <w:sz w:val="20"/>
          <w:lang w:val="en-US"/>
        </w:rPr>
        <w:t>“</w:t>
      </w:r>
      <w:r>
        <w:rPr>
          <w:color w:val="535353"/>
          <w:sz w:val="20"/>
        </w:rPr>
        <w:t>GROUP</w:t>
      </w:r>
      <w:r>
        <w:rPr>
          <w:color w:val="535353"/>
          <w:spacing w:val="-8"/>
          <w:sz w:val="20"/>
        </w:rPr>
        <w:t xml:space="preserve"> </w:t>
      </w:r>
      <w:r>
        <w:rPr>
          <w:color w:val="535353"/>
          <w:sz w:val="20"/>
        </w:rPr>
        <w:t>BY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pacing w:val="-2"/>
          <w:sz w:val="20"/>
        </w:rPr>
        <w:t>DEPARTMENT_NAME</w:t>
      </w:r>
      <w:r>
        <w:rPr>
          <w:rFonts w:hint="default"/>
          <w:color w:val="535353"/>
          <w:sz w:val="20"/>
          <w:lang w:val="en-US"/>
        </w:rPr>
        <w:t>” --&gt; “</w:t>
      </w:r>
      <w:r>
        <w:rPr>
          <w:color w:val="535353"/>
          <w:sz w:val="20"/>
        </w:rPr>
        <w:t>GROUP</w:t>
      </w:r>
      <w:r>
        <w:rPr>
          <w:color w:val="535353"/>
          <w:spacing w:val="-8"/>
          <w:sz w:val="20"/>
        </w:rPr>
        <w:t xml:space="preserve"> </w:t>
      </w:r>
      <w:r>
        <w:rPr>
          <w:color w:val="535353"/>
          <w:sz w:val="20"/>
        </w:rPr>
        <w:t>BY</w:t>
      </w:r>
      <w:r>
        <w:rPr>
          <w:color w:val="535353"/>
          <w:spacing w:val="-5"/>
          <w:sz w:val="20"/>
        </w:rPr>
        <w:t xml:space="preserve"> </w:t>
      </w:r>
      <w:r>
        <w:rPr>
          <w:rFonts w:hint="default"/>
          <w:color w:val="535353"/>
          <w:spacing w:val="-2"/>
          <w:sz w:val="20"/>
          <w:lang w:val="en-US"/>
        </w:rPr>
        <w:t xml:space="preserve"> DEPARTMENT_ID, </w:t>
      </w:r>
      <w:r>
        <w:rPr>
          <w:color w:val="535353"/>
          <w:spacing w:val="-2"/>
          <w:sz w:val="20"/>
        </w:rPr>
        <w:t>DEPARTMENT_NAME</w:t>
      </w:r>
      <w:r>
        <w:rPr>
          <w:rFonts w:hint="default"/>
          <w:color w:val="535353"/>
          <w:spacing w:val="-2"/>
          <w:sz w:val="20"/>
          <w:lang w:val="en-US"/>
        </w:rPr>
        <w:t>”</w:t>
      </w:r>
    </w:p>
    <w:p w14:paraId="159A9274">
      <w:pPr>
        <w:spacing w:before="1"/>
        <w:ind w:left="1359" w:right="5021" w:hanging="1152"/>
        <w:jc w:val="left"/>
        <w:rPr>
          <w:sz w:val="20"/>
        </w:rPr>
      </w:pPr>
      <w:r>
        <w:rPr>
          <w:rFonts w:hint="default"/>
          <w:color w:val="535353"/>
          <w:sz w:val="20"/>
          <w:lang w:val="en-US"/>
        </w:rPr>
        <w:t>“</w:t>
      </w:r>
      <w:r>
        <w:rPr>
          <w:color w:val="535353"/>
          <w:sz w:val="20"/>
        </w:rPr>
        <w:t>LOCATION_ID</w:t>
      </w:r>
      <w:r>
        <w:rPr>
          <w:color w:val="535353"/>
          <w:spacing w:val="-9"/>
          <w:sz w:val="20"/>
        </w:rPr>
        <w:t xml:space="preserve"> </w:t>
      </w:r>
      <w:r>
        <w:rPr>
          <w:color w:val="535353"/>
          <w:sz w:val="20"/>
        </w:rPr>
        <w:t>=</w:t>
      </w:r>
      <w:r>
        <w:rPr>
          <w:color w:val="535353"/>
          <w:spacing w:val="-8"/>
          <w:sz w:val="20"/>
        </w:rPr>
        <w:t xml:space="preserve"> </w:t>
      </w:r>
      <w:r>
        <w:rPr>
          <w:color w:val="535353"/>
          <w:sz w:val="20"/>
        </w:rPr>
        <w:t>(SELECT</w:t>
      </w:r>
      <w:r>
        <w:rPr>
          <w:color w:val="535353"/>
          <w:spacing w:val="-9"/>
          <w:sz w:val="20"/>
        </w:rPr>
        <w:t xml:space="preserve"> </w:t>
      </w:r>
      <w:r>
        <w:rPr>
          <w:color w:val="535353"/>
          <w:sz w:val="20"/>
        </w:rPr>
        <w:t>LOCATION_ID FROM LOCATIONS</w:t>
      </w:r>
    </w:p>
    <w:p w14:paraId="2DDEA8D4">
      <w:pPr>
        <w:spacing w:before="1"/>
        <w:ind w:left="1359" w:right="5021" w:hanging="1152"/>
        <w:jc w:val="left"/>
        <w:rPr>
          <w:rFonts w:hint="default"/>
          <w:color w:val="535353"/>
          <w:sz w:val="20"/>
          <w:lang w:val="en-US"/>
        </w:rPr>
      </w:pPr>
      <w:r>
        <w:rPr>
          <w:color w:val="535353"/>
          <w:sz w:val="20"/>
        </w:rPr>
        <w:t>WHERE</w:t>
      </w:r>
      <w:r>
        <w:rPr>
          <w:color w:val="535353"/>
          <w:spacing w:val="-12"/>
          <w:sz w:val="20"/>
        </w:rPr>
        <w:t xml:space="preserve"> </w:t>
      </w:r>
      <w:r>
        <w:rPr>
          <w:color w:val="535353"/>
          <w:sz w:val="20"/>
        </w:rPr>
        <w:t>CITY</w:t>
      </w:r>
      <w:r>
        <w:rPr>
          <w:color w:val="535353"/>
          <w:spacing w:val="-12"/>
          <w:sz w:val="20"/>
        </w:rPr>
        <w:t xml:space="preserve"> </w:t>
      </w:r>
      <w:r>
        <w:rPr>
          <w:color w:val="535353"/>
          <w:sz w:val="20"/>
        </w:rPr>
        <w:t>=</w:t>
      </w:r>
      <w:r>
        <w:rPr>
          <w:color w:val="535353"/>
          <w:spacing w:val="-12"/>
          <w:sz w:val="20"/>
        </w:rPr>
        <w:t xml:space="preserve"> </w:t>
      </w:r>
      <w:r>
        <w:rPr>
          <w:color w:val="535353"/>
          <w:sz w:val="20"/>
        </w:rPr>
        <w:t xml:space="preserve">'SEOUL') </w:t>
      </w:r>
      <w:r>
        <w:rPr>
          <w:rFonts w:hint="default"/>
          <w:color w:val="535353"/>
          <w:sz w:val="20"/>
          <w:lang w:val="en-US"/>
        </w:rPr>
        <w:t>”</w:t>
      </w:r>
    </w:p>
    <w:p w14:paraId="12691542">
      <w:pPr>
        <w:spacing w:before="1"/>
        <w:ind w:left="1359" w:right="5021" w:hanging="1152"/>
        <w:jc w:val="left"/>
        <w:rPr>
          <w:rFonts w:hint="default"/>
          <w:color w:val="535353"/>
          <w:sz w:val="20"/>
          <w:lang w:val="en-US"/>
        </w:rPr>
      </w:pPr>
      <w:r>
        <w:rPr>
          <w:rFonts w:hint="default"/>
          <w:color w:val="535353"/>
          <w:sz w:val="20"/>
          <w:lang w:val="en-US"/>
        </w:rPr>
        <w:t>|</w:t>
      </w:r>
    </w:p>
    <w:p w14:paraId="64961344">
      <w:pPr>
        <w:spacing w:before="1"/>
        <w:ind w:left="1359" w:leftChars="0" w:right="5021" w:hanging="1139" w:firstLineChars="0"/>
        <w:jc w:val="left"/>
        <w:rPr>
          <w:rFonts w:hint="default"/>
          <w:color w:val="535353"/>
          <w:sz w:val="20"/>
          <w:lang w:val="en-US"/>
        </w:rPr>
      </w:pPr>
      <w:r>
        <w:rPr>
          <w:rFonts w:hint="default"/>
          <w:color w:val="535353"/>
          <w:sz w:val="20"/>
          <w:lang w:val="en-US"/>
        </w:rPr>
        <w:t>|</w:t>
      </w:r>
    </w:p>
    <w:p w14:paraId="632AA9EC">
      <w:pPr>
        <w:spacing w:before="1"/>
        <w:ind w:left="1359" w:right="5021" w:hanging="1152"/>
        <w:jc w:val="left"/>
        <w:rPr>
          <w:rFonts w:hint="default"/>
          <w:color w:val="535353"/>
          <w:sz w:val="20"/>
          <w:lang w:val="en-US"/>
        </w:rPr>
      </w:pPr>
      <w:r>
        <w:rPr>
          <w:rFonts w:hint="default"/>
          <w:color w:val="535353"/>
          <w:sz w:val="20"/>
          <w:lang w:val="en-US"/>
        </w:rPr>
        <w:t>V</w:t>
      </w:r>
    </w:p>
    <w:p w14:paraId="0FD1EAA6">
      <w:pPr>
        <w:spacing w:before="1"/>
        <w:ind w:left="1359" w:right="5021" w:hanging="1152"/>
        <w:jc w:val="left"/>
        <w:rPr>
          <w:sz w:val="20"/>
        </w:rPr>
      </w:pPr>
      <w:r>
        <w:rPr>
          <w:rFonts w:hint="default"/>
          <w:color w:val="535353"/>
          <w:sz w:val="20"/>
          <w:lang w:val="en-US"/>
        </w:rPr>
        <w:t xml:space="preserve"> “</w:t>
      </w:r>
      <w:r>
        <w:rPr>
          <w:color w:val="535353"/>
          <w:sz w:val="20"/>
        </w:rPr>
        <w:t>LOCATION_ID</w:t>
      </w:r>
      <w:r>
        <w:rPr>
          <w:color w:val="535353"/>
          <w:spacing w:val="-9"/>
          <w:sz w:val="20"/>
        </w:rPr>
        <w:t xml:space="preserve"> </w:t>
      </w:r>
      <w:r>
        <w:rPr>
          <w:rFonts w:hint="default"/>
          <w:color w:val="535353"/>
          <w:spacing w:val="-9"/>
          <w:sz w:val="20"/>
          <w:lang w:val="en-US"/>
        </w:rPr>
        <w:t xml:space="preserve">IN </w:t>
      </w:r>
      <w:r>
        <w:rPr>
          <w:color w:val="535353"/>
          <w:spacing w:val="-8"/>
          <w:sz w:val="20"/>
        </w:rPr>
        <w:t xml:space="preserve"> </w:t>
      </w:r>
      <w:r>
        <w:rPr>
          <w:color w:val="535353"/>
          <w:sz w:val="20"/>
        </w:rPr>
        <w:t>(SELECT</w:t>
      </w:r>
      <w:r>
        <w:rPr>
          <w:color w:val="535353"/>
          <w:spacing w:val="-9"/>
          <w:sz w:val="20"/>
        </w:rPr>
        <w:t xml:space="preserve"> </w:t>
      </w:r>
      <w:r>
        <w:rPr>
          <w:color w:val="535353"/>
          <w:sz w:val="20"/>
        </w:rPr>
        <w:t>LOCATION_ID FROM LOCATIONS</w:t>
      </w:r>
    </w:p>
    <w:p w14:paraId="247A356C">
      <w:pPr>
        <w:pStyle w:val="4"/>
        <w:numPr>
          <w:numId w:val="0"/>
        </w:numPr>
        <w:ind w:left="420" w:leftChars="0" w:right="0" w:rightChars="0"/>
        <w:rPr>
          <w:rFonts w:hint="default"/>
          <w:color w:val="535353"/>
          <w:sz w:val="20"/>
          <w:lang w:val="en-US"/>
        </w:rPr>
      </w:pPr>
      <w:bookmarkStart w:id="0" w:name="_GoBack"/>
      <w:bookmarkEnd w:id="0"/>
      <w:r>
        <w:rPr>
          <w:color w:val="535353"/>
          <w:sz w:val="20"/>
        </w:rPr>
        <w:t>WHERE</w:t>
      </w:r>
      <w:r>
        <w:rPr>
          <w:color w:val="535353"/>
          <w:spacing w:val="-12"/>
          <w:sz w:val="20"/>
        </w:rPr>
        <w:t xml:space="preserve"> </w:t>
      </w:r>
      <w:r>
        <w:rPr>
          <w:color w:val="535353"/>
          <w:sz w:val="20"/>
        </w:rPr>
        <w:t>CITY</w:t>
      </w:r>
      <w:r>
        <w:rPr>
          <w:color w:val="535353"/>
          <w:spacing w:val="-12"/>
          <w:sz w:val="20"/>
        </w:rPr>
        <w:t xml:space="preserve"> </w:t>
      </w:r>
      <w:r>
        <w:rPr>
          <w:color w:val="535353"/>
          <w:sz w:val="20"/>
        </w:rPr>
        <w:t>=</w:t>
      </w:r>
      <w:r>
        <w:rPr>
          <w:color w:val="535353"/>
          <w:spacing w:val="-12"/>
          <w:sz w:val="20"/>
        </w:rPr>
        <w:t xml:space="preserve"> </w:t>
      </w:r>
      <w:r>
        <w:rPr>
          <w:color w:val="535353"/>
          <w:sz w:val="20"/>
        </w:rPr>
        <w:t xml:space="preserve">'SEOUL') </w:t>
      </w:r>
      <w:r>
        <w:rPr>
          <w:rFonts w:hint="default"/>
          <w:color w:val="535353"/>
          <w:sz w:val="20"/>
          <w:lang w:val="en-US"/>
        </w:rPr>
        <w:t>”</w:t>
      </w:r>
    </w:p>
    <w:p w14:paraId="1191A134">
      <w:pPr>
        <w:pStyle w:val="4"/>
        <w:spacing w:before="70"/>
        <w:rPr>
          <w:rFonts w:hint="default"/>
          <w:lang w:val="en-US"/>
        </w:rPr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1016000</wp:posOffset>
                </wp:positionH>
                <wp:positionV relativeFrom="paragraph">
                  <wp:posOffset>228600</wp:posOffset>
                </wp:positionV>
                <wp:extent cx="569976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9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9760">
                              <a:moveTo>
                                <a:pt x="0" y="0"/>
                              </a:moveTo>
                              <a:lnTo>
                                <a:pt x="5699759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FFC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80pt;margin-top:18pt;height:0.1pt;width:448.8pt;mso-position-horizontal-relative:page;mso-wrap-distance-bottom:0pt;mso-wrap-distance-top:0pt;z-index:-251656192;mso-width-relative:page;mso-height-relative:page;" filled="f" stroked="t" coordsize="5699760,1" o:gfxdata="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NsErD1wAAAAoBAAAPAAAA&#10;AAAAAAEAIAAAACIAAABkcnMvZG93bnJldi54bWxQSwECFAAUAAAACACHTuJA3Z3UMhYCAAB7BAAA&#10;DgAAAAAAAAABACAAAAAmAQAAZHJzL2Uyb0RvYy54bWxQSwUGAAAAAAYABgBZAQAArgUAAAAA&#10;" path="m0,0l5699759,0e">
                <v:fill on="f" focussize="0,0"/>
                <v:stroke weight="3pt" color="#FFC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19F217C">
      <w:pPr>
        <w:pStyle w:val="4"/>
      </w:pPr>
    </w:p>
    <w:p w14:paraId="757405F4">
      <w:pPr>
        <w:pStyle w:val="6"/>
        <w:numPr>
          <w:ilvl w:val="0"/>
          <w:numId w:val="1"/>
        </w:numPr>
        <w:tabs>
          <w:tab w:val="left" w:pos="865"/>
        </w:tabs>
        <w:spacing w:before="0" w:after="0" w:line="240" w:lineRule="auto"/>
        <w:ind w:left="865" w:right="596" w:hanging="360"/>
        <w:jc w:val="left"/>
        <w:rPr>
          <w:color w:val="1F487C"/>
          <w:sz w:val="20"/>
        </w:rPr>
      </w:pPr>
      <w:r>
        <w:rPr>
          <w:color w:val="1F487C"/>
          <w:sz w:val="20"/>
        </w:rPr>
        <w:t>В</w:t>
      </w:r>
      <w:r>
        <w:rPr>
          <w:color w:val="1F487C"/>
          <w:spacing w:val="-3"/>
          <w:sz w:val="20"/>
        </w:rPr>
        <w:t xml:space="preserve"> </w:t>
      </w:r>
      <w:r>
        <w:rPr>
          <w:color w:val="1F487C"/>
          <w:sz w:val="20"/>
        </w:rPr>
        <w:t>некоторой</w:t>
      </w:r>
      <w:r>
        <w:rPr>
          <w:color w:val="1F487C"/>
          <w:spacing w:val="-4"/>
          <w:sz w:val="20"/>
        </w:rPr>
        <w:t xml:space="preserve"> </w:t>
      </w:r>
      <w:r>
        <w:rPr>
          <w:color w:val="1F487C"/>
          <w:sz w:val="20"/>
        </w:rPr>
        <w:t>комнате</w:t>
      </w:r>
      <w:r>
        <w:rPr>
          <w:color w:val="1F487C"/>
          <w:spacing w:val="-4"/>
          <w:sz w:val="20"/>
        </w:rPr>
        <w:t xml:space="preserve"> </w:t>
      </w:r>
      <w:r>
        <w:rPr>
          <w:color w:val="1F487C"/>
          <w:sz w:val="20"/>
        </w:rPr>
        <w:t>на</w:t>
      </w:r>
      <w:r>
        <w:rPr>
          <w:color w:val="1F487C"/>
          <w:spacing w:val="-4"/>
          <w:sz w:val="20"/>
        </w:rPr>
        <w:t xml:space="preserve"> </w:t>
      </w:r>
      <w:r>
        <w:rPr>
          <w:color w:val="1F487C"/>
          <w:sz w:val="20"/>
        </w:rPr>
        <w:t>пол</w:t>
      </w:r>
      <w:r>
        <w:rPr>
          <w:color w:val="1F487C"/>
          <w:spacing w:val="-3"/>
          <w:sz w:val="20"/>
        </w:rPr>
        <w:t xml:space="preserve"> </w:t>
      </w:r>
      <w:r>
        <w:rPr>
          <w:color w:val="1F487C"/>
          <w:sz w:val="20"/>
        </w:rPr>
        <w:t>уронили</w:t>
      </w:r>
      <w:r>
        <w:rPr>
          <w:color w:val="1F487C"/>
          <w:spacing w:val="-4"/>
          <w:sz w:val="20"/>
        </w:rPr>
        <w:t xml:space="preserve"> </w:t>
      </w:r>
      <w:r>
        <w:rPr>
          <w:color w:val="1F487C"/>
          <w:sz w:val="20"/>
        </w:rPr>
        <w:t>карандаш.</w:t>
      </w:r>
      <w:r>
        <w:rPr>
          <w:color w:val="1F487C"/>
          <w:spacing w:val="-4"/>
          <w:sz w:val="20"/>
        </w:rPr>
        <w:t xml:space="preserve"> </w:t>
      </w:r>
      <w:r>
        <w:rPr>
          <w:color w:val="1F487C"/>
          <w:sz w:val="20"/>
        </w:rPr>
        <w:t>Объясните</w:t>
      </w:r>
      <w:r>
        <w:rPr>
          <w:color w:val="1F487C"/>
          <w:spacing w:val="-4"/>
          <w:sz w:val="20"/>
        </w:rPr>
        <w:t xml:space="preserve"> </w:t>
      </w:r>
      <w:r>
        <w:rPr>
          <w:color w:val="1F487C"/>
          <w:sz w:val="20"/>
        </w:rPr>
        <w:t>почему</w:t>
      </w:r>
      <w:r>
        <w:rPr>
          <w:color w:val="1F487C"/>
          <w:spacing w:val="-4"/>
          <w:sz w:val="20"/>
        </w:rPr>
        <w:t xml:space="preserve"> </w:t>
      </w:r>
      <w:r>
        <w:rPr>
          <w:color w:val="1F487C"/>
          <w:sz w:val="20"/>
        </w:rPr>
        <w:t>вы</w:t>
      </w:r>
      <w:r>
        <w:rPr>
          <w:color w:val="1F487C"/>
          <w:spacing w:val="-3"/>
          <w:sz w:val="20"/>
        </w:rPr>
        <w:t xml:space="preserve"> </w:t>
      </w:r>
      <w:r>
        <w:rPr>
          <w:color w:val="1F487C"/>
          <w:sz w:val="20"/>
        </w:rPr>
        <w:t>не</w:t>
      </w:r>
      <w:r>
        <w:rPr>
          <w:color w:val="1F487C"/>
          <w:spacing w:val="-4"/>
          <w:sz w:val="20"/>
        </w:rPr>
        <w:t xml:space="preserve"> </w:t>
      </w:r>
      <w:r>
        <w:rPr>
          <w:color w:val="1F487C"/>
          <w:sz w:val="20"/>
        </w:rPr>
        <w:t>можете</w:t>
      </w:r>
      <w:r>
        <w:rPr>
          <w:color w:val="1F487C"/>
          <w:spacing w:val="-4"/>
          <w:sz w:val="20"/>
        </w:rPr>
        <w:t xml:space="preserve"> </w:t>
      </w:r>
      <w:r>
        <w:rPr>
          <w:color w:val="1F487C"/>
          <w:sz w:val="20"/>
        </w:rPr>
        <w:t>через него перепрыгнуть?</w:t>
      </w:r>
    </w:p>
    <w:p w14:paraId="711615FE">
      <w:pPr>
        <w:pStyle w:val="6"/>
        <w:numPr>
          <w:ilvl w:val="0"/>
          <w:numId w:val="0"/>
        </w:numPr>
        <w:tabs>
          <w:tab w:val="left" w:pos="865"/>
        </w:tabs>
        <w:spacing w:before="0" w:after="0" w:line="240" w:lineRule="auto"/>
        <w:ind w:left="505" w:leftChars="0" w:right="596" w:rightChars="0"/>
        <w:jc w:val="left"/>
        <w:rPr>
          <w:rFonts w:hint="default"/>
          <w:color w:val="1F487C"/>
          <w:sz w:val="20"/>
          <w:lang w:val="ru-RU"/>
        </w:rPr>
      </w:pPr>
      <w:r>
        <w:rPr>
          <w:color w:val="1F487C"/>
          <w:sz w:val="20"/>
          <w:lang w:val="ru-RU"/>
        </w:rPr>
        <w:t>Ответ</w:t>
      </w:r>
      <w:r>
        <w:rPr>
          <w:rFonts w:hint="default"/>
          <w:color w:val="1F487C"/>
          <w:sz w:val="20"/>
          <w:lang w:val="ru-RU"/>
        </w:rPr>
        <w:t xml:space="preserve">: </w:t>
      </w:r>
    </w:p>
    <w:p w14:paraId="37136707">
      <w:pPr>
        <w:pStyle w:val="6"/>
        <w:numPr>
          <w:ilvl w:val="0"/>
          <w:numId w:val="5"/>
        </w:numPr>
        <w:tabs>
          <w:tab w:val="left" w:pos="865"/>
        </w:tabs>
        <w:spacing w:before="0" w:after="0" w:line="240" w:lineRule="auto"/>
        <w:ind w:left="1345" w:leftChars="0" w:right="596" w:rightChars="0"/>
        <w:jc w:val="left"/>
        <w:rPr>
          <w:rFonts w:hint="default"/>
          <w:color w:val="1F487C"/>
          <w:sz w:val="20"/>
          <w:lang w:val="ru-RU"/>
        </w:rPr>
      </w:pPr>
      <w:r>
        <w:rPr>
          <w:rFonts w:hint="default"/>
          <w:color w:val="1F487C"/>
          <w:sz w:val="20"/>
          <w:lang w:val="ru-RU"/>
        </w:rPr>
        <w:t>Если не сказано ничего другого, недостаточно данных.</w:t>
      </w:r>
    </w:p>
    <w:p w14:paraId="380DB518">
      <w:pPr>
        <w:pStyle w:val="6"/>
        <w:numPr>
          <w:ilvl w:val="0"/>
          <w:numId w:val="5"/>
        </w:numPr>
        <w:tabs>
          <w:tab w:val="left" w:pos="865"/>
        </w:tabs>
        <w:spacing w:before="0" w:after="0" w:line="240" w:lineRule="auto"/>
        <w:ind w:left="1345" w:leftChars="0" w:right="596" w:rightChars="0"/>
        <w:jc w:val="left"/>
        <w:rPr>
          <w:rFonts w:hint="default"/>
          <w:color w:val="1F487C"/>
          <w:sz w:val="20"/>
          <w:lang w:val="ru-RU"/>
        </w:rPr>
      </w:pPr>
      <w:r>
        <w:rPr>
          <w:rFonts w:hint="default"/>
          <w:color w:val="1F487C"/>
          <w:sz w:val="20"/>
          <w:lang w:val="ru-RU"/>
        </w:rPr>
        <w:t>Если добавить данные обо мне, но не о комнате (берем пустую, как условное стандартное значение) и карандаше (также берем стандартный карандаш), то могу.</w:t>
      </w:r>
    </w:p>
    <w:p w14:paraId="59528C0E">
      <w:pPr>
        <w:pStyle w:val="6"/>
        <w:numPr>
          <w:ilvl w:val="0"/>
          <w:numId w:val="5"/>
        </w:numPr>
        <w:tabs>
          <w:tab w:val="left" w:pos="865"/>
        </w:tabs>
        <w:spacing w:before="0" w:after="0" w:line="240" w:lineRule="auto"/>
        <w:ind w:left="1345" w:leftChars="0" w:right="596" w:rightChars="0"/>
        <w:jc w:val="left"/>
        <w:rPr>
          <w:rFonts w:hint="default"/>
          <w:color w:val="1F487C"/>
          <w:sz w:val="20"/>
          <w:lang w:val="ru-RU"/>
        </w:rPr>
      </w:pPr>
      <w:r>
        <w:rPr>
          <w:rFonts w:hint="default"/>
          <w:color w:val="1F487C"/>
          <w:sz w:val="20"/>
          <w:lang w:val="ru-RU"/>
        </w:rPr>
        <w:t>Если добавить данные обо мне, о комнате и карандаше, то может быть множество проблем связанных с конкретной комнатой и</w:t>
      </w:r>
      <w:r>
        <w:rPr>
          <w:rFonts w:hint="default"/>
          <w:color w:val="1F487C"/>
          <w:sz w:val="20"/>
          <w:lang w:val="en-US"/>
        </w:rPr>
        <w:t>/</w:t>
      </w:r>
      <w:r>
        <w:rPr>
          <w:rFonts w:hint="default"/>
          <w:color w:val="1F487C"/>
          <w:sz w:val="20"/>
          <w:lang w:val="ru-RU"/>
        </w:rPr>
        <w:t xml:space="preserve">или карандашом. </w:t>
      </w:r>
    </w:p>
    <w:p w14:paraId="6CCCC2E4">
      <w:pPr>
        <w:pStyle w:val="6"/>
        <w:numPr>
          <w:ilvl w:val="0"/>
          <w:numId w:val="0"/>
        </w:numPr>
        <w:tabs>
          <w:tab w:val="left" w:pos="865"/>
        </w:tabs>
        <w:spacing w:before="0" w:after="0" w:line="240" w:lineRule="auto"/>
        <w:ind w:left="985" w:leftChars="0" w:right="596" w:rightChars="0"/>
        <w:jc w:val="left"/>
        <w:rPr>
          <w:rFonts w:hint="default"/>
          <w:color w:val="1F487C"/>
          <w:sz w:val="20"/>
          <w:lang w:val="ru-RU"/>
        </w:rPr>
      </w:pPr>
      <w:r>
        <w:rPr>
          <w:rFonts w:hint="default"/>
          <w:color w:val="1F487C"/>
          <w:sz w:val="20"/>
          <w:lang w:val="ru-RU"/>
        </w:rPr>
        <w:t>Помимо вопроса физического есть вопрос окружения, например наличие коллег, конкретная ситуации, не позволяющая мне перепрыгнуть через карандаш и тд.</w:t>
      </w:r>
    </w:p>
    <w:p w14:paraId="1CB6D752">
      <w:pPr>
        <w:pStyle w:val="6"/>
        <w:numPr>
          <w:ilvl w:val="0"/>
          <w:numId w:val="0"/>
        </w:numPr>
        <w:tabs>
          <w:tab w:val="left" w:pos="865"/>
        </w:tabs>
        <w:spacing w:before="0" w:after="0" w:line="240" w:lineRule="auto"/>
        <w:ind w:left="985" w:leftChars="0" w:right="596" w:rightChars="0"/>
        <w:jc w:val="left"/>
        <w:rPr>
          <w:rFonts w:hint="default"/>
          <w:color w:val="1F487C"/>
          <w:sz w:val="20"/>
          <w:lang w:val="ru-RU"/>
        </w:rPr>
      </w:pPr>
    </w:p>
    <w:sectPr>
      <w:pgSz w:w="11920" w:h="16850"/>
      <w:pgMar w:top="1240" w:right="708" w:bottom="280" w:left="1559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1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A8653"/>
    <w:multiLevelType w:val="singleLevel"/>
    <w:tmpl w:val="83FA8653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">
    <w:nsid w:val="B8D8F28E"/>
    <w:multiLevelType w:val="singleLevel"/>
    <w:tmpl w:val="B8D8F28E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2">
    <w:nsid w:val="C669A1D5"/>
    <w:multiLevelType w:val="singleLevel"/>
    <w:tmpl w:val="C669A1D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863" w:hanging="360"/>
        <w:jc w:val="left"/>
      </w:pPr>
      <w:rPr>
        <w:rFonts w:hint="default"/>
        <w:spacing w:val="0"/>
        <w:w w:val="99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738" w:hanging="360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616" w:hanging="36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495" w:hanging="36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373" w:hanging="36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252" w:hanging="36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130" w:hanging="36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008" w:hanging="36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887" w:hanging="360"/>
      </w:pPr>
      <w:rPr>
        <w:rFonts w:hint="default"/>
        <w:lang w:val="ru-RU" w:eastAsia="en-US" w:bidi="ar-SA"/>
      </w:rPr>
    </w:lvl>
  </w:abstractNum>
  <w:abstractNum w:abstractNumId="4">
    <w:nsid w:val="66955598"/>
    <w:multiLevelType w:val="singleLevel"/>
    <w:tmpl w:val="66955598"/>
    <w:lvl w:ilvl="0" w:tentative="0">
      <w:start w:val="1"/>
      <w:numFmt w:val="decimal"/>
      <w:suff w:val="space"/>
      <w:lvlText w:val="%1."/>
      <w:lvlJc w:val="left"/>
      <w:pPr>
        <w:ind w:left="84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48475AA"/>
    <w:rsid w:val="5A1F47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Segoe UI" w:hAnsi="Segoe UI" w:eastAsia="Segoe UI" w:cs="Segoe U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Segoe UI" w:hAnsi="Segoe UI" w:eastAsia="Segoe UI" w:cs="Segoe UI"/>
      <w:sz w:val="20"/>
      <w:szCs w:val="20"/>
      <w:lang w:val="ru-RU" w:eastAsia="en-US" w:bidi="ar-SA"/>
    </w:rPr>
  </w:style>
  <w:style w:type="table" w:customStyle="1" w:styleId="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ind w:left="862" w:right="357" w:hanging="360"/>
    </w:pPr>
    <w:rPr>
      <w:rFonts w:ascii="Segoe UI" w:hAnsi="Segoe UI" w:eastAsia="Segoe UI" w:cs="Segoe UI"/>
      <w:lang w:val="ru-RU" w:eastAsia="en-US" w:bidi="ar-SA"/>
    </w:rPr>
  </w:style>
  <w:style w:type="paragraph" w:customStyle="1" w:styleId="7">
    <w:name w:val="Table Paragraph"/>
    <w:basedOn w:val="1"/>
    <w:qFormat/>
    <w:uiPriority w:val="1"/>
    <w:rPr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176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2026-01-19T07:27:00Z</dcterms:created>
  <dc:creator>Panasenko, Ekaterina</dc:creator>
  <cp:lastModifiedBy>User</cp:lastModifiedBy>
  <dcterms:modified xsi:type="dcterms:W3CDTF">2026-01-19T10:25:06Z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2026-01-19T00:00:00Z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1049-12.2.0.23196</vt:lpwstr>
  </property>
  <property fmtid="{D5CDD505-2E9C-101B-9397-08002B2CF9AE}" pid="7" name="ICV">
    <vt:lpwstr>ABE2E2BEACE34857B9D81ACD58CFF64D_12</vt:lpwstr>
  </property>
</Properties>
</file>