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3109" w14:textId="77777777" w:rsidR="001E73FA" w:rsidRPr="001E73FA" w:rsidRDefault="001E73FA" w:rsidP="001E7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73FA">
        <w:rPr>
          <w:rFonts w:ascii="Times New Roman" w:hAnsi="Times New Roman" w:cs="Times New Roman"/>
          <w:b/>
          <w:bCs/>
          <w:sz w:val="28"/>
          <w:szCs w:val="28"/>
        </w:rPr>
        <w:t>Space Vision Backend - Database Structure Overview</w:t>
      </w:r>
    </w:p>
    <w:p w14:paraId="55D3F219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Core Entities and Their Relationships</w:t>
      </w:r>
    </w:p>
    <w:p w14:paraId="3EFB7C07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1. Users &amp; Authentication</w:t>
      </w:r>
    </w:p>
    <w:p w14:paraId="50D1F54E" w14:textId="77777777" w:rsidR="001E73FA" w:rsidRPr="001E73FA" w:rsidRDefault="001E73FA" w:rsidP="001E73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Users</w:t>
      </w:r>
      <w:r w:rsidRPr="001E73FA">
        <w:rPr>
          <w:rFonts w:ascii="Times New Roman" w:hAnsi="Times New Roman" w:cs="Times New Roman"/>
        </w:rPr>
        <w:t>: Store all user accounts with personal information and authentication details</w:t>
      </w:r>
    </w:p>
    <w:p w14:paraId="21BC863B" w14:textId="77777777" w:rsidR="001E73FA" w:rsidRPr="001E73FA" w:rsidRDefault="001E73FA" w:rsidP="001E73F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Each user belongs to one </w:t>
      </w:r>
      <w:r w:rsidRPr="001E73FA">
        <w:rPr>
          <w:rFonts w:ascii="Times New Roman" w:hAnsi="Times New Roman" w:cs="Times New Roman"/>
          <w:b/>
          <w:bCs/>
        </w:rPr>
        <w:t>Organization</w:t>
      </w:r>
    </w:p>
    <w:p w14:paraId="5876578E" w14:textId="77777777" w:rsidR="001E73FA" w:rsidRPr="001E73FA" w:rsidRDefault="001E73FA" w:rsidP="001E73F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Each user has one </w:t>
      </w:r>
      <w:r w:rsidRPr="001E73FA">
        <w:rPr>
          <w:rFonts w:ascii="Times New Roman" w:hAnsi="Times New Roman" w:cs="Times New Roman"/>
          <w:b/>
          <w:bCs/>
        </w:rPr>
        <w:t>User Role</w:t>
      </w:r>
      <w:r w:rsidRPr="001E73FA">
        <w:rPr>
          <w:rFonts w:ascii="Times New Roman" w:hAnsi="Times New Roman" w:cs="Times New Roman"/>
        </w:rPr>
        <w:t> that defines their permissions</w:t>
      </w:r>
    </w:p>
    <w:p w14:paraId="4F09BF6C" w14:textId="77777777" w:rsidR="001E73FA" w:rsidRPr="001E73FA" w:rsidRDefault="001E73FA" w:rsidP="001E73F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Users can have multiple active </w:t>
      </w:r>
      <w:r w:rsidRPr="001E73FA">
        <w:rPr>
          <w:rFonts w:ascii="Times New Roman" w:hAnsi="Times New Roman" w:cs="Times New Roman"/>
          <w:b/>
          <w:bCs/>
        </w:rPr>
        <w:t>Sessions</w:t>
      </w:r>
    </w:p>
    <w:p w14:paraId="44016E19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2. Organizations</w:t>
      </w:r>
    </w:p>
    <w:p w14:paraId="05E98316" w14:textId="77777777" w:rsidR="001E73FA" w:rsidRPr="001E73FA" w:rsidRDefault="001E73FA" w:rsidP="001E73F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Organizations</w:t>
      </w:r>
      <w:r w:rsidRPr="001E73FA">
        <w:rPr>
          <w:rFonts w:ascii="Times New Roman" w:hAnsi="Times New Roman" w:cs="Times New Roman"/>
        </w:rPr>
        <w:t>: Represent companies or groups using the system</w:t>
      </w:r>
    </w:p>
    <w:p w14:paraId="6A5699D6" w14:textId="77777777" w:rsidR="001E73FA" w:rsidRPr="001E73FA" w:rsidRDefault="001E73FA" w:rsidP="001E73F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Can have a parent organization (for hierarchical structures)</w:t>
      </w:r>
    </w:p>
    <w:p w14:paraId="1758A573" w14:textId="77777777" w:rsidR="001E73FA" w:rsidRPr="001E73FA" w:rsidRDefault="001E73FA" w:rsidP="001E73F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Can be associated with multiple </w:t>
      </w:r>
      <w:r w:rsidRPr="001E73FA">
        <w:rPr>
          <w:rFonts w:ascii="Times New Roman" w:hAnsi="Times New Roman" w:cs="Times New Roman"/>
          <w:b/>
          <w:bCs/>
        </w:rPr>
        <w:t>Vessel Groups</w:t>
      </w:r>
    </w:p>
    <w:p w14:paraId="3ECFE62C" w14:textId="77777777" w:rsidR="001E73FA" w:rsidRPr="001E73FA" w:rsidRDefault="001E73FA" w:rsidP="001E73F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Contain multiple </w:t>
      </w:r>
      <w:r w:rsidRPr="001E73FA">
        <w:rPr>
          <w:rFonts w:ascii="Times New Roman" w:hAnsi="Times New Roman" w:cs="Times New Roman"/>
          <w:b/>
          <w:bCs/>
        </w:rPr>
        <w:t>Users</w:t>
      </w:r>
      <w:r w:rsidRPr="001E73FA">
        <w:rPr>
          <w:rFonts w:ascii="Times New Roman" w:hAnsi="Times New Roman" w:cs="Times New Roman"/>
        </w:rPr>
        <w:t> and </w:t>
      </w:r>
      <w:r w:rsidRPr="001E73FA">
        <w:rPr>
          <w:rFonts w:ascii="Times New Roman" w:hAnsi="Times New Roman" w:cs="Times New Roman"/>
          <w:b/>
          <w:bCs/>
        </w:rPr>
        <w:t>User Roles</w:t>
      </w:r>
    </w:p>
    <w:p w14:paraId="48BE0511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3. Vessels &amp; Groups</w:t>
      </w:r>
    </w:p>
    <w:p w14:paraId="3CD54A46" w14:textId="77777777" w:rsidR="001E73FA" w:rsidRPr="001E73FA" w:rsidRDefault="001E73FA" w:rsidP="001E73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Vessels</w:t>
      </w:r>
      <w:r w:rsidRPr="001E73FA">
        <w:rPr>
          <w:rFonts w:ascii="Times New Roman" w:hAnsi="Times New Roman" w:cs="Times New Roman"/>
        </w:rPr>
        <w:t>: Represent individual ships or vessels in the system</w:t>
      </w:r>
    </w:p>
    <w:p w14:paraId="5D8F24E3" w14:textId="77777777" w:rsidR="001E73FA" w:rsidRPr="001E73FA" w:rsidRDefault="001E73FA" w:rsidP="001E73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Can be regular vessels or </w:t>
      </w:r>
      <w:proofErr w:type="spellStart"/>
      <w:r w:rsidRPr="001E73FA">
        <w:rPr>
          <w:rFonts w:ascii="Times New Roman" w:hAnsi="Times New Roman" w:cs="Times New Roman"/>
        </w:rPr>
        <w:t>MikroTik</w:t>
      </w:r>
      <w:proofErr w:type="spellEnd"/>
      <w:r w:rsidRPr="001E73FA">
        <w:rPr>
          <w:rFonts w:ascii="Times New Roman" w:hAnsi="Times New Roman" w:cs="Times New Roman"/>
        </w:rPr>
        <w:t>-enabled vessels</w:t>
      </w:r>
    </w:p>
    <w:p w14:paraId="578700EA" w14:textId="77777777" w:rsidR="001E73FA" w:rsidRPr="001E73FA" w:rsidRDefault="001E73FA" w:rsidP="001E73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Belong to a </w:t>
      </w:r>
      <w:r w:rsidRPr="001E73FA">
        <w:rPr>
          <w:rFonts w:ascii="Times New Roman" w:hAnsi="Times New Roman" w:cs="Times New Roman"/>
          <w:b/>
          <w:bCs/>
        </w:rPr>
        <w:t>Vessel Group</w:t>
      </w:r>
    </w:p>
    <w:p w14:paraId="713AF2C9" w14:textId="77777777" w:rsidR="001E73FA" w:rsidRPr="001E73FA" w:rsidRDefault="001E73FA" w:rsidP="001E73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Track </w:t>
      </w:r>
      <w:r w:rsidRPr="001E73FA">
        <w:rPr>
          <w:rFonts w:ascii="Times New Roman" w:hAnsi="Times New Roman" w:cs="Times New Roman"/>
          <w:b/>
          <w:bCs/>
        </w:rPr>
        <w:t>Starlink Usage</w:t>
      </w:r>
      <w:r w:rsidRPr="001E73FA">
        <w:rPr>
          <w:rFonts w:ascii="Times New Roman" w:hAnsi="Times New Roman" w:cs="Times New Roman"/>
        </w:rPr>
        <w:t> data</w:t>
      </w:r>
    </w:p>
    <w:p w14:paraId="7D810ACB" w14:textId="77777777" w:rsidR="001E73FA" w:rsidRPr="001E73FA" w:rsidRDefault="001E73FA" w:rsidP="001E73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Can have </w:t>
      </w:r>
      <w:r w:rsidRPr="001E73FA">
        <w:rPr>
          <w:rFonts w:ascii="Times New Roman" w:hAnsi="Times New Roman" w:cs="Times New Roman"/>
          <w:b/>
          <w:bCs/>
        </w:rPr>
        <w:t>Pins</w:t>
      </w:r>
      <w:r w:rsidRPr="001E73FA">
        <w:rPr>
          <w:rFonts w:ascii="Times New Roman" w:hAnsi="Times New Roman" w:cs="Times New Roman"/>
        </w:rPr>
        <w:t> for secure access</w:t>
      </w:r>
    </w:p>
    <w:p w14:paraId="5A87FEA9" w14:textId="77777777" w:rsidR="001E73FA" w:rsidRPr="001E73FA" w:rsidRDefault="001E73FA" w:rsidP="001E73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Vessel Groups</w:t>
      </w:r>
      <w:r w:rsidRPr="001E73FA">
        <w:rPr>
          <w:rFonts w:ascii="Times New Roman" w:hAnsi="Times New Roman" w:cs="Times New Roman"/>
        </w:rPr>
        <w:t>: Logical groupings of vessels</w:t>
      </w:r>
    </w:p>
    <w:p w14:paraId="2E418F68" w14:textId="77777777" w:rsidR="001E73FA" w:rsidRPr="001E73FA" w:rsidRDefault="001E73FA" w:rsidP="001E73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Help organize vessels for easier management</w:t>
      </w:r>
    </w:p>
    <w:p w14:paraId="242765D8" w14:textId="77777777" w:rsidR="001E73FA" w:rsidRPr="001E73FA" w:rsidRDefault="001E73FA" w:rsidP="001E73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Control access for different organizations and roles</w:t>
      </w:r>
    </w:p>
    <w:p w14:paraId="167AD9E0" w14:textId="77777777" w:rsidR="001E73FA" w:rsidRPr="001E73FA" w:rsidRDefault="001E73FA" w:rsidP="001E73F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Can be associated with multiple </w:t>
      </w:r>
      <w:r w:rsidRPr="001E73FA">
        <w:rPr>
          <w:rFonts w:ascii="Times New Roman" w:hAnsi="Times New Roman" w:cs="Times New Roman"/>
          <w:b/>
          <w:bCs/>
        </w:rPr>
        <w:t>Organizations</w:t>
      </w:r>
    </w:p>
    <w:p w14:paraId="02052804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4. Access Control &amp; Permissions</w:t>
      </w:r>
    </w:p>
    <w:p w14:paraId="1ADCD96D" w14:textId="77777777" w:rsidR="001E73FA" w:rsidRPr="001E73FA" w:rsidRDefault="001E73FA" w:rsidP="001E73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User Roles</w:t>
      </w:r>
      <w:r w:rsidRPr="001E73FA">
        <w:rPr>
          <w:rFonts w:ascii="Times New Roman" w:hAnsi="Times New Roman" w:cs="Times New Roman"/>
        </w:rPr>
        <w:t>: Define what users can do in the system</w:t>
      </w:r>
    </w:p>
    <w:p w14:paraId="258DF861" w14:textId="77777777" w:rsidR="001E73FA" w:rsidRPr="001E73FA" w:rsidRDefault="001E73FA" w:rsidP="001E73F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Each role has specific permissions (API, components, navigation)</w:t>
      </w:r>
    </w:p>
    <w:p w14:paraId="527E5A2F" w14:textId="77777777" w:rsidR="001E73FA" w:rsidRPr="001E73FA" w:rsidRDefault="001E73FA" w:rsidP="001E73F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Can be assigned to multiple users</w:t>
      </w:r>
    </w:p>
    <w:p w14:paraId="545698B6" w14:textId="77777777" w:rsidR="001E73FA" w:rsidRPr="001E73FA" w:rsidRDefault="001E73FA" w:rsidP="001E73F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Determine which </w:t>
      </w:r>
      <w:r w:rsidRPr="001E73FA">
        <w:rPr>
          <w:rFonts w:ascii="Times New Roman" w:hAnsi="Times New Roman" w:cs="Times New Roman"/>
          <w:b/>
          <w:bCs/>
        </w:rPr>
        <w:t>Vessel Groups</w:t>
      </w:r>
      <w:r w:rsidRPr="001E73FA">
        <w:rPr>
          <w:rFonts w:ascii="Times New Roman" w:hAnsi="Times New Roman" w:cs="Times New Roman"/>
        </w:rPr>
        <w:t> and </w:t>
      </w:r>
      <w:proofErr w:type="spellStart"/>
      <w:r w:rsidRPr="001E73FA">
        <w:rPr>
          <w:rFonts w:ascii="Times New Roman" w:hAnsi="Times New Roman" w:cs="Times New Roman"/>
          <w:b/>
          <w:bCs/>
        </w:rPr>
        <w:t>MikroTik</w:t>
      </w:r>
      <w:proofErr w:type="spellEnd"/>
      <w:r w:rsidRPr="001E73FA">
        <w:rPr>
          <w:rFonts w:ascii="Times New Roman" w:hAnsi="Times New Roman" w:cs="Times New Roman"/>
          <w:b/>
          <w:bCs/>
        </w:rPr>
        <w:t xml:space="preserve"> Vessels</w:t>
      </w:r>
      <w:r w:rsidRPr="001E73FA">
        <w:rPr>
          <w:rFonts w:ascii="Times New Roman" w:hAnsi="Times New Roman" w:cs="Times New Roman"/>
        </w:rPr>
        <w:t> a user can access</w:t>
      </w:r>
    </w:p>
    <w:p w14:paraId="192D5D94" w14:textId="77777777" w:rsidR="001E73FA" w:rsidRPr="001E73FA" w:rsidRDefault="001E73FA" w:rsidP="001E73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lastRenderedPageBreak/>
        <w:t>Permissions</w:t>
      </w:r>
      <w:r w:rsidRPr="001E73FA">
        <w:rPr>
          <w:rFonts w:ascii="Times New Roman" w:hAnsi="Times New Roman" w:cs="Times New Roman"/>
        </w:rPr>
        <w:t>: Control access to different parts of the system</w:t>
      </w:r>
    </w:p>
    <w:p w14:paraId="7C6BB9F9" w14:textId="77777777" w:rsidR="001E73FA" w:rsidRPr="001E73FA" w:rsidRDefault="001E73FA" w:rsidP="001E73F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API permissions (what actions can be performed)</w:t>
      </w:r>
    </w:p>
    <w:p w14:paraId="4BCA8309" w14:textId="77777777" w:rsidR="001E73FA" w:rsidRPr="001E73FA" w:rsidRDefault="001E73FA" w:rsidP="001E73F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Component permissions (which UI components are visible)</w:t>
      </w:r>
    </w:p>
    <w:p w14:paraId="3311DA98" w14:textId="77777777" w:rsidR="001E73FA" w:rsidRPr="001E73FA" w:rsidRDefault="001E73FA" w:rsidP="001E73F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Navigation permissions (which menu items are available)</w:t>
      </w:r>
    </w:p>
    <w:p w14:paraId="4EFBC964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1E73FA">
        <w:rPr>
          <w:rFonts w:ascii="Times New Roman" w:hAnsi="Times New Roman" w:cs="Times New Roman"/>
          <w:b/>
          <w:bCs/>
        </w:rPr>
        <w:t>MikroTik</w:t>
      </w:r>
      <w:proofErr w:type="spellEnd"/>
      <w:r w:rsidRPr="001E73FA">
        <w:rPr>
          <w:rFonts w:ascii="Times New Roman" w:hAnsi="Times New Roman" w:cs="Times New Roman"/>
          <w:b/>
          <w:bCs/>
        </w:rPr>
        <w:t xml:space="preserve"> Integration</w:t>
      </w:r>
    </w:p>
    <w:p w14:paraId="2C69E8CE" w14:textId="77777777" w:rsidR="001E73FA" w:rsidRPr="001E73FA" w:rsidRDefault="001E73FA" w:rsidP="001E73F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E73FA">
        <w:rPr>
          <w:rFonts w:ascii="Times New Roman" w:hAnsi="Times New Roman" w:cs="Times New Roman"/>
          <w:b/>
          <w:bCs/>
        </w:rPr>
        <w:t>MikroTik</w:t>
      </w:r>
      <w:proofErr w:type="spellEnd"/>
      <w:r w:rsidRPr="001E73FA">
        <w:rPr>
          <w:rFonts w:ascii="Times New Roman" w:hAnsi="Times New Roman" w:cs="Times New Roman"/>
          <w:b/>
          <w:bCs/>
        </w:rPr>
        <w:t xml:space="preserve"> Vessels</w:t>
      </w:r>
      <w:r w:rsidRPr="001E73FA">
        <w:rPr>
          <w:rFonts w:ascii="Times New Roman" w:hAnsi="Times New Roman" w:cs="Times New Roman"/>
        </w:rPr>
        <w:t>: Special type of vessel with router integration</w:t>
      </w:r>
    </w:p>
    <w:p w14:paraId="7614FAC1" w14:textId="77777777" w:rsidR="001E73FA" w:rsidRPr="001E73FA" w:rsidRDefault="001E73FA" w:rsidP="001E73F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Have specific router configurations (IP, port)</w:t>
      </w:r>
    </w:p>
    <w:p w14:paraId="1DE4A8BD" w14:textId="77777777" w:rsidR="001E73FA" w:rsidRPr="001E73FA" w:rsidRDefault="001E73FA" w:rsidP="001E73F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Can have </w:t>
      </w:r>
      <w:proofErr w:type="spellStart"/>
      <w:r w:rsidRPr="001E73FA">
        <w:rPr>
          <w:rFonts w:ascii="Times New Roman" w:hAnsi="Times New Roman" w:cs="Times New Roman"/>
          <w:b/>
          <w:bCs/>
        </w:rPr>
        <w:t>MikroTik</w:t>
      </w:r>
      <w:proofErr w:type="spellEnd"/>
      <w:r w:rsidRPr="001E73FA">
        <w:rPr>
          <w:rFonts w:ascii="Times New Roman" w:hAnsi="Times New Roman" w:cs="Times New Roman"/>
          <w:b/>
          <w:bCs/>
        </w:rPr>
        <w:t xml:space="preserve"> Permissions</w:t>
      </w:r>
      <w:r w:rsidRPr="001E73FA">
        <w:rPr>
          <w:rFonts w:ascii="Times New Roman" w:hAnsi="Times New Roman" w:cs="Times New Roman"/>
        </w:rPr>
        <w:t> for user access</w:t>
      </w:r>
    </w:p>
    <w:p w14:paraId="682A206B" w14:textId="77777777" w:rsidR="001E73FA" w:rsidRPr="001E73FA" w:rsidRDefault="001E73FA" w:rsidP="001E73F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Can generate </w:t>
      </w:r>
      <w:r w:rsidRPr="001E73FA">
        <w:rPr>
          <w:rFonts w:ascii="Times New Roman" w:hAnsi="Times New Roman" w:cs="Times New Roman"/>
          <w:b/>
          <w:bCs/>
        </w:rPr>
        <w:t>Pins</w:t>
      </w:r>
      <w:r w:rsidRPr="001E73FA">
        <w:rPr>
          <w:rFonts w:ascii="Times New Roman" w:hAnsi="Times New Roman" w:cs="Times New Roman"/>
        </w:rPr>
        <w:t> for temporary access</w:t>
      </w:r>
    </w:p>
    <w:p w14:paraId="332A86D5" w14:textId="77777777" w:rsidR="001E73FA" w:rsidRPr="001E73FA" w:rsidRDefault="001E73FA" w:rsidP="001E73F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1E73FA">
        <w:rPr>
          <w:rFonts w:ascii="Times New Roman" w:hAnsi="Times New Roman" w:cs="Times New Roman"/>
          <w:b/>
          <w:bCs/>
        </w:rPr>
        <w:t>MikroTik</w:t>
      </w:r>
      <w:proofErr w:type="spellEnd"/>
      <w:r w:rsidRPr="001E73FA">
        <w:rPr>
          <w:rFonts w:ascii="Times New Roman" w:hAnsi="Times New Roman" w:cs="Times New Roman"/>
          <w:b/>
          <w:bCs/>
        </w:rPr>
        <w:t xml:space="preserve"> Permissions</w:t>
      </w:r>
      <w:r w:rsidRPr="001E73FA">
        <w:rPr>
          <w:rFonts w:ascii="Times New Roman" w:hAnsi="Times New Roman" w:cs="Times New Roman"/>
        </w:rPr>
        <w:t xml:space="preserve">: Control who can access which </w:t>
      </w:r>
      <w:proofErr w:type="spellStart"/>
      <w:r w:rsidRPr="001E73FA">
        <w:rPr>
          <w:rFonts w:ascii="Times New Roman" w:hAnsi="Times New Roman" w:cs="Times New Roman"/>
        </w:rPr>
        <w:t>MikroTik</w:t>
      </w:r>
      <w:proofErr w:type="spellEnd"/>
      <w:r w:rsidRPr="001E73FA">
        <w:rPr>
          <w:rFonts w:ascii="Times New Roman" w:hAnsi="Times New Roman" w:cs="Times New Roman"/>
        </w:rPr>
        <w:t xml:space="preserve"> routers</w:t>
      </w:r>
    </w:p>
    <w:p w14:paraId="01836AAE" w14:textId="77777777" w:rsidR="001E73FA" w:rsidRPr="001E73FA" w:rsidRDefault="001E73FA" w:rsidP="001E73F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Link users to specific </w:t>
      </w:r>
      <w:proofErr w:type="spellStart"/>
      <w:r w:rsidRPr="001E73FA">
        <w:rPr>
          <w:rFonts w:ascii="Times New Roman" w:hAnsi="Times New Roman" w:cs="Times New Roman"/>
        </w:rPr>
        <w:t>MikroTik</w:t>
      </w:r>
      <w:proofErr w:type="spellEnd"/>
      <w:r w:rsidRPr="001E73FA">
        <w:rPr>
          <w:rFonts w:ascii="Times New Roman" w:hAnsi="Times New Roman" w:cs="Times New Roman"/>
        </w:rPr>
        <w:t xml:space="preserve"> Vessels</w:t>
      </w:r>
    </w:p>
    <w:p w14:paraId="29A04BC3" w14:textId="77777777" w:rsidR="001E73FA" w:rsidRPr="001E73FA" w:rsidRDefault="001E73FA" w:rsidP="001E73F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Include authentication details for router access</w:t>
      </w:r>
    </w:p>
    <w:p w14:paraId="05873450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6. Usage Tracking</w:t>
      </w:r>
    </w:p>
    <w:p w14:paraId="2EEE9015" w14:textId="77777777" w:rsidR="001E73FA" w:rsidRPr="001E73FA" w:rsidRDefault="001E73FA" w:rsidP="001E73F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Starlink Usage</w:t>
      </w:r>
      <w:r w:rsidRPr="001E73FA">
        <w:rPr>
          <w:rFonts w:ascii="Times New Roman" w:hAnsi="Times New Roman" w:cs="Times New Roman"/>
        </w:rPr>
        <w:t>: Track data usage for vessels</w:t>
      </w:r>
    </w:p>
    <w:p w14:paraId="111A3B81" w14:textId="77777777" w:rsidR="001E73FA" w:rsidRPr="001E73FA" w:rsidRDefault="001E73FA" w:rsidP="001E73F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Records mobile and standard data consumption</w:t>
      </w:r>
    </w:p>
    <w:p w14:paraId="366972BB" w14:textId="77777777" w:rsidR="001E73FA" w:rsidRPr="001E73FA" w:rsidRDefault="001E73FA" w:rsidP="001E73F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Tracks usage against limits</w:t>
      </w:r>
    </w:p>
    <w:p w14:paraId="06634E3C" w14:textId="77777777" w:rsidR="001E73FA" w:rsidRPr="001E73FA" w:rsidRDefault="001E73FA" w:rsidP="001E73F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Associated with specific vessels</w:t>
      </w:r>
    </w:p>
    <w:p w14:paraId="2ABD0AF2" w14:textId="77777777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How It All Connects</w:t>
      </w:r>
    </w:p>
    <w:p w14:paraId="3159B3C4" w14:textId="77777777" w:rsidR="001E73FA" w:rsidRPr="001E73FA" w:rsidRDefault="001E73FA" w:rsidP="001E73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User Access Flow</w:t>
      </w:r>
      <w:r w:rsidRPr="001E73FA">
        <w:rPr>
          <w:rFonts w:ascii="Times New Roman" w:hAnsi="Times New Roman" w:cs="Times New Roman"/>
        </w:rPr>
        <w:t>:</w:t>
      </w:r>
    </w:p>
    <w:p w14:paraId="5952357A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A user logs in and is assigned a role</w:t>
      </w:r>
    </w:p>
    <w:p w14:paraId="41DA69E7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Their role determines which vessel groups and </w:t>
      </w:r>
      <w:proofErr w:type="spellStart"/>
      <w:r w:rsidRPr="001E73FA">
        <w:rPr>
          <w:rFonts w:ascii="Times New Roman" w:hAnsi="Times New Roman" w:cs="Times New Roman"/>
        </w:rPr>
        <w:t>MikroTik</w:t>
      </w:r>
      <w:proofErr w:type="spellEnd"/>
      <w:r w:rsidRPr="001E73FA">
        <w:rPr>
          <w:rFonts w:ascii="Times New Roman" w:hAnsi="Times New Roman" w:cs="Times New Roman"/>
        </w:rPr>
        <w:t xml:space="preserve"> vessels they can access</w:t>
      </w:r>
    </w:p>
    <w:p w14:paraId="731DA1ED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They can only see and manage vessels in their permitted groups</w:t>
      </w:r>
    </w:p>
    <w:p w14:paraId="52D9E739" w14:textId="77777777" w:rsidR="001E73FA" w:rsidRPr="001E73FA" w:rsidRDefault="001E73FA" w:rsidP="001E73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Vessel Management</w:t>
      </w:r>
      <w:r w:rsidRPr="001E73FA">
        <w:rPr>
          <w:rFonts w:ascii="Times New Roman" w:hAnsi="Times New Roman" w:cs="Times New Roman"/>
        </w:rPr>
        <w:t>:</w:t>
      </w:r>
    </w:p>
    <w:p w14:paraId="0C8865BA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Vessels are organized into groups</w:t>
      </w:r>
    </w:p>
    <w:p w14:paraId="67B35940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These groups can be shared across organizations</w:t>
      </w:r>
    </w:p>
    <w:p w14:paraId="6673CD6E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Access is controlled through user roles and permissions</w:t>
      </w:r>
    </w:p>
    <w:p w14:paraId="039CE55B" w14:textId="77777777" w:rsidR="001E73FA" w:rsidRPr="001E73FA" w:rsidRDefault="001E73FA" w:rsidP="001E73F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  <w:b/>
          <w:bCs/>
        </w:rPr>
        <w:t>Security</w:t>
      </w:r>
      <w:r w:rsidRPr="001E73FA">
        <w:rPr>
          <w:rFonts w:ascii="Times New Roman" w:hAnsi="Times New Roman" w:cs="Times New Roman"/>
        </w:rPr>
        <w:t>:</w:t>
      </w:r>
    </w:p>
    <w:p w14:paraId="35179938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lastRenderedPageBreak/>
        <w:t>All access is validated against the user's role and permissions</w:t>
      </w:r>
    </w:p>
    <w:p w14:paraId="655DC5EB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1E73FA">
        <w:rPr>
          <w:rFonts w:ascii="Times New Roman" w:hAnsi="Times New Roman" w:cs="Times New Roman"/>
        </w:rPr>
        <w:t>MikroTik</w:t>
      </w:r>
      <w:proofErr w:type="spellEnd"/>
      <w:r w:rsidRPr="001E73FA">
        <w:rPr>
          <w:rFonts w:ascii="Times New Roman" w:hAnsi="Times New Roman" w:cs="Times New Roman"/>
        </w:rPr>
        <w:t xml:space="preserve"> access requires specific router credentials</w:t>
      </w:r>
    </w:p>
    <w:p w14:paraId="597EBAA3" w14:textId="77777777" w:rsidR="001E73FA" w:rsidRPr="001E73FA" w:rsidRDefault="001E73FA" w:rsidP="001E73F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Temporary access can be granted through Pins</w:t>
      </w:r>
    </w:p>
    <w:p w14:paraId="11B2F842" w14:textId="77777777" w:rsidR="001E73FA" w:rsidRDefault="001E73FA" w:rsidP="001E73FA">
      <w:pPr>
        <w:rPr>
          <w:rFonts w:ascii="Times New Roman" w:hAnsi="Times New Roman" w:cs="Times New Roman"/>
          <w:b/>
          <w:bCs/>
        </w:rPr>
      </w:pPr>
    </w:p>
    <w:p w14:paraId="4B97062F" w14:textId="2EABD910" w:rsidR="001E73FA" w:rsidRPr="001E73FA" w:rsidRDefault="001E73FA" w:rsidP="001E73FA">
      <w:pPr>
        <w:rPr>
          <w:rFonts w:ascii="Times New Roman" w:hAnsi="Times New Roman" w:cs="Times New Roman"/>
          <w:b/>
          <w:bCs/>
        </w:rPr>
      </w:pPr>
      <w:r w:rsidRPr="001E73FA">
        <w:rPr>
          <w:rFonts w:ascii="Times New Roman" w:hAnsi="Times New Roman" w:cs="Times New Roman"/>
          <w:b/>
          <w:bCs/>
        </w:rPr>
        <w:t>Visual Representation</w:t>
      </w:r>
    </w:p>
    <w:p w14:paraId="01AB6E80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>Organizations</w:t>
      </w:r>
    </w:p>
    <w:p w14:paraId="28BAD79A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│</w:t>
      </w:r>
    </w:p>
    <w:p w14:paraId="22EE0425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├── Users (with Roles)</w:t>
      </w:r>
    </w:p>
    <w:p w14:paraId="2021B7B7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│   └── Sessions</w:t>
      </w:r>
    </w:p>
    <w:p w14:paraId="4891AAC4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│</w:t>
      </w:r>
    </w:p>
    <w:p w14:paraId="1750FF64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└── Vessel Groups</w:t>
      </w:r>
    </w:p>
    <w:p w14:paraId="19625F2B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    └── Vessels</w:t>
      </w:r>
    </w:p>
    <w:p w14:paraId="6DE9C52B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        ├── Starlink Usage</w:t>
      </w:r>
    </w:p>
    <w:p w14:paraId="3C3DE693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        └── </w:t>
      </w:r>
      <w:proofErr w:type="spellStart"/>
      <w:r w:rsidRPr="001E73FA">
        <w:rPr>
          <w:rFonts w:ascii="Times New Roman" w:hAnsi="Times New Roman" w:cs="Times New Roman"/>
        </w:rPr>
        <w:t>MikroTik</w:t>
      </w:r>
      <w:proofErr w:type="spellEnd"/>
      <w:r w:rsidRPr="001E73FA">
        <w:rPr>
          <w:rFonts w:ascii="Times New Roman" w:hAnsi="Times New Roman" w:cs="Times New Roman"/>
        </w:rPr>
        <w:t xml:space="preserve"> Configuration</w:t>
      </w:r>
    </w:p>
    <w:p w14:paraId="2DC37B3B" w14:textId="77777777" w:rsidR="001E73FA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            └── </w:t>
      </w:r>
      <w:proofErr w:type="spellStart"/>
      <w:r w:rsidRPr="001E73FA">
        <w:rPr>
          <w:rFonts w:ascii="Times New Roman" w:hAnsi="Times New Roman" w:cs="Times New Roman"/>
        </w:rPr>
        <w:t>MikroTik</w:t>
      </w:r>
      <w:proofErr w:type="spellEnd"/>
      <w:r w:rsidRPr="001E73FA">
        <w:rPr>
          <w:rFonts w:ascii="Times New Roman" w:hAnsi="Times New Roman" w:cs="Times New Roman"/>
        </w:rPr>
        <w:t xml:space="preserve"> Permissions</w:t>
      </w:r>
    </w:p>
    <w:p w14:paraId="10A70600" w14:textId="3F5B5A81" w:rsidR="000D0BE1" w:rsidRPr="001E73FA" w:rsidRDefault="001E73FA" w:rsidP="001E73FA">
      <w:pPr>
        <w:rPr>
          <w:rFonts w:ascii="Times New Roman" w:hAnsi="Times New Roman" w:cs="Times New Roman"/>
        </w:rPr>
      </w:pPr>
      <w:r w:rsidRPr="001E73FA">
        <w:rPr>
          <w:rFonts w:ascii="Times New Roman" w:hAnsi="Times New Roman" w:cs="Times New Roman"/>
        </w:rPr>
        <w:t xml:space="preserve">                    └── Pins (for temporary access)</w:t>
      </w:r>
    </w:p>
    <w:sectPr w:rsidR="000D0BE1" w:rsidRPr="001E7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3EB"/>
    <w:multiLevelType w:val="multilevel"/>
    <w:tmpl w:val="ED7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EB5E86"/>
    <w:multiLevelType w:val="multilevel"/>
    <w:tmpl w:val="07B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8D7948"/>
    <w:multiLevelType w:val="multilevel"/>
    <w:tmpl w:val="270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FA0A99"/>
    <w:multiLevelType w:val="multilevel"/>
    <w:tmpl w:val="68AA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C0C8D"/>
    <w:multiLevelType w:val="multilevel"/>
    <w:tmpl w:val="566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30769C"/>
    <w:multiLevelType w:val="multilevel"/>
    <w:tmpl w:val="3FB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480EDC"/>
    <w:multiLevelType w:val="multilevel"/>
    <w:tmpl w:val="74A0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7548063">
    <w:abstractNumId w:val="1"/>
  </w:num>
  <w:num w:numId="2" w16cid:durableId="1601445599">
    <w:abstractNumId w:val="5"/>
  </w:num>
  <w:num w:numId="3" w16cid:durableId="866483814">
    <w:abstractNumId w:val="0"/>
  </w:num>
  <w:num w:numId="4" w16cid:durableId="680279774">
    <w:abstractNumId w:val="6"/>
  </w:num>
  <w:num w:numId="5" w16cid:durableId="61802980">
    <w:abstractNumId w:val="2"/>
  </w:num>
  <w:num w:numId="6" w16cid:durableId="514727764">
    <w:abstractNumId w:val="4"/>
  </w:num>
  <w:num w:numId="7" w16cid:durableId="1191337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FA"/>
    <w:rsid w:val="000D0BE1"/>
    <w:rsid w:val="001E73FA"/>
    <w:rsid w:val="00651147"/>
    <w:rsid w:val="0089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3222"/>
  <w15:chartTrackingRefBased/>
  <w15:docId w15:val="{513E8090-2005-48E6-BFCE-C3E1373E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 Mohammad Azmaeen</dc:creator>
  <cp:keywords/>
  <dc:description/>
  <cp:lastModifiedBy>Mihal Mohammad Azmaeen</cp:lastModifiedBy>
  <cp:revision>1</cp:revision>
  <dcterms:created xsi:type="dcterms:W3CDTF">2025-11-03T10:41:00Z</dcterms:created>
  <dcterms:modified xsi:type="dcterms:W3CDTF">2025-11-03T11:27:00Z</dcterms:modified>
</cp:coreProperties>
</file>