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Client Acquisition AI Agent - Client Documentation</w:t>
      </w:r>
    </w:p>
    <w:p>
      <w:r>
        <w:rPr>
          <w:b/>
        </w:rPr>
        <w:t>Production Documentation (Client Overview)</w:t>
      </w:r>
    </w:p>
    <w:p>
      <w:r>
        <w:rPr>
          <w:b/>
        </w:rPr>
        <w:t>Table of Contents</w:t>
      </w:r>
    </w:p>
    <w:p>
      <w:r>
        <w:t>1. Executive Summary</w:t>
      </w:r>
    </w:p>
    <w:p>
      <w:r>
        <w:t>2. Workflow Architecture</w:t>
      </w:r>
    </w:p>
    <w:p>
      <w:r>
        <w:t>3. Decision Logic &amp; Flow Explanation</w:t>
      </w:r>
    </w:p>
    <w:p>
      <w:r>
        <w:t>4. Component Breakdown</w:t>
      </w:r>
    </w:p>
    <w:p>
      <w:r>
        <w:t>5. Integration Points</w:t>
      </w:r>
    </w:p>
    <w:p>
      <w:r>
        <w:t>6. Deployment Plan</w:t>
      </w:r>
    </w:p>
    <w:p>
      <w:r>
        <w:t>7. AI Update Strategy</w:t>
      </w:r>
    </w:p>
    <w:p>
      <w:r>
        <w:t>8. Recommendations &amp; Next Steps</w:t>
      </w:r>
    </w:p>
    <w:p>
      <w:r>
        <w:t>9. Appendix: Configuration Reference</w:t>
      </w:r>
    </w:p>
    <w:p>
      <w:pPr>
        <w:pStyle w:val="Heading2"/>
      </w:pPr>
      <w:r>
        <w:t>1. Executive Summary</w:t>
      </w:r>
    </w:p>
    <w:p>
      <w:r>
        <w:t>This document presents a complete automated system designed to handle cold email outreach and follow-ups for client acquisition. The system automatically sends personalized emails to prospective clients, reads their replies, classifies their intent using AI, and automatically schedules meetings with interested leads.</w:t>
      </w:r>
    </w:p>
    <w:p>
      <w:r>
        <w:rPr>
          <w:b/>
        </w:rPr>
        <w:t>Key Capabilities</w:t>
      </w:r>
    </w:p>
    <w:p>
      <w:pPr>
        <w:pStyle w:val="ListBullet"/>
      </w:pPr>
      <w:r>
        <w:t>Automated 4-step email sequences with smart delays</w:t>
      </w:r>
    </w:p>
    <w:p>
      <w:pPr>
        <w:pStyle w:val="ListBullet"/>
      </w:pPr>
      <w:r>
        <w:t>Company research via automated web scraping for personalization</w:t>
      </w:r>
    </w:p>
    <w:p>
      <w:pPr>
        <w:pStyle w:val="ListBullet"/>
      </w:pPr>
      <w:r>
        <w:t>AI-powered email generation using Claude 3 Haiku</w:t>
      </w:r>
    </w:p>
    <w:p>
      <w:pPr>
        <w:pStyle w:val="ListBullet"/>
      </w:pPr>
      <w:r>
        <w:t>Direct integration with Microsoft Outlook for sending and receiving emails</w:t>
      </w:r>
    </w:p>
    <w:p>
      <w:pPr>
        <w:pStyle w:val="ListBullet"/>
      </w:pPr>
      <w:r>
        <w:t>Intelligent reply classification (e.g., automatically stopping emails if they reply "STOP")</w:t>
      </w:r>
    </w:p>
    <w:p>
      <w:pPr>
        <w:pStyle w:val="ListBullet"/>
      </w:pPr>
      <w:r>
        <w:t>Automated calendar link delivery for interested prospects</w:t>
      </w:r>
    </w:p>
    <w:p>
      <w:pPr>
        <w:pStyle w:val="ListBullet"/>
      </w:pPr>
      <w:r>
        <w:t>Real-time web dashboard for tracking opens, replies, and booked meetings</w:t>
      </w:r>
    </w:p>
    <w:p>
      <w:pPr>
        <w:pStyle w:val="Heading2"/>
      </w:pPr>
      <w:r>
        <w:t>2. Workflow Architecture</w:t>
      </w:r>
    </w:p>
    <w:p>
      <w:pPr>
        <w:pStyle w:val="Heading3"/>
      </w:pPr>
      <w:r>
        <w:t>2.1 High-Level Flow</w:t>
      </w:r>
    </w:p>
    <w:p>
      <w:r>
        <w:t>The system operates continuously in the background, combining a scheduled email dispatcher with an instant reply-handling webhook.</w:t>
      </w:r>
    </w:p>
    <w:p>
      <w:r>
        <w:rPr>
          <w:b/>
        </w:rPr>
        <w:t>Entry Point:</w:t>
      </w:r>
    </w:p>
    <w:p>
      <w:r>
        <w:t>Users upload a list of prospect leads (like CQC care providers) to the web dashboard.</w:t>
      </w:r>
    </w:p>
    <w:p>
      <w:r>
        <w:rPr>
          <w:b/>
        </w:rPr>
        <w:t>Processing Pipeline:</w:t>
      </w:r>
    </w:p>
    <w:p>
      <w:r>
        <w:t>1. **Background Worker:** Checks the database every minute for leads that need to be emailed today.</w:t>
      </w:r>
    </w:p>
    <w:p>
      <w:r>
        <w:t>2. **Research &amp; Writing:** Scrapes the prospect's website for context and generates a customized email sequence.</w:t>
      </w:r>
    </w:p>
    <w:p>
      <w:r>
        <w:t>3. **Dispatch:** Sends the email directly through the connected Microsoft Outlook account.</w:t>
      </w:r>
    </w:p>
    <w:p>
      <w:r>
        <w:t>4. **Reply Handling:** When a prospect replies, Microsoft instantly notifies the system. The AI reads the reply, decides what to do, and updates the dashboard.</w:t>
      </w:r>
    </w:p>
    <w:p>
      <w:pPr>
        <w:pStyle w:val="Heading2"/>
      </w:pPr>
      <w:r>
        <w:t>3. Decision Logic &amp; Flow Explanation</w:t>
      </w:r>
    </w:p>
    <w:p>
      <w:pPr>
        <w:pStyle w:val="Heading3"/>
      </w:pPr>
      <w:r>
        <w:t>3.1 AI Reply Classification</w:t>
      </w:r>
    </w:p>
    <w:p>
      <w:r>
        <w:t>When a prospect replies to an email, the AI analyzes the text and classifies it into one of five categories:</w:t>
      </w:r>
    </w:p>
    <w:p>
      <w:pPr>
        <w:pStyle w:val="ListBullet"/>
      </w:pPr>
      <w:r/>
      <w:r>
        <w:rPr>
          <w:b/>
        </w:rPr>
        <w:t>Interested:</w:t>
      </w:r>
      <w:r>
        <w:t xml:space="preserve"> They want more info or want to talk. The system immediately replies with your calendar link.</w:t>
      </w:r>
    </w:p>
    <w:p>
      <w:pPr>
        <w:pStyle w:val="ListBullet"/>
      </w:pPr>
      <w:r/>
      <w:r>
        <w:rPr>
          <w:b/>
        </w:rPr>
        <w:t>Not Interested:</w:t>
      </w:r>
      <w:r>
        <w:t xml:space="preserve"> They said no, stop, or unsubscribe. The system immediately opts them out of all future emails.</w:t>
      </w:r>
    </w:p>
    <w:p>
      <w:pPr>
        <w:pStyle w:val="ListBullet"/>
      </w:pPr>
      <w:r/>
      <w:r>
        <w:rPr>
          <w:b/>
        </w:rPr>
        <w:t>Booked:</w:t>
      </w:r>
      <w:r>
        <w:t xml:space="preserve"> They have successfully scheduled a time.</w:t>
      </w:r>
    </w:p>
    <w:p>
      <w:pPr>
        <w:pStyle w:val="ListBullet"/>
      </w:pPr>
      <w:r/>
      <w:r>
        <w:rPr>
          <w:b/>
        </w:rPr>
        <w:t>Out of Office:</w:t>
      </w:r>
      <w:r>
        <w:t xml:space="preserve"> They are away. The system pauses their campaign and schedules the next email for 7 days later.</w:t>
      </w:r>
    </w:p>
    <w:p>
      <w:pPr>
        <w:pStyle w:val="ListBullet"/>
      </w:pPr>
      <w:r/>
      <w:r>
        <w:rPr>
          <w:b/>
        </w:rPr>
        <w:t>Wrong Contact:</w:t>
      </w:r>
      <w:r>
        <w:t xml:space="preserve"> They are the wrong person. The system opts them out.</w:t>
      </w:r>
    </w:p>
    <w:p>
      <w:pPr>
        <w:pStyle w:val="Heading3"/>
      </w:pPr>
      <w:r>
        <w:t>3.2 Outreach Sequence Flow</w:t>
      </w:r>
    </w:p>
    <w:p>
      <w:r>
        <w:t>The system follows a strict follow-up schedule:</w:t>
      </w:r>
    </w:p>
    <w:p>
      <w:pPr>
        <w:pStyle w:val="ListBullet"/>
      </w:pPr>
      <w:r/>
      <w:r>
        <w:rPr>
          <w:b/>
        </w:rPr>
        <w:t>Email 1 (Day 1):</w:t>
      </w:r>
      <w:r>
        <w:t xml:space="preserve"> Initial personalized pitch.</w:t>
      </w:r>
    </w:p>
    <w:p>
      <w:pPr>
        <w:pStyle w:val="ListBullet"/>
      </w:pPr>
      <w:r/>
      <w:r>
        <w:rPr>
          <w:b/>
        </w:rPr>
        <w:t>Email 2 (Day 3):</w:t>
      </w:r>
      <w:r>
        <w:t xml:space="preserve"> Short follow-up in case they missed the first one.</w:t>
      </w:r>
    </w:p>
    <w:p>
      <w:pPr>
        <w:pStyle w:val="ListBullet"/>
      </w:pPr>
      <w:r/>
      <w:r>
        <w:rPr>
          <w:b/>
        </w:rPr>
        <w:t>Email 3 (Day 7):</w:t>
      </w:r>
      <w:r>
        <w:t xml:space="preserve"> Quick value-add or question.</w:t>
      </w:r>
    </w:p>
    <w:p>
      <w:pPr>
        <w:pStyle w:val="ListBullet"/>
      </w:pPr>
      <w:r/>
      <w:r>
        <w:rPr>
          <w:b/>
        </w:rPr>
        <w:t>Email 4 (Day 14):</w:t>
      </w:r>
      <w:r>
        <w:t xml:space="preserve"> Polite break-up email.</w:t>
      </w:r>
    </w:p>
    <w:p>
      <w:r>
        <w:t>If a lead replies *at any point* during this sequence, all future automated follow-ups are instantly canceled so you never accidentally follow up with someone who already responded.</w:t>
      </w:r>
    </w:p>
    <w:p>
      <w:pPr>
        <w:pStyle w:val="Heading2"/>
      </w:pPr>
      <w:r>
        <w:t>4. Component Breakdown</w:t>
      </w:r>
    </w:p>
    <w:p>
      <w:pPr>
        <w:pStyle w:val="Heading3"/>
      </w:pPr>
      <w:r>
        <w:t>4.1 The Web Dashboard (Frontend)</w:t>
      </w:r>
    </w:p>
    <w:p>
      <w:pPr>
        <w:pStyle w:val="ListBullet"/>
      </w:pPr>
      <w:r/>
      <w:r>
        <w:rPr>
          <w:b/>
        </w:rPr>
        <w:t>Campaigns:</w:t>
      </w:r>
      <w:r>
        <w:t xml:space="preserve"> View high-level metrics (opens, replies, meetings booked).</w:t>
      </w:r>
    </w:p>
    <w:p>
      <w:pPr>
        <w:pStyle w:val="ListBullet"/>
      </w:pPr>
      <w:r/>
      <w:r>
        <w:rPr>
          <w:b/>
        </w:rPr>
        <w:t>Leads:</w:t>
      </w:r>
      <w:r>
        <w:t xml:space="preserve"> A directory to upload your prospects via CSV and view their individual details.</w:t>
      </w:r>
    </w:p>
    <w:p>
      <w:pPr>
        <w:pStyle w:val="ListBullet"/>
      </w:pPr>
      <w:r/>
      <w:r>
        <w:rPr>
          <w:b/>
        </w:rPr>
        <w:t>Inbox:</w:t>
      </w:r>
      <w:r>
        <w:t xml:space="preserve"> A central view to read prospect replies without having to log into Outlook.</w:t>
      </w:r>
    </w:p>
    <w:p>
      <w:pPr>
        <w:pStyle w:val="ListBullet"/>
      </w:pPr>
      <w:r/>
      <w:r>
        <w:rPr>
          <w:b/>
        </w:rPr>
        <w:t>Outbox:</w:t>
      </w:r>
      <w:r>
        <w:t xml:space="preserve"> A log of all automated emails that have been dispatched by the AI.</w:t>
      </w:r>
    </w:p>
    <w:p>
      <w:pPr>
        <w:pStyle w:val="ListBullet"/>
      </w:pPr>
      <w:r/>
      <w:r>
        <w:rPr>
          <w:b/>
        </w:rPr>
        <w:t>Meetings:</w:t>
      </w:r>
      <w:r>
        <w:t xml:space="preserve"> A calendar view showing all booked and upcoming calls.</w:t>
      </w:r>
    </w:p>
    <w:p>
      <w:pPr>
        <w:pStyle w:val="ListBullet"/>
      </w:pPr>
      <w:r/>
      <w:r>
        <w:rPr>
          <w:b/>
        </w:rPr>
        <w:t>Analytics:</w:t>
      </w:r>
      <w:r>
        <w:t xml:space="preserve"> Deeper insights and graphs visualizing the campaign's overall performance.</w:t>
      </w:r>
    </w:p>
    <w:p>
      <w:pPr>
        <w:pStyle w:val="Heading3"/>
      </w:pPr>
      <w:r>
        <w:t>4.2 The Background Worker</w:t>
      </w:r>
    </w:p>
    <w:p>
      <w:pPr>
        <w:pStyle w:val="ListBullet"/>
      </w:pPr>
      <w:r/>
      <w:r>
        <w:rPr>
          <w:b/>
        </w:rPr>
        <w:t>Celery &amp; Redis:</w:t>
      </w:r>
      <w:r>
        <w:t xml:space="preserve"> The engine that runs quietly in the background, checking the database for scheduled tasks, sending out the daily volume of emails, and respecting delays between messages so your email account stays safe.</w:t>
      </w:r>
    </w:p>
    <w:p>
      <w:pPr>
        <w:pStyle w:val="Heading3"/>
      </w:pPr>
      <w:r>
        <w:t>4.3 The Reply Catcher</w:t>
      </w:r>
    </w:p>
    <w:p>
      <w:pPr>
        <w:pStyle w:val="ListBullet"/>
      </w:pPr>
      <w:r/>
      <w:r>
        <w:rPr>
          <w:b/>
        </w:rPr>
        <w:t>Microsoft Webhooks:</w:t>
      </w:r>
      <w:r>
        <w:t xml:space="preserve"> A direct pipeline from your Microsoft inbox to the server. It listens 24/7 for new replies and ensures they appear on your dashboard instantly.</w:t>
      </w:r>
    </w:p>
    <w:p>
      <w:pPr>
        <w:pStyle w:val="Heading2"/>
      </w:pPr>
      <w:r>
        <w:t>5. Integration Points</w:t>
      </w:r>
    </w:p>
    <w:p>
      <w:pPr>
        <w:pStyle w:val="Heading3"/>
      </w:pPr>
      <w:r>
        <w:t>5.1 Microsoft Graph (Email)</w:t>
      </w:r>
    </w:p>
    <w:p>
      <w:pPr>
        <w:pStyle w:val="ListBullet"/>
      </w:pPr>
      <w:r/>
      <w:r>
        <w:rPr>
          <w:b/>
        </w:rPr>
        <w:t>Purpose:</w:t>
      </w:r>
      <w:r>
        <w:t xml:space="preserve"> Sends the emails and monitors the inbox for replies.</w:t>
      </w:r>
    </w:p>
    <w:p>
      <w:pPr>
        <w:pStyle w:val="ListBullet"/>
      </w:pPr>
      <w:r/>
      <w:r>
        <w:rPr>
          <w:b/>
        </w:rPr>
        <w:t>Authentication:</w:t>
      </w:r>
      <w:r>
        <w:t xml:space="preserve"> Secure OAuth token (bypasses traditional SMTP passwords).</w:t>
      </w:r>
    </w:p>
    <w:p>
      <w:pPr>
        <w:pStyle w:val="Heading3"/>
      </w:pPr>
      <w:r>
        <w:t>5.2 OpenRouter (AI Brain)</w:t>
      </w:r>
    </w:p>
    <w:p>
      <w:pPr>
        <w:pStyle w:val="ListBullet"/>
      </w:pPr>
      <w:r/>
      <w:r>
        <w:rPr>
          <w:b/>
        </w:rPr>
        <w:t>Model:</w:t>
      </w:r>
      <w:r>
        <w:t xml:space="preserve"> `anthropic/claude-3-haiku`</w:t>
      </w:r>
    </w:p>
    <w:p>
      <w:pPr>
        <w:pStyle w:val="ListBullet"/>
      </w:pPr>
      <w:r/>
      <w:r>
        <w:rPr>
          <w:b/>
        </w:rPr>
        <w:t>Purpose:</w:t>
      </w:r>
      <w:r>
        <w:t xml:space="preserve"> Fast, cheap, and highly accurate AI used for writing the emails and analyzing prospect replies.</w:t>
      </w:r>
    </w:p>
    <w:p>
      <w:pPr>
        <w:pStyle w:val="Heading3"/>
      </w:pPr>
      <w:r>
        <w:t>5.3 Firecrawl</w:t>
      </w:r>
    </w:p>
    <w:p>
      <w:pPr>
        <w:pStyle w:val="ListBullet"/>
      </w:pPr>
      <w:r/>
      <w:r>
        <w:rPr>
          <w:b/>
        </w:rPr>
        <w:t>Purpose:</w:t>
      </w:r>
      <w:r>
        <w:t xml:space="preserve"> Automatically visits the prospect's website and reads the text to give the AI context for writing a personalized email.</w:t>
      </w:r>
    </w:p>
    <w:p>
      <w:pPr>
        <w:pStyle w:val="Heading3"/>
      </w:pPr>
      <w:r>
        <w:t>5.4 Cal.com</w:t>
      </w:r>
    </w:p>
    <w:p>
      <w:pPr>
        <w:pStyle w:val="ListBullet"/>
      </w:pPr>
      <w:r/>
      <w:r>
        <w:rPr>
          <w:b/>
        </w:rPr>
        <w:t>Purpose:</w:t>
      </w:r>
      <w:r>
        <w:t xml:space="preserve"> Handles the calendar bookings. When a prospect picks a time, Cal.com sends a webhook to the system to mark the lead as "Booked".</w:t>
      </w:r>
    </w:p>
    <w:p>
      <w:pPr>
        <w:pStyle w:val="Heading3"/>
      </w:pPr>
      <w:r>
        <w:t>5.5 Supabase</w:t>
      </w:r>
    </w:p>
    <w:p>
      <w:pPr>
        <w:pStyle w:val="ListBullet"/>
      </w:pPr>
      <w:r/>
      <w:r>
        <w:rPr>
          <w:b/>
        </w:rPr>
        <w:t>Purpose:</w:t>
      </w:r>
      <w:r>
        <w:t xml:space="preserve"> The main Postgres database that safely stores all leads, email histories, and dashboard statistics.</w:t>
      </w:r>
    </w:p>
    <w:p>
      <w:pPr>
        <w:pStyle w:val="Heading2"/>
      </w:pPr>
      <w:r>
        <w:t>6. Deployment Plan</w:t>
      </w:r>
    </w:p>
    <w:p>
      <w:pPr>
        <w:pStyle w:val="Heading3"/>
      </w:pPr>
      <w:r>
        <w:t>6.1 Phase 1 - Core Deployment</w:t>
      </w:r>
    </w:p>
    <w:p>
      <w:pPr>
        <w:pStyle w:val="ListBullet"/>
      </w:pPr>
      <w:r/>
      <w:r>
        <w:rPr>
          <w:b/>
        </w:rPr>
        <w:t>Status:</w:t>
      </w:r>
      <w:r>
        <w:t xml:space="preserve"> Ready for live production.</w:t>
      </w:r>
    </w:p>
    <w:p>
      <w:pPr>
        <w:pStyle w:val="ListBullet"/>
      </w:pPr>
      <w:r/>
      <w:r>
        <w:rPr>
          <w:b/>
        </w:rPr>
        <w:t>Testing Period:</w:t>
      </w:r>
      <w:r>
        <w:t xml:space="preserve"> 16 testing emails completed. The system successfully tracked them end-to-end and classified intents perfectly.</w:t>
      </w:r>
    </w:p>
    <w:p>
      <w:pPr>
        <w:pStyle w:val="ListBullet"/>
      </w:pPr>
      <w:r/>
      <w:r>
        <w:rPr>
          <w:b/>
        </w:rPr>
        <w:t>Success Criteria:</w:t>
      </w:r>
      <w:r>
        <w:t xml:space="preserve"> Emails send correctly, tracking pixels register opens on the dashboard, and replies are properly classified.</w:t>
      </w:r>
    </w:p>
    <w:p>
      <w:pPr>
        <w:pStyle w:val="Heading3"/>
      </w:pPr>
      <w:r>
        <w:t>6.2 Phase 2 - Production Scaling</w:t>
      </w:r>
    </w:p>
    <w:p>
      <w:pPr>
        <w:pStyle w:val="ListBullet"/>
      </w:pPr>
      <w:r>
        <w:t>Upload larger lists of leads (2500+).</w:t>
      </w:r>
    </w:p>
    <w:p>
      <w:pPr>
        <w:pStyle w:val="ListBullet"/>
      </w:pPr>
      <w:r>
        <w:t>Monitor API costs (OpenRouter and Firecrawl).</w:t>
      </w:r>
    </w:p>
    <w:p>
      <w:pPr>
        <w:pStyle w:val="ListBullet"/>
      </w:pPr>
      <w:r>
        <w:t>Monitor Microsoft email health and deliverability limits.</w:t>
      </w:r>
    </w:p>
    <w:p>
      <w:pPr>
        <w:pStyle w:val="Heading2"/>
      </w:pPr>
      <w:r>
        <w:t>7. AI Update Strategy</w:t>
      </w:r>
    </w:p>
    <w:p>
      <w:pPr>
        <w:pStyle w:val="Heading3"/>
      </w:pPr>
      <w:r>
        <w:t>7.1 System Prompt Management</w:t>
      </w:r>
    </w:p>
    <w:p>
      <w:r>
        <w:t>The rules for how the AI writes emails and classifies replies are controlled by "System Prompts" in the code. If you ever want to change the tone of the emails, the core offer, or the call-to-action:</w:t>
      </w:r>
    </w:p>
    <w:p>
      <w:r>
        <w:t>1. Locate `app/services/openrouter.py` in the backend code.</w:t>
      </w:r>
    </w:p>
    <w:p>
      <w:r>
        <w:t>2. Update the text instructions inside the prompt block.</w:t>
      </w:r>
    </w:p>
    <w:p>
      <w:r>
        <w:t>3. The AI will immediately adopt the new writing style for all future leads. No major code restructuring is required.</w:t>
      </w:r>
    </w:p>
    <w:p>
      <w:pPr>
        <w:pStyle w:val="Heading2"/>
      </w:pPr>
      <w:r>
        <w:t>8. Recommendations &amp; Next Steps</w:t>
      </w:r>
    </w:p>
    <w:p>
      <w:pPr>
        <w:pStyle w:val="Heading3"/>
      </w:pPr>
      <w:r>
        <w:t>8.1 Immediate Actions</w:t>
      </w:r>
    </w:p>
    <w:p>
      <w:pPr>
        <w:pStyle w:val="ListBullet"/>
      </w:pPr>
      <w:r>
        <w:t>Upload a live, clean list of target prospects via CSV.</w:t>
      </w:r>
    </w:p>
    <w:p>
      <w:pPr>
        <w:pStyle w:val="ListBullet"/>
      </w:pPr>
      <w:r>
        <w:t>Click "Start Campaign" on the dashboard.</w:t>
      </w:r>
    </w:p>
    <w:p>
      <w:pPr>
        <w:pStyle w:val="ListBullet"/>
      </w:pPr>
      <w:r>
        <w:t>Monitor the first batch of replies to ensure the AI classification continues to match your expectations.</w:t>
      </w:r>
    </w:p>
    <w:p>
      <w:pPr>
        <w:pStyle w:val="Heading3"/>
      </w:pPr>
      <w:r>
        <w:t>8.2 Future Enhancements</w:t>
      </w:r>
    </w:p>
    <w:p>
      <w:pPr>
        <w:pStyle w:val="ListBullet"/>
      </w:pPr>
      <w:r>
        <w:t>Add multiple sender accounts to increase daily sending limits (inbox rotation).</w:t>
      </w:r>
    </w:p>
    <w:p>
      <w:pPr>
        <w:pStyle w:val="ListBullet"/>
      </w:pPr>
      <w:r>
        <w:t>Add a manual override button on the dashboard to change a lead's classification if the AI makes a mistake.</w:t>
      </w:r>
    </w:p>
    <w:p>
      <w:pPr>
        <w:pStyle w:val="ListBullet"/>
      </w:pPr>
      <w:r>
        <w:t>Integrate LinkedIn outreach as an additional step in the sequence.</w:t>
      </w:r>
    </w:p>
    <w:p>
      <w:pPr>
        <w:pStyle w:val="Heading2"/>
      </w:pPr>
      <w:r>
        <w:t>9. Appendix: Configuration Reference</w:t>
      </w:r>
    </w:p>
    <w:p>
      <w:pPr>
        <w:pStyle w:val="Heading3"/>
      </w:pPr>
      <w:r>
        <w:t>9.1 Key API Endpoints</w:t>
      </w:r>
    </w:p>
    <w:p>
      <w:pPr>
        <w:pStyle w:val="ListBullet"/>
      </w:pPr>
      <w:r/>
      <w:r>
        <w:rPr>
          <w:b/>
        </w:rPr>
        <w:t>Tracking Pixel:</w:t>
      </w:r>
      <w:r>
        <w:t xml:space="preserve"> `/api/tracking/open/{lead_id}`</w:t>
      </w:r>
    </w:p>
    <w:p>
      <w:pPr>
        <w:pStyle w:val="ListBullet"/>
      </w:pPr>
      <w:r/>
      <w:r>
        <w:rPr>
          <w:b/>
        </w:rPr>
        <w:t>Microsoft Webhook Receiver:</w:t>
      </w:r>
      <w:r>
        <w:t xml:space="preserve"> `/api/webhooks/graph`</w:t>
      </w:r>
    </w:p>
    <w:p>
      <w:pPr>
        <w:pStyle w:val="ListBullet"/>
      </w:pPr>
      <w:r/>
      <w:r>
        <w:rPr>
          <w:b/>
        </w:rPr>
        <w:t>Cal.com Webhook Receiver:</w:t>
      </w:r>
      <w:r>
        <w:t xml:space="preserve"> `/api/webhooks/cal`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