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7951AD" w:rsidRPr="00583E9F" w14:paraId="23BB3649" w14:textId="77777777" w:rsidTr="007951AD">
        <w:tc>
          <w:tcPr>
            <w:tcW w:w="3256" w:type="dxa"/>
          </w:tcPr>
          <w:p w14:paraId="36DD2310" w14:textId="1DB973E9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5572" w:type="dxa"/>
          </w:tcPr>
          <w:p w14:paraId="5C96E425" w14:textId="66DCF076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583E9F">
              <w:rPr>
                <w:rFonts w:cstheme="minorHAnsi"/>
                <w:b/>
                <w:bCs/>
                <w:sz w:val="28"/>
                <w:szCs w:val="28"/>
              </w:rPr>
              <w:t>ServiMapp</w:t>
            </w:r>
            <w:proofErr w:type="spellEnd"/>
          </w:p>
        </w:tc>
      </w:tr>
      <w:tr w:rsidR="007951AD" w:rsidRPr="00583E9F" w14:paraId="600111E5" w14:textId="77777777" w:rsidTr="007951AD">
        <w:tc>
          <w:tcPr>
            <w:tcW w:w="3256" w:type="dxa"/>
          </w:tcPr>
          <w:p w14:paraId="601E5600" w14:textId="512B13DE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Historia de Usuario</w:t>
            </w:r>
          </w:p>
        </w:tc>
        <w:tc>
          <w:tcPr>
            <w:tcW w:w="5572" w:type="dxa"/>
          </w:tcPr>
          <w:p w14:paraId="06D622C8" w14:textId="24035DCF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Autenticación</w:t>
            </w:r>
          </w:p>
        </w:tc>
      </w:tr>
      <w:tr w:rsidR="007951AD" w:rsidRPr="00583E9F" w14:paraId="2ED01A1A" w14:textId="77777777" w:rsidTr="007951AD">
        <w:tc>
          <w:tcPr>
            <w:tcW w:w="3256" w:type="dxa"/>
          </w:tcPr>
          <w:p w14:paraId="241863B9" w14:textId="3C9495A2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5572" w:type="dxa"/>
          </w:tcPr>
          <w:p w14:paraId="56B66867" w14:textId="61E43A29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UH-001-SM</w:t>
            </w:r>
          </w:p>
        </w:tc>
      </w:tr>
      <w:tr w:rsidR="007951AD" w:rsidRPr="00583E9F" w14:paraId="244C19D2" w14:textId="77777777" w:rsidTr="007951AD">
        <w:tc>
          <w:tcPr>
            <w:tcW w:w="3256" w:type="dxa"/>
          </w:tcPr>
          <w:p w14:paraId="00861364" w14:textId="7A0B59AF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Elaborado por</w:t>
            </w:r>
          </w:p>
        </w:tc>
        <w:tc>
          <w:tcPr>
            <w:tcW w:w="5572" w:type="dxa"/>
          </w:tcPr>
          <w:p w14:paraId="32A2A2CB" w14:textId="096130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Héctor Enríquez</w:t>
            </w:r>
          </w:p>
        </w:tc>
      </w:tr>
      <w:tr w:rsidR="007951AD" w:rsidRPr="00583E9F" w14:paraId="363D6822" w14:textId="77777777" w:rsidTr="007951AD">
        <w:tc>
          <w:tcPr>
            <w:tcW w:w="3256" w:type="dxa"/>
          </w:tcPr>
          <w:p w14:paraId="168744A0" w14:textId="207C88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Fecha</w:t>
            </w:r>
          </w:p>
        </w:tc>
        <w:tc>
          <w:tcPr>
            <w:tcW w:w="5572" w:type="dxa"/>
          </w:tcPr>
          <w:p w14:paraId="5E607A37" w14:textId="66A13E2A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13/12/2025</w:t>
            </w:r>
          </w:p>
        </w:tc>
      </w:tr>
    </w:tbl>
    <w:p w14:paraId="2BEA5C4A" w14:textId="3177820D" w:rsidR="007951AD" w:rsidRPr="00583E9F" w:rsidRDefault="007951AD" w:rsidP="007951AD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</w:p>
    <w:p w14:paraId="50C4E8F7" w14:textId="029825E6" w:rsidR="007951AD" w:rsidRPr="00583E9F" w:rsidRDefault="007951AD" w:rsidP="007951AD">
      <w:pPr>
        <w:pStyle w:val="Sinespaciado"/>
        <w:jc w:val="both"/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Descripción: </w:t>
      </w:r>
      <w:r w:rsidRPr="00583E9F">
        <w:rPr>
          <w:rFonts w:cstheme="minorHAnsi"/>
          <w:sz w:val="28"/>
          <w:szCs w:val="28"/>
        </w:rPr>
        <w:t>Se debe tener un proceso mediante el cual el usuario interactúe con el sistema desde la óptica del registro y acceso al sistema, el cual debe brindar garantías de seguridad para ofrecer la transparencia y la confianza del uso de la aplicación al usuario.</w:t>
      </w:r>
    </w:p>
    <w:p w14:paraId="21F29477" w14:textId="72365DA4" w:rsidR="007951AD" w:rsidRPr="00583E9F" w:rsidRDefault="007951AD" w:rsidP="007951AD">
      <w:pPr>
        <w:pStyle w:val="Sinespaciado"/>
        <w:jc w:val="both"/>
        <w:rPr>
          <w:rFonts w:cstheme="minorHAnsi"/>
          <w:sz w:val="28"/>
          <w:szCs w:val="28"/>
        </w:rPr>
      </w:pPr>
    </w:p>
    <w:p w14:paraId="2AB34734" w14:textId="20EE144F" w:rsidR="007951AD" w:rsidRPr="00583E9F" w:rsidRDefault="007951AD" w:rsidP="007951AD">
      <w:pPr>
        <w:pStyle w:val="Sinespaciado"/>
        <w:jc w:val="both"/>
        <w:rPr>
          <w:rFonts w:cstheme="minorHAnsi"/>
          <w:sz w:val="28"/>
          <w:szCs w:val="28"/>
        </w:rPr>
      </w:pPr>
      <w:r w:rsidRPr="00583E9F">
        <w:rPr>
          <w:rFonts w:cstheme="minorHAnsi"/>
          <w:sz w:val="28"/>
          <w:szCs w:val="28"/>
        </w:rPr>
        <w:t>Debe existir un mecanismo de seguridad para la información como para la persistencia de la sesión. Esto debe ser totalmente transparente para el usuario.</w:t>
      </w:r>
    </w:p>
    <w:p w14:paraId="688DF1B0" w14:textId="77777777" w:rsidR="007951AD" w:rsidRPr="00583E9F" w:rsidRDefault="007951AD" w:rsidP="007951AD">
      <w:pPr>
        <w:pStyle w:val="Sinespaciado"/>
        <w:jc w:val="both"/>
        <w:rPr>
          <w:rFonts w:cstheme="minorHAnsi"/>
          <w:sz w:val="28"/>
          <w:szCs w:val="28"/>
        </w:rPr>
      </w:pPr>
    </w:p>
    <w:p w14:paraId="30FA42FD" w14:textId="0BE8AC12" w:rsidR="00532B27" w:rsidRPr="00583E9F" w:rsidRDefault="00532B27" w:rsidP="00E14C53">
      <w:pPr>
        <w:pStyle w:val="Sinespaciado"/>
        <w:jc w:val="center"/>
        <w:rPr>
          <w:rFonts w:cstheme="minorHAnsi"/>
          <w:b/>
          <w:bCs/>
        </w:rPr>
      </w:pPr>
    </w:p>
    <w:p w14:paraId="781DDEF1" w14:textId="16C15A7E" w:rsidR="00532B27" w:rsidRPr="00583E9F" w:rsidRDefault="00532B27" w:rsidP="00532B27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Actores: </w:t>
      </w:r>
      <w:r w:rsidRPr="00583E9F">
        <w:rPr>
          <w:rFonts w:cstheme="minorHAnsi"/>
          <w:sz w:val="28"/>
          <w:szCs w:val="28"/>
        </w:rPr>
        <w:t>Persona</w:t>
      </w:r>
    </w:p>
    <w:p w14:paraId="0BA8E620" w14:textId="77777777" w:rsidR="00E14C53" w:rsidRPr="00583E9F" w:rsidRDefault="00E14C53" w:rsidP="00E14C53">
      <w:pPr>
        <w:pStyle w:val="Sinespaciado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629"/>
        <w:gridCol w:w="1803"/>
        <w:gridCol w:w="2961"/>
        <w:gridCol w:w="1488"/>
        <w:gridCol w:w="2470"/>
      </w:tblGrid>
      <w:tr w:rsidR="00E14C53" w:rsidRPr="00583E9F" w14:paraId="097AA6CB" w14:textId="77777777" w:rsidTr="00F628E8">
        <w:tc>
          <w:tcPr>
            <w:tcW w:w="629" w:type="dxa"/>
          </w:tcPr>
          <w:p w14:paraId="69911AF6" w14:textId="77777777" w:rsidR="00E14C53" w:rsidRPr="00583E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583E9F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1803" w:type="dxa"/>
          </w:tcPr>
          <w:p w14:paraId="7EC443B1" w14:textId="77777777" w:rsidR="00E14C53" w:rsidRPr="00583E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583E9F">
              <w:rPr>
                <w:rFonts w:cstheme="minorHAnsi"/>
                <w:b/>
                <w:bCs/>
              </w:rPr>
              <w:t>NOMBRE</w:t>
            </w:r>
          </w:p>
        </w:tc>
        <w:tc>
          <w:tcPr>
            <w:tcW w:w="2961" w:type="dxa"/>
          </w:tcPr>
          <w:p w14:paraId="4A65CA3F" w14:textId="77777777" w:rsidR="00E14C53" w:rsidRPr="00583E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583E9F">
              <w:rPr>
                <w:rFonts w:cstheme="minorHAnsi"/>
                <w:b/>
                <w:bCs/>
              </w:rPr>
              <w:t>DESCRIPCION</w:t>
            </w:r>
          </w:p>
        </w:tc>
        <w:tc>
          <w:tcPr>
            <w:tcW w:w="1488" w:type="dxa"/>
          </w:tcPr>
          <w:p w14:paraId="3E0CB0EC" w14:textId="77777777" w:rsidR="00E14C53" w:rsidRPr="00583E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583E9F">
              <w:rPr>
                <w:rFonts w:cstheme="minorHAnsi"/>
                <w:b/>
                <w:bCs/>
              </w:rPr>
              <w:t>PRIORIDAD</w:t>
            </w:r>
          </w:p>
        </w:tc>
        <w:tc>
          <w:tcPr>
            <w:tcW w:w="2470" w:type="dxa"/>
          </w:tcPr>
          <w:p w14:paraId="07EC2601" w14:textId="77777777" w:rsidR="00E14C53" w:rsidRPr="00583E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583E9F">
              <w:rPr>
                <w:rFonts w:cstheme="minorHAnsi"/>
                <w:b/>
                <w:bCs/>
              </w:rPr>
              <w:t>ACTOR</w:t>
            </w:r>
          </w:p>
        </w:tc>
      </w:tr>
      <w:tr w:rsidR="00E14C53" w:rsidRPr="00583E9F" w14:paraId="11682BE5" w14:textId="77777777" w:rsidTr="00F628E8">
        <w:tc>
          <w:tcPr>
            <w:tcW w:w="629" w:type="dxa"/>
          </w:tcPr>
          <w:p w14:paraId="415D7697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RF-01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803" w:type="dxa"/>
          </w:tcPr>
          <w:p w14:paraId="399B4537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Registro de usuarios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2961" w:type="dxa"/>
          </w:tcPr>
          <w:p w14:paraId="14BB17F7" w14:textId="58DD5B29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El sistema debe permitir registrar nuevos usuarios mediante correo</w:t>
            </w:r>
            <w:r w:rsidR="0026032E" w:rsidRPr="00583E9F">
              <w:rPr>
                <w:rFonts w:cstheme="minorHAnsi"/>
                <w:sz w:val="24"/>
                <w:szCs w:val="24"/>
              </w:rPr>
              <w:t xml:space="preserve"> electrónico</w:t>
            </w:r>
            <w:r w:rsidRPr="00583E9F">
              <w:rPr>
                <w:rFonts w:cstheme="minorHAnsi"/>
                <w:sz w:val="24"/>
                <w:szCs w:val="24"/>
              </w:rPr>
              <w:t xml:space="preserve"> y contraseña, </w:t>
            </w:r>
            <w:r w:rsidR="0026032E" w:rsidRPr="00583E9F">
              <w:rPr>
                <w:rFonts w:cstheme="minorHAnsi"/>
                <w:sz w:val="24"/>
                <w:szCs w:val="24"/>
              </w:rPr>
              <w:t>de manera adicional estará el campo nombre en el formulario de registro.</w:t>
            </w:r>
          </w:p>
        </w:tc>
        <w:tc>
          <w:tcPr>
            <w:tcW w:w="1488" w:type="dxa"/>
          </w:tcPr>
          <w:p w14:paraId="68930F0F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Alta</w:t>
            </w:r>
          </w:p>
        </w:tc>
        <w:tc>
          <w:tcPr>
            <w:tcW w:w="2470" w:type="dxa"/>
          </w:tcPr>
          <w:p w14:paraId="3A6FD632" w14:textId="7824A5A6" w:rsidR="00E14C53" w:rsidRPr="00583E9F" w:rsidRDefault="00532B27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Persona</w:t>
            </w:r>
          </w:p>
          <w:p w14:paraId="6F790956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32B27" w:rsidRPr="00583E9F" w14:paraId="1E49776E" w14:textId="77777777" w:rsidTr="00F628E8">
        <w:tc>
          <w:tcPr>
            <w:tcW w:w="629" w:type="dxa"/>
          </w:tcPr>
          <w:p w14:paraId="6468A936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RF-02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803" w:type="dxa"/>
          </w:tcPr>
          <w:p w14:paraId="1E305F3A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Inicio de sesión (</w:t>
            </w:r>
            <w:proofErr w:type="spellStart"/>
            <w:r w:rsidRPr="00583E9F">
              <w:rPr>
                <w:rFonts w:cstheme="minorHAnsi"/>
                <w:sz w:val="24"/>
                <w:szCs w:val="24"/>
              </w:rPr>
              <w:t>Login</w:t>
            </w:r>
            <w:proofErr w:type="spellEnd"/>
            <w:r w:rsidRPr="00583E9F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2961" w:type="dxa"/>
          </w:tcPr>
          <w:p w14:paraId="40C1E90B" w14:textId="3DCD29DB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 xml:space="preserve">El sistema debe permitir que los usuarios inicien sesión con email y contraseña, generando un token JWT de corta duración y un </w:t>
            </w:r>
            <w:proofErr w:type="spellStart"/>
            <w:r w:rsidRPr="00583E9F">
              <w:rPr>
                <w:rFonts w:cstheme="minorHAnsi"/>
                <w:sz w:val="24"/>
                <w:szCs w:val="24"/>
              </w:rPr>
              <w:t>refresh</w:t>
            </w:r>
            <w:proofErr w:type="spellEnd"/>
            <w:r w:rsidRPr="00583E9F">
              <w:rPr>
                <w:rFonts w:cstheme="minorHAnsi"/>
                <w:sz w:val="24"/>
                <w:szCs w:val="24"/>
              </w:rPr>
              <w:t xml:space="preserve"> token.</w:t>
            </w:r>
          </w:p>
        </w:tc>
        <w:tc>
          <w:tcPr>
            <w:tcW w:w="1488" w:type="dxa"/>
          </w:tcPr>
          <w:p w14:paraId="6A1634F1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Alta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2470" w:type="dxa"/>
          </w:tcPr>
          <w:p w14:paraId="0F85E25B" w14:textId="3692EDAE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Persona</w:t>
            </w:r>
          </w:p>
        </w:tc>
      </w:tr>
      <w:tr w:rsidR="00532B27" w:rsidRPr="00583E9F" w14:paraId="25578E10" w14:textId="77777777" w:rsidTr="00F628E8">
        <w:tc>
          <w:tcPr>
            <w:tcW w:w="629" w:type="dxa"/>
          </w:tcPr>
          <w:p w14:paraId="02187128" w14:textId="2B1F5548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lastRenderedPageBreak/>
              <w:t>RF-0</w:t>
            </w:r>
            <w:r w:rsidR="00FB26D5" w:rsidRPr="00583E9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7EB9C5BF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Cambio de contraseña</w:t>
            </w:r>
          </w:p>
        </w:tc>
        <w:tc>
          <w:tcPr>
            <w:tcW w:w="2961" w:type="dxa"/>
          </w:tcPr>
          <w:p w14:paraId="37E435C3" w14:textId="116219E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El sistema debe permitir cambiar la contraseña desde la cuenta autenticada.</w:t>
            </w:r>
          </w:p>
        </w:tc>
        <w:tc>
          <w:tcPr>
            <w:tcW w:w="1488" w:type="dxa"/>
          </w:tcPr>
          <w:p w14:paraId="48EF50AE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Alta</w:t>
            </w:r>
          </w:p>
        </w:tc>
        <w:tc>
          <w:tcPr>
            <w:tcW w:w="2470" w:type="dxa"/>
          </w:tcPr>
          <w:p w14:paraId="62A9C0D5" w14:textId="648234B8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Persona</w:t>
            </w:r>
          </w:p>
        </w:tc>
      </w:tr>
      <w:tr w:rsidR="00532B27" w:rsidRPr="00583E9F" w14:paraId="5074F150" w14:textId="77777777" w:rsidTr="00F628E8">
        <w:tc>
          <w:tcPr>
            <w:tcW w:w="629" w:type="dxa"/>
          </w:tcPr>
          <w:p w14:paraId="2AF1B7C2" w14:textId="5A875CA4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</w:t>
            </w:r>
            <w:r w:rsidR="00FB26D5" w:rsidRPr="00583E9F">
              <w:rPr>
                <w:rFonts w:cstheme="minorHAnsi"/>
                <w:sz w:val="24"/>
                <w:szCs w:val="24"/>
              </w:rPr>
              <w:t>4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803" w:type="dxa"/>
          </w:tcPr>
          <w:p w14:paraId="16234CF2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Recuperar contraseña</w:t>
            </w:r>
          </w:p>
        </w:tc>
        <w:tc>
          <w:tcPr>
            <w:tcW w:w="2961" w:type="dxa"/>
          </w:tcPr>
          <w:p w14:paraId="634B8D9E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El sistema debe permitir recuperar la contraseña mediante un correo electrónico de restablecimiento.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488" w:type="dxa"/>
          </w:tcPr>
          <w:p w14:paraId="6484DEF5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Alta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2470" w:type="dxa"/>
          </w:tcPr>
          <w:p w14:paraId="03B1A0DD" w14:textId="722D740C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Persona</w:t>
            </w:r>
          </w:p>
        </w:tc>
      </w:tr>
      <w:tr w:rsidR="00532B27" w:rsidRPr="00583E9F" w14:paraId="42CAD471" w14:textId="77777777" w:rsidTr="00F628E8">
        <w:tc>
          <w:tcPr>
            <w:tcW w:w="629" w:type="dxa"/>
          </w:tcPr>
          <w:p w14:paraId="2201695F" w14:textId="2C30B9E4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</w:t>
            </w:r>
            <w:r w:rsidR="00FB26D5" w:rsidRPr="00583E9F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03" w:type="dxa"/>
          </w:tcPr>
          <w:p w14:paraId="2B34185C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Cierre de sesiones</w:t>
            </w:r>
          </w:p>
        </w:tc>
        <w:tc>
          <w:tcPr>
            <w:tcW w:w="2961" w:type="dxa"/>
          </w:tcPr>
          <w:p w14:paraId="089759C4" w14:textId="2C8C68C1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 xml:space="preserve">El sistema debe permitir al usuario cerrar </w:t>
            </w:r>
            <w:r w:rsidR="0026032E" w:rsidRPr="00583E9F">
              <w:rPr>
                <w:rFonts w:cstheme="minorHAnsi"/>
                <w:sz w:val="24"/>
                <w:szCs w:val="24"/>
              </w:rPr>
              <w:t>su</w:t>
            </w:r>
            <w:r w:rsidRPr="00583E9F">
              <w:rPr>
                <w:rFonts w:cstheme="minorHAnsi"/>
                <w:sz w:val="24"/>
                <w:szCs w:val="24"/>
              </w:rPr>
              <w:t xml:space="preserve"> sesión</w:t>
            </w:r>
            <w:r w:rsidR="0026032E" w:rsidRPr="00583E9F">
              <w:rPr>
                <w:rFonts w:cstheme="minorHAnsi"/>
                <w:sz w:val="24"/>
                <w:szCs w:val="24"/>
              </w:rPr>
              <w:t xml:space="preserve"> si esta se encuentra abierta</w:t>
            </w:r>
            <w:r w:rsidRPr="00583E9F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488" w:type="dxa"/>
          </w:tcPr>
          <w:p w14:paraId="315B6D99" w14:textId="2D8EA830" w:rsidR="00532B27" w:rsidRPr="00583E9F" w:rsidRDefault="0026032E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Alta</w:t>
            </w:r>
            <w:r w:rsidR="00532B27"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2470" w:type="dxa"/>
          </w:tcPr>
          <w:p w14:paraId="2CF15EB3" w14:textId="5F5E55D1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Persona</w:t>
            </w:r>
          </w:p>
        </w:tc>
      </w:tr>
    </w:tbl>
    <w:p w14:paraId="7A44BD9A" w14:textId="77777777" w:rsidR="00E14C53" w:rsidRPr="00583E9F" w:rsidRDefault="00E14C53" w:rsidP="00E14C53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3B003DC7" w14:textId="77777777" w:rsidR="00D84FD2" w:rsidRDefault="00583E9F">
      <w:pPr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>OBSERVACIONES:</w:t>
      </w:r>
      <w:r w:rsidRPr="00583E9F">
        <w:rPr>
          <w:rFonts w:cstheme="minorHAnsi"/>
          <w:sz w:val="28"/>
          <w:szCs w:val="28"/>
        </w:rPr>
        <w:t xml:space="preserve"> El diseño visual del presente documento para su interfaz se realizará en fases previas de especificación del </w:t>
      </w:r>
      <w:proofErr w:type="spellStart"/>
      <w:r w:rsidRPr="00583E9F">
        <w:rPr>
          <w:rFonts w:cstheme="minorHAnsi"/>
          <w:sz w:val="28"/>
          <w:szCs w:val="28"/>
        </w:rPr>
        <w:t>Frontend</w:t>
      </w:r>
      <w:proofErr w:type="spellEnd"/>
      <w:r w:rsidRPr="00583E9F">
        <w:rPr>
          <w:rFonts w:cstheme="minorHAnsi"/>
          <w:sz w:val="28"/>
          <w:szCs w:val="28"/>
        </w:rPr>
        <w:t xml:space="preserve"> del mismo aplicativo.</w:t>
      </w:r>
    </w:p>
    <w:p w14:paraId="52254D18" w14:textId="77777777" w:rsidR="00D84FD2" w:rsidRDefault="00D84FD2">
      <w:pPr>
        <w:rPr>
          <w:rFonts w:cstheme="minorHAnsi"/>
          <w:sz w:val="28"/>
          <w:szCs w:val="28"/>
        </w:rPr>
      </w:pPr>
    </w:p>
    <w:p w14:paraId="7C0B6051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>CRITERIOS DE ACEPTACIÓN</w:t>
      </w:r>
    </w:p>
    <w:p w14:paraId="5B7AF205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>1. Registro de usuarios (RF-01)</w:t>
      </w:r>
    </w:p>
    <w:p w14:paraId="16A3878E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Dado que el usuario no está autenticado</w:t>
      </w:r>
      <w:r w:rsidRPr="009A1771">
        <w:rPr>
          <w:rFonts w:cstheme="minorHAnsi"/>
          <w:sz w:val="28"/>
          <w:szCs w:val="28"/>
        </w:rPr>
        <w:br/>
        <w:t>Cuando accede al formulario de registro y envía los datos requeridos</w:t>
      </w:r>
      <w:r w:rsidRPr="009A1771">
        <w:rPr>
          <w:rFonts w:cstheme="minorHAnsi"/>
          <w:sz w:val="28"/>
          <w:szCs w:val="28"/>
        </w:rPr>
        <w:br/>
        <w:t>Entonces el sistema debe permitir crear una nueva cuenta cumpliendo los siguientes criterios:</w:t>
      </w:r>
    </w:p>
    <w:p w14:paraId="1A940EFB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formulario de registro solicita obligatoriamente:</w:t>
      </w:r>
    </w:p>
    <w:p w14:paraId="3D0F7618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Correo electrónico válido</w:t>
      </w:r>
    </w:p>
    <w:p w14:paraId="1532586E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Contraseña</w:t>
      </w:r>
    </w:p>
    <w:p w14:paraId="4777220B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Nombre</w:t>
      </w:r>
    </w:p>
    <w:p w14:paraId="4061CEAC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correo electrónico debe ser único en el sistema.</w:t>
      </w:r>
    </w:p>
    <w:p w14:paraId="03426BB0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La contraseña debe cumplir una política mínima de seguridad:</w:t>
      </w:r>
    </w:p>
    <w:p w14:paraId="2629F231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Longitud mínima definida (ej. ≥ 8 caracteres)</w:t>
      </w:r>
    </w:p>
    <w:p w14:paraId="323CFE92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lastRenderedPageBreak/>
        <w:t>Al menos una mayúscula, una minúscula y un número (o la política que definas)</w:t>
      </w:r>
    </w:p>
    <w:p w14:paraId="68FEFD6E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La contraseña se almacena únicamente cifrada (hash seguro, nunca en texto plano).</w:t>
      </w:r>
    </w:p>
    <w:p w14:paraId="194D4F5D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Si el registro es exitoso:</w:t>
      </w:r>
    </w:p>
    <w:p w14:paraId="45EA5390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usuario queda creado en la base de datos.</w:t>
      </w:r>
    </w:p>
    <w:p w14:paraId="49949EAB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Se retorna un mensaje de confirmación claro.</w:t>
      </w:r>
    </w:p>
    <w:p w14:paraId="6597DA6A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Si ocurre un error:</w:t>
      </w:r>
    </w:p>
    <w:p w14:paraId="0DA2FB9D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sistema muestra un mensaje controlado (sin exponer detalles técnicos).</w:t>
      </w:r>
    </w:p>
    <w:p w14:paraId="409B671D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</w:p>
    <w:p w14:paraId="24CF9C67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 xml:space="preserve">2. Inicio de sesión – </w:t>
      </w:r>
      <w:proofErr w:type="spellStart"/>
      <w:r w:rsidRPr="009A1771">
        <w:rPr>
          <w:rFonts w:cstheme="minorHAnsi"/>
          <w:b/>
          <w:bCs/>
          <w:sz w:val="28"/>
          <w:szCs w:val="28"/>
        </w:rPr>
        <w:t>Login</w:t>
      </w:r>
      <w:proofErr w:type="spellEnd"/>
      <w:r w:rsidRPr="009A1771">
        <w:rPr>
          <w:rFonts w:cstheme="minorHAnsi"/>
          <w:b/>
          <w:bCs/>
          <w:sz w:val="28"/>
          <w:szCs w:val="28"/>
        </w:rPr>
        <w:t xml:space="preserve"> (RF-02)</w:t>
      </w:r>
    </w:p>
    <w:p w14:paraId="4BAFDF3A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Dado que el usuario ya está registrado</w:t>
      </w:r>
      <w:r w:rsidRPr="009A1771">
        <w:rPr>
          <w:rFonts w:cstheme="minorHAnsi"/>
          <w:sz w:val="28"/>
          <w:szCs w:val="28"/>
        </w:rPr>
        <w:br/>
        <w:t>Cuando ingresa su correo y contraseña válidos</w:t>
      </w:r>
      <w:r w:rsidRPr="009A1771">
        <w:rPr>
          <w:rFonts w:cstheme="minorHAnsi"/>
          <w:sz w:val="28"/>
          <w:szCs w:val="28"/>
        </w:rPr>
        <w:br/>
        <w:t>Entonces el sistema debe autenticarlo cumpliendo:</w:t>
      </w:r>
    </w:p>
    <w:p w14:paraId="35139CAC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sistema valida las credenciales contra los datos almacenados.</w:t>
      </w:r>
    </w:p>
    <w:p w14:paraId="4C6E3BD7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Si las credenciales son correctas:</w:t>
      </w:r>
    </w:p>
    <w:p w14:paraId="3BFA7A47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Se genera un JWT de corta duración.</w:t>
      </w:r>
    </w:p>
    <w:p w14:paraId="1331C119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 xml:space="preserve">Se genera un </w:t>
      </w:r>
      <w:proofErr w:type="spellStart"/>
      <w:r w:rsidRPr="009A1771">
        <w:rPr>
          <w:rFonts w:cstheme="minorHAnsi"/>
          <w:sz w:val="28"/>
          <w:szCs w:val="28"/>
        </w:rPr>
        <w:t>refresh</w:t>
      </w:r>
      <w:proofErr w:type="spellEnd"/>
      <w:r w:rsidRPr="009A1771">
        <w:rPr>
          <w:rFonts w:cstheme="minorHAnsi"/>
          <w:sz w:val="28"/>
          <w:szCs w:val="28"/>
        </w:rPr>
        <w:t xml:space="preserve"> token asociado a la sesión.</w:t>
      </w:r>
    </w:p>
    <w:p w14:paraId="76C9A49C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 xml:space="preserve">El JWT contiene los </w:t>
      </w:r>
      <w:proofErr w:type="spellStart"/>
      <w:r w:rsidRPr="009A1771">
        <w:rPr>
          <w:rFonts w:cstheme="minorHAnsi"/>
          <w:sz w:val="28"/>
          <w:szCs w:val="28"/>
        </w:rPr>
        <w:t>claims</w:t>
      </w:r>
      <w:proofErr w:type="spellEnd"/>
      <w:r w:rsidRPr="009A1771">
        <w:rPr>
          <w:rFonts w:cstheme="minorHAnsi"/>
          <w:sz w:val="28"/>
          <w:szCs w:val="28"/>
        </w:rPr>
        <w:t xml:space="preserve"> mínimos necesarios (ej. </w:t>
      </w:r>
      <w:proofErr w:type="spellStart"/>
      <w:r w:rsidRPr="009A1771">
        <w:rPr>
          <w:rFonts w:cstheme="minorHAnsi"/>
          <w:sz w:val="28"/>
          <w:szCs w:val="28"/>
        </w:rPr>
        <w:t>userId</w:t>
      </w:r>
      <w:proofErr w:type="spellEnd"/>
      <w:r w:rsidRPr="009A1771">
        <w:rPr>
          <w:rFonts w:cstheme="minorHAnsi"/>
          <w:sz w:val="28"/>
          <w:szCs w:val="28"/>
        </w:rPr>
        <w:t>, email, roles si aplica).</w:t>
      </w:r>
    </w:p>
    <w:p w14:paraId="30BCEE48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token se retorna al cliente de forma segura.</w:t>
      </w:r>
    </w:p>
    <w:p w14:paraId="5B0E1280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Si las credenciales son incorrectas:</w:t>
      </w:r>
    </w:p>
    <w:p w14:paraId="45E8AA3E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acceso es denegado.</w:t>
      </w:r>
    </w:p>
    <w:p w14:paraId="09D7DC07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Se muestra un mensaje genérico (ej. “Credenciales inválidas”).</w:t>
      </w:r>
    </w:p>
    <w:p w14:paraId="3920A14E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No se revela si el correo existe o no en el sistema.</w:t>
      </w:r>
    </w:p>
    <w:p w14:paraId="33D8FFFC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</w:p>
    <w:p w14:paraId="26E12770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>3. Persistencia y seguridad de la sesión</w:t>
      </w:r>
    </w:p>
    <w:p w14:paraId="26B2B2B4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lastRenderedPageBreak/>
        <w:t>Dado que el usuario ha iniciado sesión correctamente</w:t>
      </w:r>
      <w:r w:rsidRPr="009A1771">
        <w:rPr>
          <w:rFonts w:cstheme="minorHAnsi"/>
          <w:sz w:val="28"/>
          <w:szCs w:val="28"/>
        </w:rPr>
        <w:br/>
        <w:t>Cuando realiza solicitudes al sistema</w:t>
      </w:r>
      <w:r w:rsidRPr="009A1771">
        <w:rPr>
          <w:rFonts w:cstheme="minorHAnsi"/>
          <w:sz w:val="28"/>
          <w:szCs w:val="28"/>
        </w:rPr>
        <w:br/>
        <w:t>Entonces se debe garantizar que:</w:t>
      </w:r>
    </w:p>
    <w:p w14:paraId="307E7404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Todas las rutas protegidas requieren un JWT válido.</w:t>
      </w:r>
    </w:p>
    <w:p w14:paraId="7E358202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JWT expirado no permite el acceso a recursos protegidos.</w:t>
      </w:r>
    </w:p>
    <w:p w14:paraId="65C98EA5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 xml:space="preserve">El </w:t>
      </w:r>
      <w:proofErr w:type="spellStart"/>
      <w:r w:rsidRPr="009A1771">
        <w:rPr>
          <w:rFonts w:cstheme="minorHAnsi"/>
          <w:sz w:val="28"/>
          <w:szCs w:val="28"/>
        </w:rPr>
        <w:t>refresh</w:t>
      </w:r>
      <w:proofErr w:type="spellEnd"/>
      <w:r w:rsidRPr="009A1771">
        <w:rPr>
          <w:rFonts w:cstheme="minorHAnsi"/>
          <w:sz w:val="28"/>
          <w:szCs w:val="28"/>
        </w:rPr>
        <w:t xml:space="preserve"> token permite obtener un nuevo JWT sin volver a iniciar sesión.</w:t>
      </w:r>
    </w:p>
    <w:p w14:paraId="00723CF7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La persistencia de la sesión es transparente para el usuario.</w:t>
      </w:r>
    </w:p>
    <w:p w14:paraId="39998E39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No se almacena información sensible en el cliente sin protección.</w:t>
      </w:r>
    </w:p>
    <w:p w14:paraId="52F1E6EA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</w:p>
    <w:p w14:paraId="25348BE1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>4. Cambio de contraseña (RF-03)</w:t>
      </w:r>
    </w:p>
    <w:p w14:paraId="6BE70DA7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Dado que el usuario está autenticado</w:t>
      </w:r>
      <w:r w:rsidRPr="009A1771">
        <w:rPr>
          <w:rFonts w:cstheme="minorHAnsi"/>
          <w:sz w:val="28"/>
          <w:szCs w:val="28"/>
        </w:rPr>
        <w:br/>
        <w:t>Cuando solicita cambiar su contraseña</w:t>
      </w:r>
      <w:r w:rsidRPr="009A1771">
        <w:rPr>
          <w:rFonts w:cstheme="minorHAnsi"/>
          <w:sz w:val="28"/>
          <w:szCs w:val="28"/>
        </w:rPr>
        <w:br/>
        <w:t>Entonces el sistema debe:</w:t>
      </w:r>
    </w:p>
    <w:p w14:paraId="1A03B47C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Solicitar la contraseña actual.</w:t>
      </w:r>
    </w:p>
    <w:p w14:paraId="1B2FB36B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Validar que la contraseña actual sea correcta.</w:t>
      </w:r>
    </w:p>
    <w:p w14:paraId="1002D675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Exigir que la nueva contraseña cumpla la política de seguridad.</w:t>
      </w:r>
    </w:p>
    <w:p w14:paraId="57E9FE06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Actualizar la contraseña cifrada en la base de datos.</w:t>
      </w:r>
    </w:p>
    <w:p w14:paraId="46C31CDF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Invalidar tokens activos si la política de seguridad lo requiere.</w:t>
      </w:r>
    </w:p>
    <w:p w14:paraId="4637780B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Confirmar al usuario que el cambio fue exitoso.</w:t>
      </w:r>
    </w:p>
    <w:p w14:paraId="59052073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</w:p>
    <w:p w14:paraId="34BACF8B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>5. Recuperación de contraseña (RF-04)</w:t>
      </w:r>
    </w:p>
    <w:p w14:paraId="7DB8D352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Dado que el usuario olvidó su contraseña</w:t>
      </w:r>
      <w:r w:rsidRPr="009A1771">
        <w:rPr>
          <w:rFonts w:cstheme="minorHAnsi"/>
          <w:sz w:val="28"/>
          <w:szCs w:val="28"/>
        </w:rPr>
        <w:br/>
        <w:t>Cuando solicita la recuperación mediante su correo electrónico</w:t>
      </w:r>
      <w:r w:rsidRPr="009A1771">
        <w:rPr>
          <w:rFonts w:cstheme="minorHAnsi"/>
          <w:sz w:val="28"/>
          <w:szCs w:val="28"/>
        </w:rPr>
        <w:br/>
        <w:t>Entonces el sistema debe:</w:t>
      </w:r>
    </w:p>
    <w:p w14:paraId="368FEA19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Enviar un correo con un enlace de restablecimiento.</w:t>
      </w:r>
    </w:p>
    <w:p w14:paraId="4A149DEB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enlace debe:</w:t>
      </w:r>
    </w:p>
    <w:p w14:paraId="13FB1C3C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Tener un token seguro.</w:t>
      </w:r>
    </w:p>
    <w:p w14:paraId="2376F7CD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Tener una vigencia limitada en el tiempo.</w:t>
      </w:r>
    </w:p>
    <w:p w14:paraId="260D2A52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lastRenderedPageBreak/>
        <w:t>Permitir definir una nueva contraseña cumpliendo la política de seguridad.</w:t>
      </w:r>
    </w:p>
    <w:p w14:paraId="621D6421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No revelar si el correo existe o no en el sistema.</w:t>
      </w:r>
    </w:p>
    <w:p w14:paraId="1C9725C0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Invalidar el token una vez utilizado.</w:t>
      </w:r>
    </w:p>
    <w:p w14:paraId="6D8FEF78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</w:p>
    <w:p w14:paraId="45E2BBB0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>6. Cierre de sesión (RF-05)</w:t>
      </w:r>
    </w:p>
    <w:p w14:paraId="26473AC3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Dado que el usuario tiene una sesión activa</w:t>
      </w:r>
      <w:r w:rsidRPr="009A1771">
        <w:rPr>
          <w:rFonts w:cstheme="minorHAnsi"/>
          <w:sz w:val="28"/>
          <w:szCs w:val="28"/>
        </w:rPr>
        <w:br/>
        <w:t>Cuando solicita cerrar sesión</w:t>
      </w:r>
      <w:r w:rsidRPr="009A1771">
        <w:rPr>
          <w:rFonts w:cstheme="minorHAnsi"/>
          <w:sz w:val="28"/>
          <w:szCs w:val="28"/>
        </w:rPr>
        <w:br/>
        <w:t>Entonces el sistema debe:</w:t>
      </w:r>
    </w:p>
    <w:p w14:paraId="15A60CEE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 xml:space="preserve">Invalidar el </w:t>
      </w:r>
      <w:proofErr w:type="spellStart"/>
      <w:r w:rsidRPr="009A1771">
        <w:rPr>
          <w:rFonts w:cstheme="minorHAnsi"/>
          <w:sz w:val="28"/>
          <w:szCs w:val="28"/>
        </w:rPr>
        <w:t>refresh</w:t>
      </w:r>
      <w:proofErr w:type="spellEnd"/>
      <w:r w:rsidRPr="009A1771">
        <w:rPr>
          <w:rFonts w:cstheme="minorHAnsi"/>
          <w:sz w:val="28"/>
          <w:szCs w:val="28"/>
        </w:rPr>
        <w:t xml:space="preserve"> token asociado.</w:t>
      </w:r>
    </w:p>
    <w:p w14:paraId="1E4AC1E2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JWT ya no debe permitir la renovación de sesión.</w:t>
      </w:r>
    </w:p>
    <w:p w14:paraId="34FCB027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usuario debe quedar sin acceso a recursos protegidos.</w:t>
      </w:r>
    </w:p>
    <w:p w14:paraId="5CFE92B8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Confirmar visualmente que la sesión fue cerrada.</w:t>
      </w:r>
    </w:p>
    <w:p w14:paraId="2D4F92C8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</w:p>
    <w:p w14:paraId="60BED8BF" w14:textId="77777777" w:rsidR="00D84FD2" w:rsidRPr="009A1771" w:rsidRDefault="00D84FD2" w:rsidP="00D84FD2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A1771">
        <w:rPr>
          <w:rFonts w:cstheme="minorHAnsi"/>
          <w:b/>
          <w:bCs/>
          <w:sz w:val="28"/>
          <w:szCs w:val="28"/>
        </w:rPr>
        <w:t>7. Criterios no funcionales (transversales)</w:t>
      </w:r>
    </w:p>
    <w:p w14:paraId="148E0C47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Estos aplican a todos los RF:</w:t>
      </w:r>
    </w:p>
    <w:p w14:paraId="2879C10F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Todas las comunicaciones se realizan sobre HTTPS.</w:t>
      </w:r>
    </w:p>
    <w:p w14:paraId="61F017F1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Los mensajes de error no exponen información sensible.</w:t>
      </w:r>
    </w:p>
    <w:p w14:paraId="52D35AEE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proceso de autenticación es transparente para el usuario final.</w:t>
      </w:r>
    </w:p>
    <w:p w14:paraId="11544943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>El diseño permite que el mecanismo de autenticación sea reutilizable desde otros microservicios.</w:t>
      </w:r>
    </w:p>
    <w:p w14:paraId="698B38EC" w14:textId="77777777" w:rsidR="00D84FD2" w:rsidRPr="009A1771" w:rsidRDefault="00D84FD2" w:rsidP="00D84FD2">
      <w:pPr>
        <w:spacing w:line="240" w:lineRule="auto"/>
        <w:rPr>
          <w:rFonts w:cstheme="minorHAnsi"/>
          <w:sz w:val="28"/>
          <w:szCs w:val="28"/>
        </w:rPr>
      </w:pPr>
      <w:r w:rsidRPr="009A1771">
        <w:rPr>
          <w:rFonts w:cstheme="minorHAnsi"/>
          <w:sz w:val="28"/>
          <w:szCs w:val="28"/>
        </w:rPr>
        <w:t xml:space="preserve">El sistema es compatible con una arquitectura desacoplada (ej. librería de autenticación / servicio de </w:t>
      </w:r>
      <w:proofErr w:type="spellStart"/>
      <w:r w:rsidRPr="009A1771">
        <w:rPr>
          <w:rFonts w:cstheme="minorHAnsi"/>
          <w:sz w:val="28"/>
          <w:szCs w:val="28"/>
        </w:rPr>
        <w:t>Auth</w:t>
      </w:r>
      <w:proofErr w:type="spellEnd"/>
      <w:r w:rsidRPr="009A1771">
        <w:rPr>
          <w:rFonts w:cstheme="minorHAnsi"/>
          <w:sz w:val="28"/>
          <w:szCs w:val="28"/>
        </w:rPr>
        <w:t>).</w:t>
      </w:r>
    </w:p>
    <w:p w14:paraId="1D13AEAC" w14:textId="77777777" w:rsidR="00D84FD2" w:rsidRDefault="00D84FD2" w:rsidP="00D84FD2">
      <w:pPr>
        <w:spacing w:line="240" w:lineRule="auto"/>
      </w:pPr>
    </w:p>
    <w:p w14:paraId="5A56E3AD" w14:textId="134ED3F0" w:rsidR="006863FB" w:rsidRPr="00583E9F" w:rsidRDefault="006863FB">
      <w:pPr>
        <w:rPr>
          <w:rFonts w:cstheme="minorHAnsi"/>
        </w:rPr>
      </w:pPr>
      <w:r w:rsidRPr="00583E9F">
        <w:rPr>
          <w:rFonts w:cstheme="minorHAnsi"/>
        </w:rPr>
        <w:br w:type="page"/>
      </w:r>
      <w:r w:rsidR="00583E9F" w:rsidRPr="00583E9F">
        <w:rPr>
          <w:rFonts w:cstheme="minorHAnsi"/>
        </w:rPr>
        <w:lastRenderedPageBreak/>
        <w:t xml:space="preserve"> </w:t>
      </w:r>
    </w:p>
    <w:p w14:paraId="3BE3CF66" w14:textId="6237A23F" w:rsidR="00E14C53" w:rsidRPr="00583E9F" w:rsidRDefault="00FB26D5">
      <w:pPr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>DIAGRAMA DE CASOS DE USO</w:t>
      </w:r>
    </w:p>
    <w:p w14:paraId="66B71A47" w14:textId="25420278" w:rsidR="00FB26D5" w:rsidRPr="00583E9F" w:rsidRDefault="00FB26D5">
      <w:pPr>
        <w:rPr>
          <w:rFonts w:cstheme="minorHAnsi"/>
        </w:rPr>
      </w:pPr>
      <w:r w:rsidRPr="00583E9F">
        <w:rPr>
          <w:rFonts w:cstheme="minorHAnsi"/>
          <w:noProof/>
          <w14:ligatures w14:val="none"/>
        </w:rPr>
        <w:drawing>
          <wp:inline distT="0" distB="0" distL="0" distR="0" wp14:anchorId="70658E88" wp14:editId="13FB277E">
            <wp:extent cx="3409950" cy="4991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6D5" w:rsidRPr="00583E9F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59647" w14:textId="77777777" w:rsidR="00C45C78" w:rsidRDefault="00C45C78" w:rsidP="009137B0">
      <w:pPr>
        <w:spacing w:after="0" w:line="240" w:lineRule="auto"/>
      </w:pPr>
      <w:r>
        <w:separator/>
      </w:r>
    </w:p>
  </w:endnote>
  <w:endnote w:type="continuationSeparator" w:id="0">
    <w:p w14:paraId="3E64F7B1" w14:textId="77777777" w:rsidR="00C45C78" w:rsidRDefault="00C45C78" w:rsidP="0091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7899324"/>
      <w:docPartObj>
        <w:docPartGallery w:val="Page Numbers (Bottom of Page)"/>
        <w:docPartUnique/>
      </w:docPartObj>
    </w:sdtPr>
    <w:sdtContent>
      <w:p w14:paraId="44CFF651" w14:textId="40BF06F9" w:rsidR="009137B0" w:rsidRDefault="009137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755F2" w14:textId="77777777" w:rsidR="009137B0" w:rsidRDefault="009137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EEAD8" w14:textId="77777777" w:rsidR="00C45C78" w:rsidRDefault="00C45C78" w:rsidP="009137B0">
      <w:pPr>
        <w:spacing w:after="0" w:line="240" w:lineRule="auto"/>
      </w:pPr>
      <w:r>
        <w:separator/>
      </w:r>
    </w:p>
  </w:footnote>
  <w:footnote w:type="continuationSeparator" w:id="0">
    <w:p w14:paraId="2E68F98A" w14:textId="77777777" w:rsidR="00C45C78" w:rsidRDefault="00C45C78" w:rsidP="00913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3"/>
    <w:rsid w:val="001F29BC"/>
    <w:rsid w:val="0026032E"/>
    <w:rsid w:val="00532B27"/>
    <w:rsid w:val="00583E9F"/>
    <w:rsid w:val="006863FB"/>
    <w:rsid w:val="007951AD"/>
    <w:rsid w:val="00822C22"/>
    <w:rsid w:val="009137B0"/>
    <w:rsid w:val="00C45C78"/>
    <w:rsid w:val="00D84FD2"/>
    <w:rsid w:val="00E14C53"/>
    <w:rsid w:val="00FB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0D1E"/>
  <w15:chartTrackingRefBased/>
  <w15:docId w15:val="{7A16D8B3-30EE-43F2-ADD3-1A866AF0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53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4C5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14C53"/>
    <w:pPr>
      <w:spacing w:after="0" w:line="240" w:lineRule="auto"/>
    </w:pPr>
    <w:rPr>
      <w:kern w:val="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7B0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7B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814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9</cp:revision>
  <dcterms:created xsi:type="dcterms:W3CDTF">2025-12-15T13:27:00Z</dcterms:created>
  <dcterms:modified xsi:type="dcterms:W3CDTF">2025-12-22T15:38:00Z</dcterms:modified>
</cp:coreProperties>
</file>