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2FBD1" w14:textId="1F509300" w:rsidR="004743A5" w:rsidRDefault="00000000">
      <w:pPr>
        <w:jc w:val="center"/>
      </w:pPr>
      <w:proofErr w:type="spellStart"/>
      <w:r>
        <w:rPr>
          <w:b/>
          <w:sz w:val="36"/>
        </w:rPr>
        <w:t>ServiMapp</w:t>
      </w:r>
      <w:proofErr w:type="spellEnd"/>
      <w:r>
        <w:rPr>
          <w:b/>
          <w:sz w:val="36"/>
        </w:rPr>
        <w:t xml:space="preserve"> – A</w:t>
      </w:r>
      <w:r w:rsidR="003209FD">
        <w:rPr>
          <w:b/>
          <w:sz w:val="36"/>
        </w:rPr>
        <w:t>4</w:t>
      </w:r>
      <w:r>
        <w:rPr>
          <w:b/>
          <w:sz w:val="36"/>
        </w:rPr>
        <w:t xml:space="preserve"> – providers-service (v1.2.4)</w:t>
      </w:r>
    </w:p>
    <w:p w14:paraId="33536076" w14:textId="77777777" w:rsidR="004743A5" w:rsidRPr="003209FD" w:rsidRDefault="00000000">
      <w:pPr>
        <w:rPr>
          <w:lang w:val="es-CO"/>
        </w:rPr>
      </w:pPr>
      <w:r w:rsidRPr="003209FD">
        <w:rPr>
          <w:lang w:val="es-CO"/>
        </w:rPr>
        <w:t>Fecha: 26/12/2025</w:t>
      </w:r>
    </w:p>
    <w:p w14:paraId="20A8590C" w14:textId="77777777" w:rsidR="004743A5" w:rsidRPr="003209FD" w:rsidRDefault="00000000">
      <w:pPr>
        <w:rPr>
          <w:lang w:val="es-CO"/>
        </w:rPr>
      </w:pPr>
      <w:r w:rsidRPr="003209FD">
        <w:rPr>
          <w:lang w:val="es-CO"/>
        </w:rPr>
        <w:t>Estandarización: Plantilla canónica (10 secciones) – nivel implementación.</w:t>
      </w:r>
    </w:p>
    <w:p w14:paraId="756CF474" w14:textId="77777777" w:rsidR="004743A5" w:rsidRPr="003209FD" w:rsidRDefault="00000000">
      <w:pPr>
        <w:pStyle w:val="Ttulo2"/>
        <w:rPr>
          <w:lang w:val="es-CO"/>
        </w:rPr>
      </w:pPr>
      <w:r w:rsidRPr="003209FD">
        <w:rPr>
          <w:lang w:val="es-CO"/>
        </w:rPr>
        <w:t>1. Propósito y alcance del módulo</w:t>
      </w:r>
    </w:p>
    <w:p w14:paraId="6FEAF0D6" w14:textId="77777777" w:rsidR="004743A5" w:rsidRPr="003209FD" w:rsidRDefault="00000000">
      <w:pPr>
        <w:rPr>
          <w:lang w:val="es-CO"/>
        </w:rPr>
      </w:pPr>
      <w:r w:rsidRPr="003209FD">
        <w:rPr>
          <w:lang w:val="es-CO"/>
        </w:rPr>
        <w:t xml:space="preserve">Gestiona el dominio del Prestador: </w:t>
      </w:r>
      <w:proofErr w:type="spellStart"/>
      <w:r w:rsidRPr="003209FD">
        <w:rPr>
          <w:lang w:val="es-CO"/>
        </w:rPr>
        <w:t>onboarding</w:t>
      </w:r>
      <w:proofErr w:type="spellEnd"/>
      <w:r w:rsidRPr="003209FD">
        <w:rPr>
          <w:lang w:val="es-CO"/>
        </w:rPr>
        <w:t xml:space="preserve"> y administración del perfil, servicios ofrecidos, disponibilidad, estado de verificación y datos operativos (incluida actualización de ubicación para operación/rastreo). Es el sistema de verdad del perfil de prestador.</w:t>
      </w:r>
    </w:p>
    <w:p w14:paraId="232634C2" w14:textId="77777777" w:rsidR="004743A5" w:rsidRPr="003209FD" w:rsidRDefault="00000000">
      <w:pPr>
        <w:pStyle w:val="Ttulo2"/>
        <w:rPr>
          <w:lang w:val="es-CO"/>
        </w:rPr>
      </w:pPr>
      <w:r w:rsidRPr="003209FD">
        <w:rPr>
          <w:lang w:val="es-CO"/>
        </w:rPr>
        <w:t>2. Historias de Usuario cubiertas (UH-</w:t>
      </w:r>
      <w:proofErr w:type="spellStart"/>
      <w:r w:rsidRPr="003209FD">
        <w:rPr>
          <w:lang w:val="es-CO"/>
        </w:rPr>
        <w:t>xx</w:t>
      </w:r>
      <w:proofErr w:type="spellEnd"/>
      <w:r w:rsidRPr="003209FD">
        <w:rPr>
          <w:lang w:val="es-CO"/>
        </w:rPr>
        <w:t>)</w:t>
      </w:r>
    </w:p>
    <w:p w14:paraId="0BC2C96D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>UH-03 Perfil prestador (registro/edición, publicación de servicios, disponibilidad).</w:t>
      </w:r>
    </w:p>
    <w:p w14:paraId="4AB610FF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 xml:space="preserve">UH-02 Principal (descubrimiento/búsqueda de prestadores, a nivel de </w:t>
      </w:r>
      <w:proofErr w:type="spellStart"/>
      <w:r w:rsidRPr="003209FD">
        <w:rPr>
          <w:lang w:val="es-CO"/>
        </w:rPr>
        <w:t>backend</w:t>
      </w:r>
      <w:proofErr w:type="spellEnd"/>
      <w:r w:rsidRPr="003209FD">
        <w:rPr>
          <w:lang w:val="es-CO"/>
        </w:rPr>
        <w:t>).</w:t>
      </w:r>
    </w:p>
    <w:p w14:paraId="45B6DB88" w14:textId="77777777" w:rsidR="004743A5" w:rsidRPr="003209FD" w:rsidRDefault="00000000">
      <w:pPr>
        <w:pStyle w:val="Ttulo2"/>
        <w:rPr>
          <w:lang w:val="es-CO"/>
        </w:rPr>
      </w:pPr>
      <w:r w:rsidRPr="003209FD">
        <w:rPr>
          <w:lang w:val="es-CO"/>
        </w:rPr>
        <w:t>3. Responsabilidades y límites del dominio</w:t>
      </w:r>
    </w:p>
    <w:p w14:paraId="1310C288" w14:textId="77777777" w:rsidR="004743A5" w:rsidRPr="003209FD" w:rsidRDefault="00000000">
      <w:pPr>
        <w:rPr>
          <w:lang w:val="es-CO"/>
        </w:rPr>
      </w:pPr>
      <w:r w:rsidRPr="003209FD">
        <w:rPr>
          <w:lang w:val="es-CO"/>
        </w:rPr>
        <w:t>Responsabilidades principales:</w:t>
      </w:r>
    </w:p>
    <w:p w14:paraId="050391E2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>Crear y administrar perfil de prestador y su estado (draft/</w:t>
      </w:r>
      <w:proofErr w:type="spellStart"/>
      <w:r w:rsidRPr="003209FD">
        <w:rPr>
          <w:lang w:val="es-CO"/>
        </w:rPr>
        <w:t>pendiente_verificación</w:t>
      </w:r>
      <w:proofErr w:type="spellEnd"/>
      <w:r w:rsidRPr="003209FD">
        <w:rPr>
          <w:lang w:val="es-CO"/>
        </w:rPr>
        <w:t>/activo/inactivo).</w:t>
      </w:r>
    </w:p>
    <w:p w14:paraId="75004099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>Administrar catálogo de servicios ofrecidos por prestador.</w:t>
      </w:r>
    </w:p>
    <w:p w14:paraId="25BB21F3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>Administrar disponibilidad (slots) para coordinación de citas/servicios.</w:t>
      </w:r>
    </w:p>
    <w:p w14:paraId="17121E34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>Exponer búsqueda de prestadores por categoría/ubicación.</w:t>
      </w:r>
    </w:p>
    <w:p w14:paraId="2D1D69D6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>Registrar ubicación actual (para rastreo/operación).</w:t>
      </w:r>
    </w:p>
    <w:p w14:paraId="5C721261" w14:textId="77777777" w:rsidR="004743A5" w:rsidRPr="003209FD" w:rsidRDefault="00000000">
      <w:pPr>
        <w:rPr>
          <w:lang w:val="es-CO"/>
        </w:rPr>
      </w:pPr>
      <w:r w:rsidRPr="003209FD">
        <w:rPr>
          <w:lang w:val="es-CO"/>
        </w:rPr>
        <w:t>Fuera de alcance (para evitar solapamientos):</w:t>
      </w:r>
    </w:p>
    <w:p w14:paraId="1F37F2B3" w14:textId="77777777" w:rsidR="004743A5" w:rsidRDefault="00000000">
      <w:pPr>
        <w:pStyle w:val="Listaconvietas"/>
      </w:pPr>
      <w:proofErr w:type="spellStart"/>
      <w:r>
        <w:t>Autenticación</w:t>
      </w:r>
      <w:proofErr w:type="spellEnd"/>
      <w:r>
        <w:t>/</w:t>
      </w:r>
      <w:proofErr w:type="spellStart"/>
      <w:r>
        <w:t>credenciales</w:t>
      </w:r>
      <w:proofErr w:type="spellEnd"/>
      <w:r>
        <w:t xml:space="preserve"> (auth-service).</w:t>
      </w:r>
    </w:p>
    <w:p w14:paraId="4066803D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>Datos base de usuario (</w:t>
      </w:r>
      <w:proofErr w:type="spellStart"/>
      <w:r w:rsidRPr="003209FD">
        <w:rPr>
          <w:lang w:val="es-CO"/>
        </w:rPr>
        <w:t>users-service</w:t>
      </w:r>
      <w:proofErr w:type="spellEnd"/>
      <w:r w:rsidRPr="003209FD">
        <w:rPr>
          <w:lang w:val="es-CO"/>
        </w:rPr>
        <w:t>).</w:t>
      </w:r>
    </w:p>
    <w:p w14:paraId="37527B61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>Calificación y reseñas (ratings/</w:t>
      </w:r>
      <w:proofErr w:type="spellStart"/>
      <w:r w:rsidRPr="003209FD">
        <w:rPr>
          <w:lang w:val="es-CO"/>
        </w:rPr>
        <w:t>reviews-service</w:t>
      </w:r>
      <w:proofErr w:type="spellEnd"/>
      <w:r w:rsidRPr="003209FD">
        <w:rPr>
          <w:lang w:val="es-CO"/>
        </w:rPr>
        <w:t>).</w:t>
      </w:r>
    </w:p>
    <w:p w14:paraId="7253FC32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>Gestión de certificados (</w:t>
      </w:r>
      <w:proofErr w:type="spellStart"/>
      <w:r w:rsidRPr="003209FD">
        <w:rPr>
          <w:lang w:val="es-CO"/>
        </w:rPr>
        <w:t>certificates-service</w:t>
      </w:r>
      <w:proofErr w:type="spellEnd"/>
      <w:r w:rsidRPr="003209FD">
        <w:rPr>
          <w:lang w:val="es-CO"/>
        </w:rPr>
        <w:t>) como módulo aparte; aquí solo se referencian.</w:t>
      </w:r>
    </w:p>
    <w:p w14:paraId="1AFF00B4" w14:textId="77777777" w:rsidR="004743A5" w:rsidRPr="003209FD" w:rsidRDefault="00000000">
      <w:pPr>
        <w:pStyle w:val="Ttulo2"/>
        <w:rPr>
          <w:lang w:val="es-CO"/>
        </w:rPr>
      </w:pPr>
      <w:r w:rsidRPr="003209FD">
        <w:rPr>
          <w:lang w:val="es-CO"/>
        </w:rPr>
        <w:t>4. Arquitectura hexagonal interna</w:t>
      </w:r>
    </w:p>
    <w:p w14:paraId="43CABAA7" w14:textId="77777777" w:rsidR="004743A5" w:rsidRDefault="00000000">
      <w:r w:rsidRPr="003209FD">
        <w:rPr>
          <w:lang w:val="es-CO"/>
        </w:rPr>
        <w:t xml:space="preserve">Hexagonal: </w:t>
      </w:r>
      <w:proofErr w:type="spellStart"/>
      <w:r w:rsidRPr="003209FD">
        <w:rPr>
          <w:lang w:val="es-CO"/>
        </w:rPr>
        <w:t>Domain</w:t>
      </w:r>
      <w:proofErr w:type="spellEnd"/>
      <w:r w:rsidRPr="003209FD">
        <w:rPr>
          <w:lang w:val="es-CO"/>
        </w:rPr>
        <w:t xml:space="preserve"> modela </w:t>
      </w:r>
      <w:proofErr w:type="spellStart"/>
      <w:r w:rsidRPr="003209FD">
        <w:rPr>
          <w:lang w:val="es-CO"/>
        </w:rPr>
        <w:t>Provider</w:t>
      </w:r>
      <w:proofErr w:type="spellEnd"/>
      <w:r w:rsidRPr="003209FD">
        <w:rPr>
          <w:lang w:val="es-CO"/>
        </w:rPr>
        <w:t xml:space="preserve">, </w:t>
      </w:r>
      <w:proofErr w:type="spellStart"/>
      <w:r w:rsidRPr="003209FD">
        <w:rPr>
          <w:lang w:val="es-CO"/>
        </w:rPr>
        <w:t>OfferedService</w:t>
      </w:r>
      <w:proofErr w:type="spellEnd"/>
      <w:r w:rsidRPr="003209FD">
        <w:rPr>
          <w:lang w:val="es-CO"/>
        </w:rPr>
        <w:t xml:space="preserve"> y </w:t>
      </w:r>
      <w:proofErr w:type="spellStart"/>
      <w:r w:rsidRPr="003209FD">
        <w:rPr>
          <w:lang w:val="es-CO"/>
        </w:rPr>
        <w:t>Availability</w:t>
      </w:r>
      <w:proofErr w:type="spellEnd"/>
      <w:r w:rsidRPr="003209FD">
        <w:rPr>
          <w:lang w:val="es-CO"/>
        </w:rPr>
        <w:t xml:space="preserve">; </w:t>
      </w:r>
      <w:proofErr w:type="spellStart"/>
      <w:r w:rsidRPr="003209FD">
        <w:rPr>
          <w:lang w:val="es-CO"/>
        </w:rPr>
        <w:t>Application</w:t>
      </w:r>
      <w:proofErr w:type="spellEnd"/>
      <w:r w:rsidRPr="003209FD">
        <w:rPr>
          <w:lang w:val="es-CO"/>
        </w:rPr>
        <w:t xml:space="preserve"> implementa casos de uso; puertos abstraen repositorios y dependencias externas (ej. </w:t>
      </w:r>
      <w:proofErr w:type="spellStart"/>
      <w:r w:rsidRPr="003209FD">
        <w:rPr>
          <w:lang w:val="es-CO"/>
        </w:rPr>
        <w:t>geocoding</w:t>
      </w:r>
      <w:proofErr w:type="spellEnd"/>
      <w:r w:rsidRPr="003209FD">
        <w:rPr>
          <w:lang w:val="es-CO"/>
        </w:rPr>
        <w:t xml:space="preserve"> opcional). </w:t>
      </w:r>
      <w:proofErr w:type="spellStart"/>
      <w:r>
        <w:t>Adaptadores</w:t>
      </w:r>
      <w:proofErr w:type="spellEnd"/>
      <w:r>
        <w:t xml:space="preserve"> REST/DB </w:t>
      </w:r>
      <w:proofErr w:type="spellStart"/>
      <w:r>
        <w:t>implementan</w:t>
      </w:r>
      <w:proofErr w:type="spellEnd"/>
      <w:r>
        <w:t xml:space="preserve"> la integración.</w:t>
      </w:r>
    </w:p>
    <w:p w14:paraId="53677A86" w14:textId="77777777" w:rsidR="004743A5" w:rsidRDefault="00000000">
      <w:r>
        <w:t>4.1 Dominio (Domain)</w:t>
      </w:r>
    </w:p>
    <w:p w14:paraId="43D44910" w14:textId="77777777" w:rsidR="004743A5" w:rsidRDefault="00000000">
      <w:pPr>
        <w:pStyle w:val="Listaconvietas"/>
      </w:pPr>
      <w:r>
        <w:t>Aggregate: Provider {id,userId,displayName,bio,serviceArea,status,createdAt,updatedAt}</w:t>
      </w:r>
    </w:p>
    <w:p w14:paraId="4203B13F" w14:textId="77777777" w:rsidR="004743A5" w:rsidRDefault="00000000">
      <w:pPr>
        <w:pStyle w:val="Listaconvietas"/>
      </w:pPr>
      <w:r>
        <w:t>Entity: OfferedService {id,providerId,name,description,basePrice?,unit?,tags[],status}</w:t>
      </w:r>
    </w:p>
    <w:p w14:paraId="22B38DD6" w14:textId="77777777" w:rsidR="004743A5" w:rsidRDefault="00000000">
      <w:pPr>
        <w:pStyle w:val="Listaconvietas"/>
      </w:pPr>
      <w:r>
        <w:t>Entity: Availability {providerId,weeklySlots[],exceptions[]}</w:t>
      </w:r>
    </w:p>
    <w:p w14:paraId="5D551D50" w14:textId="77777777" w:rsidR="004743A5" w:rsidRDefault="00000000">
      <w:pPr>
        <w:pStyle w:val="Listaconvietas"/>
      </w:pPr>
      <w:r>
        <w:t>Entity: ProviderLocation {providerId,lat,lng,ts,accuracyM?}</w:t>
      </w:r>
    </w:p>
    <w:p w14:paraId="25526659" w14:textId="77777777" w:rsidR="004743A5" w:rsidRDefault="00000000">
      <w:pPr>
        <w:pStyle w:val="Listaconvietas"/>
      </w:pPr>
      <w:r>
        <w:lastRenderedPageBreak/>
        <w:t>Value Objects: ProviderStatus, Money, GeoPoint</w:t>
      </w:r>
    </w:p>
    <w:p w14:paraId="652D2777" w14:textId="77777777" w:rsidR="004743A5" w:rsidRDefault="00000000">
      <w:pPr>
        <w:pStyle w:val="Listaconvietas"/>
      </w:pPr>
      <w:r>
        <w:t>Domain Events: ProviderCreated, ProviderActivated, ServicePublished, AvailabilityUpdated, LocationUpdated</w:t>
      </w:r>
    </w:p>
    <w:p w14:paraId="104FF6D8" w14:textId="77777777" w:rsidR="004743A5" w:rsidRDefault="00000000">
      <w:r>
        <w:t>4.2 Casos de uso (Application)</w:t>
      </w:r>
    </w:p>
    <w:p w14:paraId="66BD848C" w14:textId="77777777" w:rsidR="004743A5" w:rsidRDefault="00000000">
      <w:pPr>
        <w:pStyle w:val="Listaconvietas"/>
      </w:pPr>
      <w:r>
        <w:t>CreateProviderProfile</w:t>
      </w:r>
    </w:p>
    <w:p w14:paraId="0F92E506" w14:textId="77777777" w:rsidR="004743A5" w:rsidRDefault="00000000">
      <w:pPr>
        <w:pStyle w:val="Listaconvietas"/>
      </w:pPr>
      <w:r>
        <w:t>GetProviderProfile</w:t>
      </w:r>
    </w:p>
    <w:p w14:paraId="1168DBD1" w14:textId="77777777" w:rsidR="004743A5" w:rsidRDefault="00000000">
      <w:pPr>
        <w:pStyle w:val="Listaconvietas"/>
      </w:pPr>
      <w:r>
        <w:t>GetMyProviderProfile</w:t>
      </w:r>
    </w:p>
    <w:p w14:paraId="7EC5A315" w14:textId="77777777" w:rsidR="004743A5" w:rsidRDefault="00000000">
      <w:pPr>
        <w:pStyle w:val="Listaconvietas"/>
      </w:pPr>
      <w:r>
        <w:t>UpdateProviderProfile</w:t>
      </w:r>
    </w:p>
    <w:p w14:paraId="7F0E6BBD" w14:textId="77777777" w:rsidR="004743A5" w:rsidRDefault="00000000">
      <w:pPr>
        <w:pStyle w:val="Listaconvietas"/>
      </w:pPr>
      <w:r>
        <w:t>ChangeProviderStatus</w:t>
      </w:r>
    </w:p>
    <w:p w14:paraId="67482F76" w14:textId="77777777" w:rsidR="004743A5" w:rsidRDefault="00000000">
      <w:pPr>
        <w:pStyle w:val="Listaconvietas"/>
      </w:pPr>
      <w:r>
        <w:t>CreateOfferedService</w:t>
      </w:r>
    </w:p>
    <w:p w14:paraId="5751C12B" w14:textId="77777777" w:rsidR="004743A5" w:rsidRDefault="00000000">
      <w:pPr>
        <w:pStyle w:val="Listaconvietas"/>
      </w:pPr>
      <w:r>
        <w:t>UpdateOfferedService</w:t>
      </w:r>
    </w:p>
    <w:p w14:paraId="766C7FC3" w14:textId="77777777" w:rsidR="004743A5" w:rsidRDefault="00000000">
      <w:pPr>
        <w:pStyle w:val="Listaconvietas"/>
      </w:pPr>
      <w:r>
        <w:t>ListOfferedServices</w:t>
      </w:r>
    </w:p>
    <w:p w14:paraId="3B6E4052" w14:textId="77777777" w:rsidR="004743A5" w:rsidRDefault="00000000">
      <w:pPr>
        <w:pStyle w:val="Listaconvietas"/>
      </w:pPr>
      <w:r>
        <w:t>SetAvailability</w:t>
      </w:r>
    </w:p>
    <w:p w14:paraId="0FA65399" w14:textId="77777777" w:rsidR="004743A5" w:rsidRDefault="00000000">
      <w:pPr>
        <w:pStyle w:val="Listaconvietas"/>
      </w:pPr>
      <w:r>
        <w:t>GetAvailability</w:t>
      </w:r>
    </w:p>
    <w:p w14:paraId="7AE1C4D5" w14:textId="77777777" w:rsidR="004743A5" w:rsidRDefault="00000000">
      <w:pPr>
        <w:pStyle w:val="Listaconvietas"/>
      </w:pPr>
      <w:r>
        <w:t>UpdateProviderLocation</w:t>
      </w:r>
    </w:p>
    <w:p w14:paraId="42491EAF" w14:textId="77777777" w:rsidR="004743A5" w:rsidRDefault="00000000">
      <w:pPr>
        <w:pStyle w:val="Listaconvietas"/>
      </w:pPr>
      <w:r>
        <w:t>SearchProviders</w:t>
      </w:r>
    </w:p>
    <w:p w14:paraId="0A2AEA6E" w14:textId="77777777" w:rsidR="004743A5" w:rsidRDefault="00000000">
      <w:r>
        <w:t>4.3 Puertos</w:t>
      </w:r>
    </w:p>
    <w:p w14:paraId="2B70430C" w14:textId="77777777" w:rsidR="004743A5" w:rsidRDefault="00000000">
      <w:r>
        <w:t>Inbound Ports:</w:t>
      </w:r>
    </w:p>
    <w:p w14:paraId="0CC8E8F9" w14:textId="77777777" w:rsidR="004743A5" w:rsidRDefault="00000000">
      <w:pPr>
        <w:pStyle w:val="Listaconvietas"/>
      </w:pPr>
      <w:r>
        <w:t>ProviderCommandPort</w:t>
      </w:r>
    </w:p>
    <w:p w14:paraId="129E421F" w14:textId="77777777" w:rsidR="004743A5" w:rsidRDefault="00000000">
      <w:pPr>
        <w:pStyle w:val="Listaconvietas"/>
      </w:pPr>
      <w:r>
        <w:t>ProviderQueryPort</w:t>
      </w:r>
    </w:p>
    <w:p w14:paraId="5C5B5270" w14:textId="77777777" w:rsidR="004743A5" w:rsidRDefault="00000000">
      <w:pPr>
        <w:pStyle w:val="Listaconvietas"/>
      </w:pPr>
      <w:r>
        <w:t>ServiceCatalogPort</w:t>
      </w:r>
    </w:p>
    <w:p w14:paraId="36766EDA" w14:textId="77777777" w:rsidR="004743A5" w:rsidRDefault="00000000">
      <w:pPr>
        <w:pStyle w:val="Listaconvietas"/>
      </w:pPr>
      <w:r>
        <w:t>AvailabilityPort</w:t>
      </w:r>
    </w:p>
    <w:p w14:paraId="788764B4" w14:textId="77777777" w:rsidR="004743A5" w:rsidRDefault="00000000">
      <w:pPr>
        <w:pStyle w:val="Listaconvietas"/>
      </w:pPr>
      <w:r>
        <w:t>LocationPort</w:t>
      </w:r>
    </w:p>
    <w:p w14:paraId="7D2F407A" w14:textId="77777777" w:rsidR="004743A5" w:rsidRDefault="00000000">
      <w:pPr>
        <w:pStyle w:val="Listaconvietas"/>
      </w:pPr>
      <w:r>
        <w:t>ProviderSearchPort</w:t>
      </w:r>
    </w:p>
    <w:p w14:paraId="18C98886" w14:textId="77777777" w:rsidR="004743A5" w:rsidRDefault="00000000">
      <w:r>
        <w:t>Outbound Ports:</w:t>
      </w:r>
    </w:p>
    <w:p w14:paraId="06874E6E" w14:textId="77777777" w:rsidR="004743A5" w:rsidRDefault="00000000">
      <w:pPr>
        <w:pStyle w:val="Listaconvietas"/>
      </w:pPr>
      <w:r>
        <w:t>ProviderRepositoryPort</w:t>
      </w:r>
    </w:p>
    <w:p w14:paraId="0FD88BF5" w14:textId="77777777" w:rsidR="004743A5" w:rsidRDefault="00000000">
      <w:pPr>
        <w:pStyle w:val="Listaconvietas"/>
      </w:pPr>
      <w:r>
        <w:t>OfferedServiceRepositoryPort</w:t>
      </w:r>
    </w:p>
    <w:p w14:paraId="017E001D" w14:textId="77777777" w:rsidR="004743A5" w:rsidRDefault="00000000">
      <w:pPr>
        <w:pStyle w:val="Listaconvietas"/>
      </w:pPr>
      <w:r>
        <w:t>AvailabilityRepositoryPort</w:t>
      </w:r>
    </w:p>
    <w:p w14:paraId="59D6FE4C" w14:textId="77777777" w:rsidR="004743A5" w:rsidRDefault="00000000">
      <w:pPr>
        <w:pStyle w:val="Listaconvietas"/>
      </w:pPr>
      <w:r>
        <w:t>LocationRepositoryPort</w:t>
      </w:r>
    </w:p>
    <w:p w14:paraId="27E6986E" w14:textId="77777777" w:rsidR="004743A5" w:rsidRDefault="00000000">
      <w:pPr>
        <w:pStyle w:val="Listaconvietas"/>
      </w:pPr>
      <w:r>
        <w:t>UserQueryPort</w:t>
      </w:r>
    </w:p>
    <w:p w14:paraId="54728BB3" w14:textId="77777777" w:rsidR="004743A5" w:rsidRDefault="00000000">
      <w:pPr>
        <w:pStyle w:val="Listaconvietas"/>
      </w:pPr>
      <w:r>
        <w:t>RatingSummaryQueryPort</w:t>
      </w:r>
    </w:p>
    <w:p w14:paraId="496646C4" w14:textId="77777777" w:rsidR="004743A5" w:rsidRDefault="00000000">
      <w:pPr>
        <w:pStyle w:val="Listaconvietas"/>
      </w:pPr>
      <w:r>
        <w:t>ReviewSummaryQueryPort</w:t>
      </w:r>
    </w:p>
    <w:p w14:paraId="73B5A6E4" w14:textId="77777777" w:rsidR="004743A5" w:rsidRDefault="00000000">
      <w:pPr>
        <w:pStyle w:val="Listaconvietas"/>
      </w:pPr>
      <w:r>
        <w:t>CertificateQueryPort</w:t>
      </w:r>
    </w:p>
    <w:p w14:paraId="1AD062EE" w14:textId="77777777" w:rsidR="004743A5" w:rsidRDefault="00000000">
      <w:pPr>
        <w:pStyle w:val="Listaconvietas"/>
      </w:pPr>
      <w:r>
        <w:t>GeoIndexPort (PostGIS)</w:t>
      </w:r>
    </w:p>
    <w:p w14:paraId="476FFFBB" w14:textId="77777777" w:rsidR="004743A5" w:rsidRDefault="00000000">
      <w:pPr>
        <w:pStyle w:val="Listaconvietas"/>
      </w:pPr>
      <w:r>
        <w:t>ClockPort</w:t>
      </w:r>
    </w:p>
    <w:p w14:paraId="2EB27669" w14:textId="77777777" w:rsidR="004743A5" w:rsidRDefault="00000000">
      <w:r>
        <w:t>4.4 Adaptadores</w:t>
      </w:r>
    </w:p>
    <w:p w14:paraId="0F756CF2" w14:textId="77777777" w:rsidR="004743A5" w:rsidRDefault="00000000">
      <w:r>
        <w:lastRenderedPageBreak/>
        <w:t>Inbound adapters:</w:t>
      </w:r>
    </w:p>
    <w:p w14:paraId="26E12861" w14:textId="77777777" w:rsidR="004743A5" w:rsidRDefault="00000000">
      <w:pPr>
        <w:pStyle w:val="Listaconvietas"/>
      </w:pPr>
      <w:r>
        <w:t>REST Controllers (NestJS)</w:t>
      </w:r>
    </w:p>
    <w:p w14:paraId="26D6C803" w14:textId="77777777" w:rsidR="004743A5" w:rsidRDefault="00000000">
      <w:pPr>
        <w:pStyle w:val="Listaconvietas"/>
      </w:pPr>
      <w:r>
        <w:t>DTO validation</w:t>
      </w:r>
    </w:p>
    <w:p w14:paraId="18C3EC77" w14:textId="77777777" w:rsidR="004743A5" w:rsidRDefault="00000000">
      <w:pPr>
        <w:pStyle w:val="Listaconvietas"/>
      </w:pPr>
      <w:r>
        <w:t>Guards JWT + ownership checks</w:t>
      </w:r>
    </w:p>
    <w:p w14:paraId="2F534EBF" w14:textId="77777777" w:rsidR="004743A5" w:rsidRDefault="00000000">
      <w:pPr>
        <w:pStyle w:val="Listaconvietas"/>
      </w:pPr>
      <w:r>
        <w:t>Rate limiting middleware</w:t>
      </w:r>
    </w:p>
    <w:p w14:paraId="2A00D419" w14:textId="77777777" w:rsidR="004743A5" w:rsidRDefault="00000000">
      <w:r>
        <w:t>Outbound adapters:</w:t>
      </w:r>
    </w:p>
    <w:p w14:paraId="7CD58D55" w14:textId="77777777" w:rsidR="004743A5" w:rsidRDefault="00000000">
      <w:pPr>
        <w:pStyle w:val="Listaconvietas"/>
      </w:pPr>
      <w:r>
        <w:t>PostgreSQL repos + PostGIS queries</w:t>
      </w:r>
    </w:p>
    <w:p w14:paraId="279BF64F" w14:textId="77777777" w:rsidR="004743A5" w:rsidRDefault="00000000">
      <w:pPr>
        <w:pStyle w:val="Listaconvietas"/>
      </w:pPr>
      <w:r>
        <w:t>Redis cache (search hot, cards)</w:t>
      </w:r>
    </w:p>
    <w:p w14:paraId="2544F511" w14:textId="77777777" w:rsidR="004743A5" w:rsidRDefault="00000000">
      <w:pPr>
        <w:pStyle w:val="Listaconvietas"/>
      </w:pPr>
      <w:r>
        <w:t>Optional external geocoding adapter</w:t>
      </w:r>
    </w:p>
    <w:p w14:paraId="617A41C6" w14:textId="77777777" w:rsidR="004743A5" w:rsidRDefault="00000000">
      <w:pPr>
        <w:pStyle w:val="Ttulo2"/>
      </w:pPr>
      <w:r>
        <w:t>5. Contratos del servicio (OBLIGATORIO)</w:t>
      </w:r>
    </w:p>
    <w:p w14:paraId="2A3A3667" w14:textId="77777777" w:rsidR="004743A5" w:rsidRPr="003209FD" w:rsidRDefault="00000000">
      <w:pPr>
        <w:rPr>
          <w:lang w:val="es-CO"/>
        </w:rPr>
      </w:pPr>
      <w:r w:rsidRPr="003209FD">
        <w:rPr>
          <w:lang w:val="es-CO"/>
        </w:rPr>
        <w:t xml:space="preserve">Los </w:t>
      </w:r>
      <w:proofErr w:type="spellStart"/>
      <w:r w:rsidRPr="003209FD">
        <w:rPr>
          <w:lang w:val="es-CO"/>
        </w:rPr>
        <w:t>endpoints</w:t>
      </w:r>
      <w:proofErr w:type="spellEnd"/>
      <w:r w:rsidRPr="003209FD">
        <w:rPr>
          <w:lang w:val="es-CO"/>
        </w:rPr>
        <w:t xml:space="preserve"> listados a continuación cubren los requerimientos funcionales del módulo. No existe límite artificial de </w:t>
      </w:r>
      <w:proofErr w:type="spellStart"/>
      <w:r w:rsidRPr="003209FD">
        <w:rPr>
          <w:lang w:val="es-CO"/>
        </w:rPr>
        <w:t>endpoints</w:t>
      </w:r>
      <w:proofErr w:type="spellEnd"/>
      <w:r w:rsidRPr="003209FD">
        <w:rPr>
          <w:lang w:val="es-CO"/>
        </w:rPr>
        <w:t>; se listan los necesarios para implementación, operación, seguridad y escalabilidad.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"/>
        <w:gridCol w:w="1834"/>
        <w:gridCol w:w="1087"/>
        <w:gridCol w:w="2649"/>
        <w:gridCol w:w="1683"/>
        <w:gridCol w:w="1119"/>
      </w:tblGrid>
      <w:tr w:rsidR="004743A5" w14:paraId="02FACC6C" w14:textId="77777777" w:rsidTr="003209FD">
        <w:tc>
          <w:tcPr>
            <w:tcW w:w="1440" w:type="dxa"/>
          </w:tcPr>
          <w:p w14:paraId="1645CF5C" w14:textId="77777777" w:rsidR="004743A5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1440" w:type="dxa"/>
          </w:tcPr>
          <w:p w14:paraId="0F30A9E8" w14:textId="77777777" w:rsidR="004743A5" w:rsidRDefault="00000000">
            <w:r>
              <w:t>Ruta</w:t>
            </w:r>
          </w:p>
        </w:tc>
        <w:tc>
          <w:tcPr>
            <w:tcW w:w="1440" w:type="dxa"/>
          </w:tcPr>
          <w:p w14:paraId="58F2E692" w14:textId="77777777" w:rsidR="004743A5" w:rsidRDefault="00000000">
            <w:r>
              <w:t>Caso de uso</w:t>
            </w:r>
          </w:p>
        </w:tc>
        <w:tc>
          <w:tcPr>
            <w:tcW w:w="1440" w:type="dxa"/>
          </w:tcPr>
          <w:p w14:paraId="79845F34" w14:textId="77777777" w:rsidR="004743A5" w:rsidRDefault="00000000">
            <w:r>
              <w:t>Request DTO</w:t>
            </w:r>
          </w:p>
        </w:tc>
        <w:tc>
          <w:tcPr>
            <w:tcW w:w="1440" w:type="dxa"/>
          </w:tcPr>
          <w:p w14:paraId="66454ADE" w14:textId="77777777" w:rsidR="004743A5" w:rsidRDefault="00000000">
            <w:r>
              <w:t>Response DTO</w:t>
            </w:r>
          </w:p>
        </w:tc>
        <w:tc>
          <w:tcPr>
            <w:tcW w:w="1440" w:type="dxa"/>
          </w:tcPr>
          <w:p w14:paraId="0B5625F5" w14:textId="77777777" w:rsidR="004743A5" w:rsidRDefault="00000000">
            <w:r>
              <w:t>Errores (códigos)</w:t>
            </w:r>
          </w:p>
        </w:tc>
      </w:tr>
      <w:tr w:rsidR="004743A5" w14:paraId="6B31BA07" w14:textId="77777777" w:rsidTr="003209FD">
        <w:tc>
          <w:tcPr>
            <w:tcW w:w="1440" w:type="dxa"/>
          </w:tcPr>
          <w:p w14:paraId="6A810959" w14:textId="77777777" w:rsidR="004743A5" w:rsidRDefault="00000000">
            <w:r>
              <w:t>POST</w:t>
            </w:r>
          </w:p>
        </w:tc>
        <w:tc>
          <w:tcPr>
            <w:tcW w:w="1440" w:type="dxa"/>
          </w:tcPr>
          <w:p w14:paraId="73508B6D" w14:textId="77777777" w:rsidR="004743A5" w:rsidRDefault="00000000">
            <w:r>
              <w:t>/providers</w:t>
            </w:r>
          </w:p>
        </w:tc>
        <w:tc>
          <w:tcPr>
            <w:tcW w:w="1440" w:type="dxa"/>
          </w:tcPr>
          <w:p w14:paraId="7401BB3F" w14:textId="77777777" w:rsidR="004743A5" w:rsidRPr="003209FD" w:rsidRDefault="00000000">
            <w:pPr>
              <w:rPr>
                <w:lang w:val="es-CO"/>
              </w:rPr>
            </w:pPr>
            <w:r w:rsidRPr="003209FD">
              <w:rPr>
                <w:lang w:val="es-CO"/>
              </w:rPr>
              <w:t>Crear perfil de prestador (</w:t>
            </w:r>
            <w:proofErr w:type="spellStart"/>
            <w:r w:rsidRPr="003209FD">
              <w:rPr>
                <w:lang w:val="es-CO"/>
              </w:rPr>
              <w:t>onboarding</w:t>
            </w:r>
            <w:proofErr w:type="spellEnd"/>
            <w:r w:rsidRPr="003209FD">
              <w:rPr>
                <w:lang w:val="es-CO"/>
              </w:rPr>
              <w:t>)</w:t>
            </w:r>
          </w:p>
        </w:tc>
        <w:tc>
          <w:tcPr>
            <w:tcW w:w="1440" w:type="dxa"/>
          </w:tcPr>
          <w:p w14:paraId="01795A66" w14:textId="77777777" w:rsidR="004743A5" w:rsidRDefault="00000000">
            <w:proofErr w:type="spellStart"/>
            <w:r>
              <w:t>CreateProviderDTO</w:t>
            </w:r>
            <w:proofErr w:type="spellEnd"/>
            <w:r>
              <w:t xml:space="preserve"> {</w:t>
            </w:r>
            <w:proofErr w:type="gramStart"/>
            <w:r>
              <w:t>userId?,</w:t>
            </w:r>
            <w:proofErr w:type="gramEnd"/>
            <w:r>
              <w:t>displayName,categoryIds[],bio?,serviceArea?,pricingModel?}</w:t>
            </w:r>
          </w:p>
        </w:tc>
        <w:tc>
          <w:tcPr>
            <w:tcW w:w="1440" w:type="dxa"/>
          </w:tcPr>
          <w:p w14:paraId="278DADEF" w14:textId="77777777" w:rsidR="004743A5" w:rsidRDefault="00000000">
            <w:r>
              <w:t>ProviderDTO {id,userId,displayName,status,createdAt}</w:t>
            </w:r>
          </w:p>
        </w:tc>
        <w:tc>
          <w:tcPr>
            <w:tcW w:w="1440" w:type="dxa"/>
          </w:tcPr>
          <w:p w14:paraId="01566A1E" w14:textId="77777777" w:rsidR="004743A5" w:rsidRDefault="00000000">
            <w:r>
              <w:t>400,401,403,409,422</w:t>
            </w:r>
          </w:p>
        </w:tc>
      </w:tr>
      <w:tr w:rsidR="004743A5" w14:paraId="27255164" w14:textId="77777777" w:rsidTr="003209FD">
        <w:tc>
          <w:tcPr>
            <w:tcW w:w="1440" w:type="dxa"/>
          </w:tcPr>
          <w:p w14:paraId="6DBA9EC8" w14:textId="77777777" w:rsidR="004743A5" w:rsidRDefault="00000000">
            <w:r>
              <w:t>GET</w:t>
            </w:r>
          </w:p>
        </w:tc>
        <w:tc>
          <w:tcPr>
            <w:tcW w:w="1440" w:type="dxa"/>
          </w:tcPr>
          <w:p w14:paraId="2B6A5292" w14:textId="77777777" w:rsidR="004743A5" w:rsidRDefault="00000000">
            <w:r>
              <w:t>/providers/{providerId}</w:t>
            </w:r>
          </w:p>
        </w:tc>
        <w:tc>
          <w:tcPr>
            <w:tcW w:w="1440" w:type="dxa"/>
          </w:tcPr>
          <w:p w14:paraId="28EE84E1" w14:textId="77777777" w:rsidR="004743A5" w:rsidRDefault="00000000">
            <w:r>
              <w:t>Consultar perfil de prestador</w:t>
            </w:r>
          </w:p>
        </w:tc>
        <w:tc>
          <w:tcPr>
            <w:tcW w:w="1440" w:type="dxa"/>
          </w:tcPr>
          <w:p w14:paraId="616C7D69" w14:textId="77777777" w:rsidR="004743A5" w:rsidRDefault="00000000">
            <w:r>
              <w:t>—</w:t>
            </w:r>
          </w:p>
        </w:tc>
        <w:tc>
          <w:tcPr>
            <w:tcW w:w="1440" w:type="dxa"/>
          </w:tcPr>
          <w:p w14:paraId="1A13FE89" w14:textId="77777777" w:rsidR="004743A5" w:rsidRDefault="00000000">
            <w:r>
              <w:t>ProviderProfileDTO {provider,services,categories,stats,media}</w:t>
            </w:r>
          </w:p>
        </w:tc>
        <w:tc>
          <w:tcPr>
            <w:tcW w:w="1440" w:type="dxa"/>
          </w:tcPr>
          <w:p w14:paraId="0C189C00" w14:textId="77777777" w:rsidR="004743A5" w:rsidRDefault="00000000">
            <w:r>
              <w:t>401,404</w:t>
            </w:r>
          </w:p>
        </w:tc>
      </w:tr>
      <w:tr w:rsidR="004743A5" w14:paraId="3FF4AADF" w14:textId="77777777" w:rsidTr="003209FD">
        <w:tc>
          <w:tcPr>
            <w:tcW w:w="1440" w:type="dxa"/>
          </w:tcPr>
          <w:p w14:paraId="5DB0354E" w14:textId="77777777" w:rsidR="004743A5" w:rsidRDefault="00000000">
            <w:r>
              <w:t>GET</w:t>
            </w:r>
          </w:p>
        </w:tc>
        <w:tc>
          <w:tcPr>
            <w:tcW w:w="1440" w:type="dxa"/>
          </w:tcPr>
          <w:p w14:paraId="4BF9D238" w14:textId="77777777" w:rsidR="004743A5" w:rsidRDefault="00000000">
            <w:r>
              <w:t>/providers/me</w:t>
            </w:r>
          </w:p>
        </w:tc>
        <w:tc>
          <w:tcPr>
            <w:tcW w:w="1440" w:type="dxa"/>
          </w:tcPr>
          <w:p w14:paraId="4A0282DD" w14:textId="77777777" w:rsidR="004743A5" w:rsidRPr="003209FD" w:rsidRDefault="00000000">
            <w:pPr>
              <w:rPr>
                <w:lang w:val="es-CO"/>
              </w:rPr>
            </w:pPr>
            <w:r w:rsidRPr="003209FD">
              <w:rPr>
                <w:lang w:val="es-CO"/>
              </w:rPr>
              <w:t>Consultar mi perfil de prestador</w:t>
            </w:r>
          </w:p>
        </w:tc>
        <w:tc>
          <w:tcPr>
            <w:tcW w:w="1440" w:type="dxa"/>
          </w:tcPr>
          <w:p w14:paraId="5D632DED" w14:textId="77777777" w:rsidR="004743A5" w:rsidRDefault="00000000">
            <w:r>
              <w:t>—</w:t>
            </w:r>
          </w:p>
        </w:tc>
        <w:tc>
          <w:tcPr>
            <w:tcW w:w="1440" w:type="dxa"/>
          </w:tcPr>
          <w:p w14:paraId="40E5CE8A" w14:textId="77777777" w:rsidR="004743A5" w:rsidRDefault="00000000">
            <w:r>
              <w:t>ProviderProfileDTO</w:t>
            </w:r>
          </w:p>
        </w:tc>
        <w:tc>
          <w:tcPr>
            <w:tcW w:w="1440" w:type="dxa"/>
          </w:tcPr>
          <w:p w14:paraId="4B315E1F" w14:textId="77777777" w:rsidR="004743A5" w:rsidRDefault="00000000">
            <w:r>
              <w:t>401,403,404</w:t>
            </w:r>
          </w:p>
        </w:tc>
      </w:tr>
      <w:tr w:rsidR="004743A5" w14:paraId="64638DD4" w14:textId="77777777" w:rsidTr="003209FD">
        <w:tc>
          <w:tcPr>
            <w:tcW w:w="1440" w:type="dxa"/>
          </w:tcPr>
          <w:p w14:paraId="284BFE29" w14:textId="77777777" w:rsidR="004743A5" w:rsidRDefault="00000000">
            <w:r>
              <w:t>PUT</w:t>
            </w:r>
          </w:p>
        </w:tc>
        <w:tc>
          <w:tcPr>
            <w:tcW w:w="1440" w:type="dxa"/>
          </w:tcPr>
          <w:p w14:paraId="066239DF" w14:textId="77777777" w:rsidR="004743A5" w:rsidRDefault="00000000">
            <w:r>
              <w:t>/providers/{providerId}</w:t>
            </w:r>
          </w:p>
        </w:tc>
        <w:tc>
          <w:tcPr>
            <w:tcW w:w="1440" w:type="dxa"/>
          </w:tcPr>
          <w:p w14:paraId="0152E4BA" w14:textId="77777777" w:rsidR="004743A5" w:rsidRDefault="00000000">
            <w:r>
              <w:t xml:space="preserve">Actualizar perfil (datos </w:t>
            </w:r>
            <w:r>
              <w:lastRenderedPageBreak/>
              <w:t>públicos)</w:t>
            </w:r>
          </w:p>
        </w:tc>
        <w:tc>
          <w:tcPr>
            <w:tcW w:w="1440" w:type="dxa"/>
          </w:tcPr>
          <w:p w14:paraId="641D5656" w14:textId="77777777" w:rsidR="004743A5" w:rsidRDefault="00000000">
            <w:r>
              <w:lastRenderedPageBreak/>
              <w:t>UpdateProviderDTO {displayName?,bio?,serviceArea?,pricingModel?,m</w:t>
            </w:r>
            <w:r>
              <w:lastRenderedPageBreak/>
              <w:t>ediaRefs?}</w:t>
            </w:r>
          </w:p>
        </w:tc>
        <w:tc>
          <w:tcPr>
            <w:tcW w:w="1440" w:type="dxa"/>
          </w:tcPr>
          <w:p w14:paraId="548605DF" w14:textId="77777777" w:rsidR="004743A5" w:rsidRDefault="00000000">
            <w:r>
              <w:lastRenderedPageBreak/>
              <w:t>ProviderDTO</w:t>
            </w:r>
          </w:p>
        </w:tc>
        <w:tc>
          <w:tcPr>
            <w:tcW w:w="1440" w:type="dxa"/>
          </w:tcPr>
          <w:p w14:paraId="349C1F25" w14:textId="77777777" w:rsidR="004743A5" w:rsidRDefault="00000000">
            <w:r>
              <w:t>401,403,404,422</w:t>
            </w:r>
          </w:p>
        </w:tc>
      </w:tr>
      <w:tr w:rsidR="004743A5" w14:paraId="0270A155" w14:textId="77777777" w:rsidTr="003209FD">
        <w:tc>
          <w:tcPr>
            <w:tcW w:w="1440" w:type="dxa"/>
          </w:tcPr>
          <w:p w14:paraId="5A44F17B" w14:textId="77777777" w:rsidR="004743A5" w:rsidRDefault="00000000">
            <w:r>
              <w:t>PATCH</w:t>
            </w:r>
          </w:p>
        </w:tc>
        <w:tc>
          <w:tcPr>
            <w:tcW w:w="1440" w:type="dxa"/>
          </w:tcPr>
          <w:p w14:paraId="21F0D201" w14:textId="77777777" w:rsidR="004743A5" w:rsidRDefault="00000000">
            <w:r>
              <w:t>/providers/{providerId}/status</w:t>
            </w:r>
          </w:p>
        </w:tc>
        <w:tc>
          <w:tcPr>
            <w:tcW w:w="1440" w:type="dxa"/>
          </w:tcPr>
          <w:p w14:paraId="2EB52D6E" w14:textId="77777777" w:rsidR="004743A5" w:rsidRDefault="00000000">
            <w:r>
              <w:t>Cambiar estado (verificación/activación)</w:t>
            </w:r>
          </w:p>
        </w:tc>
        <w:tc>
          <w:tcPr>
            <w:tcW w:w="1440" w:type="dxa"/>
          </w:tcPr>
          <w:p w14:paraId="779CB038" w14:textId="77777777" w:rsidR="004743A5" w:rsidRDefault="00000000">
            <w:r>
              <w:t>ChangeProviderStatusDTO {status}</w:t>
            </w:r>
          </w:p>
        </w:tc>
        <w:tc>
          <w:tcPr>
            <w:tcW w:w="1440" w:type="dxa"/>
          </w:tcPr>
          <w:p w14:paraId="51215DB0" w14:textId="77777777" w:rsidR="004743A5" w:rsidRDefault="00000000">
            <w:r>
              <w:t>ProviderDTO</w:t>
            </w:r>
          </w:p>
        </w:tc>
        <w:tc>
          <w:tcPr>
            <w:tcW w:w="1440" w:type="dxa"/>
          </w:tcPr>
          <w:p w14:paraId="081400D5" w14:textId="77777777" w:rsidR="004743A5" w:rsidRDefault="00000000">
            <w:r>
              <w:t>401,403,404,409,422</w:t>
            </w:r>
          </w:p>
        </w:tc>
      </w:tr>
      <w:tr w:rsidR="004743A5" w14:paraId="5CE0C527" w14:textId="77777777" w:rsidTr="003209FD">
        <w:tc>
          <w:tcPr>
            <w:tcW w:w="1440" w:type="dxa"/>
          </w:tcPr>
          <w:p w14:paraId="35E9E4F7" w14:textId="77777777" w:rsidR="004743A5" w:rsidRDefault="00000000">
            <w:r>
              <w:t>POST</w:t>
            </w:r>
          </w:p>
        </w:tc>
        <w:tc>
          <w:tcPr>
            <w:tcW w:w="1440" w:type="dxa"/>
          </w:tcPr>
          <w:p w14:paraId="69019C37" w14:textId="77777777" w:rsidR="004743A5" w:rsidRDefault="00000000">
            <w:r>
              <w:t>/providers/{providerId}/services</w:t>
            </w:r>
          </w:p>
        </w:tc>
        <w:tc>
          <w:tcPr>
            <w:tcW w:w="1440" w:type="dxa"/>
          </w:tcPr>
          <w:p w14:paraId="7DD2DB91" w14:textId="77777777" w:rsidR="004743A5" w:rsidRPr="003209FD" w:rsidRDefault="00000000">
            <w:pPr>
              <w:rPr>
                <w:lang w:val="es-CO"/>
              </w:rPr>
            </w:pPr>
            <w:r w:rsidRPr="003209FD">
              <w:rPr>
                <w:lang w:val="es-CO"/>
              </w:rPr>
              <w:t>Publicar/registrar un servicio ofrecido</w:t>
            </w:r>
          </w:p>
        </w:tc>
        <w:tc>
          <w:tcPr>
            <w:tcW w:w="1440" w:type="dxa"/>
          </w:tcPr>
          <w:p w14:paraId="1D3E57F8" w14:textId="77777777" w:rsidR="004743A5" w:rsidRDefault="00000000">
            <w:proofErr w:type="spellStart"/>
            <w:r>
              <w:t>CreateOfferedServiceDTO</w:t>
            </w:r>
            <w:proofErr w:type="spellEnd"/>
            <w:r>
              <w:t xml:space="preserve"> {</w:t>
            </w:r>
            <w:proofErr w:type="gramStart"/>
            <w:r>
              <w:t>name,description</w:t>
            </w:r>
            <w:proofErr w:type="gramEnd"/>
            <w:r>
              <w:t>,</w:t>
            </w:r>
            <w:proofErr w:type="spellStart"/>
            <w:r>
              <w:t>basePrice</w:t>
            </w:r>
            <w:proofErr w:type="spellEnd"/>
            <w:r>
              <w:t>?,</w:t>
            </w:r>
            <w:proofErr w:type="spellStart"/>
            <w:r>
              <w:t>unit?,tags</w:t>
            </w:r>
            <w:proofErr w:type="spellEnd"/>
            <w:r>
              <w:t>[]}</w:t>
            </w:r>
          </w:p>
        </w:tc>
        <w:tc>
          <w:tcPr>
            <w:tcW w:w="1440" w:type="dxa"/>
          </w:tcPr>
          <w:p w14:paraId="7BC1762B" w14:textId="77777777" w:rsidR="004743A5" w:rsidRDefault="00000000">
            <w:r>
              <w:t>OfferedServiceDTO {id,providerId,status}</w:t>
            </w:r>
          </w:p>
        </w:tc>
        <w:tc>
          <w:tcPr>
            <w:tcW w:w="1440" w:type="dxa"/>
          </w:tcPr>
          <w:p w14:paraId="47DF4ED9" w14:textId="77777777" w:rsidR="004743A5" w:rsidRDefault="00000000">
            <w:r>
              <w:t>400,401,403,404,409,422</w:t>
            </w:r>
          </w:p>
        </w:tc>
      </w:tr>
      <w:tr w:rsidR="004743A5" w14:paraId="370B26E5" w14:textId="77777777" w:rsidTr="003209FD">
        <w:tc>
          <w:tcPr>
            <w:tcW w:w="1440" w:type="dxa"/>
          </w:tcPr>
          <w:p w14:paraId="35F85FB5" w14:textId="77777777" w:rsidR="004743A5" w:rsidRDefault="00000000">
            <w:r>
              <w:t>PUT</w:t>
            </w:r>
          </w:p>
        </w:tc>
        <w:tc>
          <w:tcPr>
            <w:tcW w:w="1440" w:type="dxa"/>
          </w:tcPr>
          <w:p w14:paraId="147C63DF" w14:textId="77777777" w:rsidR="004743A5" w:rsidRDefault="00000000">
            <w:r>
              <w:t>/providers/{providerId}/services/{serviceId}</w:t>
            </w:r>
          </w:p>
        </w:tc>
        <w:tc>
          <w:tcPr>
            <w:tcW w:w="1440" w:type="dxa"/>
          </w:tcPr>
          <w:p w14:paraId="03100F92" w14:textId="77777777" w:rsidR="004743A5" w:rsidRDefault="00000000">
            <w:r>
              <w:t>Actualizar servicio ofrecido</w:t>
            </w:r>
          </w:p>
        </w:tc>
        <w:tc>
          <w:tcPr>
            <w:tcW w:w="1440" w:type="dxa"/>
          </w:tcPr>
          <w:p w14:paraId="1A32184D" w14:textId="77777777" w:rsidR="004743A5" w:rsidRDefault="00000000">
            <w:r>
              <w:t>UpdateOfferedServiceDTO {name?,description?,basePrice?,unit?,tags?,status?}</w:t>
            </w:r>
          </w:p>
        </w:tc>
        <w:tc>
          <w:tcPr>
            <w:tcW w:w="1440" w:type="dxa"/>
          </w:tcPr>
          <w:p w14:paraId="0EDB07A9" w14:textId="77777777" w:rsidR="004743A5" w:rsidRDefault="00000000">
            <w:r>
              <w:t>OfferedServiceDTO</w:t>
            </w:r>
          </w:p>
        </w:tc>
        <w:tc>
          <w:tcPr>
            <w:tcW w:w="1440" w:type="dxa"/>
          </w:tcPr>
          <w:p w14:paraId="03C1A608" w14:textId="77777777" w:rsidR="004743A5" w:rsidRDefault="00000000">
            <w:r>
              <w:t>401,403,404,422</w:t>
            </w:r>
          </w:p>
        </w:tc>
      </w:tr>
      <w:tr w:rsidR="004743A5" w14:paraId="6F002149" w14:textId="77777777" w:rsidTr="003209FD">
        <w:tc>
          <w:tcPr>
            <w:tcW w:w="1440" w:type="dxa"/>
          </w:tcPr>
          <w:p w14:paraId="41DFFC8D" w14:textId="77777777" w:rsidR="004743A5" w:rsidRDefault="00000000">
            <w:r>
              <w:t>GET</w:t>
            </w:r>
          </w:p>
        </w:tc>
        <w:tc>
          <w:tcPr>
            <w:tcW w:w="1440" w:type="dxa"/>
          </w:tcPr>
          <w:p w14:paraId="48E89380" w14:textId="77777777" w:rsidR="004743A5" w:rsidRDefault="00000000">
            <w:r>
              <w:t>/providers/{providerId}/services</w:t>
            </w:r>
          </w:p>
        </w:tc>
        <w:tc>
          <w:tcPr>
            <w:tcW w:w="1440" w:type="dxa"/>
          </w:tcPr>
          <w:p w14:paraId="1D6F6D05" w14:textId="77777777" w:rsidR="004743A5" w:rsidRDefault="00000000">
            <w:r>
              <w:t>Listar servicios ofrecidos</w:t>
            </w:r>
          </w:p>
        </w:tc>
        <w:tc>
          <w:tcPr>
            <w:tcW w:w="1440" w:type="dxa"/>
          </w:tcPr>
          <w:p w14:paraId="56B61249" w14:textId="77777777" w:rsidR="004743A5" w:rsidRDefault="00000000">
            <w:r>
              <w:t>ServiceQueryDTO {status?,page?,size?}</w:t>
            </w:r>
          </w:p>
        </w:tc>
        <w:tc>
          <w:tcPr>
            <w:tcW w:w="1440" w:type="dxa"/>
          </w:tcPr>
          <w:p w14:paraId="21E86093" w14:textId="77777777" w:rsidR="004743A5" w:rsidRDefault="00000000">
            <w:r>
              <w:t>Page&lt;OfferedServiceDTO&gt;</w:t>
            </w:r>
          </w:p>
        </w:tc>
        <w:tc>
          <w:tcPr>
            <w:tcW w:w="1440" w:type="dxa"/>
          </w:tcPr>
          <w:p w14:paraId="6ACDAA03" w14:textId="77777777" w:rsidR="004743A5" w:rsidRDefault="00000000">
            <w:r>
              <w:t>401,404</w:t>
            </w:r>
          </w:p>
        </w:tc>
      </w:tr>
      <w:tr w:rsidR="004743A5" w14:paraId="3394715E" w14:textId="77777777" w:rsidTr="003209FD">
        <w:tc>
          <w:tcPr>
            <w:tcW w:w="1440" w:type="dxa"/>
          </w:tcPr>
          <w:p w14:paraId="7309D272" w14:textId="77777777" w:rsidR="004743A5" w:rsidRDefault="00000000">
            <w:r>
              <w:t>POST</w:t>
            </w:r>
          </w:p>
        </w:tc>
        <w:tc>
          <w:tcPr>
            <w:tcW w:w="1440" w:type="dxa"/>
          </w:tcPr>
          <w:p w14:paraId="5ADB5307" w14:textId="77777777" w:rsidR="004743A5" w:rsidRDefault="00000000">
            <w:r>
              <w:t>/providers/{providerId}/availability</w:t>
            </w:r>
          </w:p>
        </w:tc>
        <w:tc>
          <w:tcPr>
            <w:tcW w:w="1440" w:type="dxa"/>
          </w:tcPr>
          <w:p w14:paraId="2B0D17E0" w14:textId="77777777" w:rsidR="004743A5" w:rsidRDefault="00000000">
            <w:r>
              <w:t>Definir disponibilidad (agenda básica)</w:t>
            </w:r>
          </w:p>
        </w:tc>
        <w:tc>
          <w:tcPr>
            <w:tcW w:w="1440" w:type="dxa"/>
          </w:tcPr>
          <w:p w14:paraId="3059A82B" w14:textId="77777777" w:rsidR="004743A5" w:rsidRDefault="00000000">
            <w:r>
              <w:t>SetAvailabilityDTO {weeklySlots[],exceptions?}</w:t>
            </w:r>
          </w:p>
        </w:tc>
        <w:tc>
          <w:tcPr>
            <w:tcW w:w="1440" w:type="dxa"/>
          </w:tcPr>
          <w:p w14:paraId="7A955182" w14:textId="77777777" w:rsidR="004743A5" w:rsidRDefault="00000000">
            <w:r>
              <w:t>AvailabilityDTO</w:t>
            </w:r>
          </w:p>
        </w:tc>
        <w:tc>
          <w:tcPr>
            <w:tcW w:w="1440" w:type="dxa"/>
          </w:tcPr>
          <w:p w14:paraId="4D64EAE7" w14:textId="77777777" w:rsidR="004743A5" w:rsidRDefault="00000000">
            <w:r>
              <w:t>400,401,403,404,422</w:t>
            </w:r>
          </w:p>
        </w:tc>
      </w:tr>
      <w:tr w:rsidR="004743A5" w14:paraId="02D56103" w14:textId="77777777" w:rsidTr="003209FD">
        <w:tc>
          <w:tcPr>
            <w:tcW w:w="1440" w:type="dxa"/>
          </w:tcPr>
          <w:p w14:paraId="60CDE7A2" w14:textId="77777777" w:rsidR="004743A5" w:rsidRDefault="00000000">
            <w:r>
              <w:t>GET</w:t>
            </w:r>
          </w:p>
        </w:tc>
        <w:tc>
          <w:tcPr>
            <w:tcW w:w="1440" w:type="dxa"/>
          </w:tcPr>
          <w:p w14:paraId="563C0C70" w14:textId="77777777" w:rsidR="004743A5" w:rsidRDefault="00000000">
            <w:r>
              <w:t>/providers/{providerId}/availability</w:t>
            </w:r>
          </w:p>
        </w:tc>
        <w:tc>
          <w:tcPr>
            <w:tcW w:w="1440" w:type="dxa"/>
          </w:tcPr>
          <w:p w14:paraId="58B615AE" w14:textId="77777777" w:rsidR="004743A5" w:rsidRDefault="00000000">
            <w:r>
              <w:t>Consultar disponibilidad</w:t>
            </w:r>
          </w:p>
        </w:tc>
        <w:tc>
          <w:tcPr>
            <w:tcW w:w="1440" w:type="dxa"/>
          </w:tcPr>
          <w:p w14:paraId="5C6A8AC0" w14:textId="77777777" w:rsidR="004743A5" w:rsidRDefault="00000000">
            <w:r>
              <w:t>—</w:t>
            </w:r>
          </w:p>
        </w:tc>
        <w:tc>
          <w:tcPr>
            <w:tcW w:w="1440" w:type="dxa"/>
          </w:tcPr>
          <w:p w14:paraId="7E59E015" w14:textId="77777777" w:rsidR="004743A5" w:rsidRDefault="00000000">
            <w:r>
              <w:t>AvailabilityDTO</w:t>
            </w:r>
          </w:p>
        </w:tc>
        <w:tc>
          <w:tcPr>
            <w:tcW w:w="1440" w:type="dxa"/>
          </w:tcPr>
          <w:p w14:paraId="58F67AE4" w14:textId="77777777" w:rsidR="004743A5" w:rsidRDefault="00000000">
            <w:r>
              <w:t>401,404</w:t>
            </w:r>
          </w:p>
        </w:tc>
      </w:tr>
      <w:tr w:rsidR="004743A5" w14:paraId="4B758889" w14:textId="77777777" w:rsidTr="003209FD">
        <w:tc>
          <w:tcPr>
            <w:tcW w:w="1440" w:type="dxa"/>
          </w:tcPr>
          <w:p w14:paraId="4EF75DF2" w14:textId="77777777" w:rsidR="004743A5" w:rsidRDefault="00000000">
            <w:r>
              <w:t>POST</w:t>
            </w:r>
          </w:p>
        </w:tc>
        <w:tc>
          <w:tcPr>
            <w:tcW w:w="1440" w:type="dxa"/>
          </w:tcPr>
          <w:p w14:paraId="02DBED0E" w14:textId="77777777" w:rsidR="004743A5" w:rsidRDefault="00000000">
            <w:r>
              <w:t>/providers/{providerId}/location</w:t>
            </w:r>
          </w:p>
        </w:tc>
        <w:tc>
          <w:tcPr>
            <w:tcW w:w="1440" w:type="dxa"/>
          </w:tcPr>
          <w:p w14:paraId="4A21D7ED" w14:textId="77777777" w:rsidR="004743A5" w:rsidRPr="003209FD" w:rsidRDefault="00000000">
            <w:pPr>
              <w:rPr>
                <w:lang w:val="es-CO"/>
              </w:rPr>
            </w:pPr>
            <w:r w:rsidRPr="003209FD">
              <w:rPr>
                <w:lang w:val="es-CO"/>
              </w:rPr>
              <w:t>Actualizar ubicación actual (para rastreo/operación)</w:t>
            </w:r>
          </w:p>
        </w:tc>
        <w:tc>
          <w:tcPr>
            <w:tcW w:w="1440" w:type="dxa"/>
          </w:tcPr>
          <w:p w14:paraId="0F656E87" w14:textId="77777777" w:rsidR="004743A5" w:rsidRDefault="00000000">
            <w:proofErr w:type="spellStart"/>
            <w:r>
              <w:t>UpdateLocationDTO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lat,lng</w:t>
            </w:r>
            <w:proofErr w:type="gramEnd"/>
            <w:r>
              <w:t>,ts,accuracyM</w:t>
            </w:r>
            <w:proofErr w:type="spellEnd"/>
            <w:r>
              <w:t>?}</w:t>
            </w:r>
          </w:p>
        </w:tc>
        <w:tc>
          <w:tcPr>
            <w:tcW w:w="1440" w:type="dxa"/>
          </w:tcPr>
          <w:p w14:paraId="414DE9D7" w14:textId="77777777" w:rsidR="004743A5" w:rsidRDefault="00000000">
            <w:r>
              <w:t>OkDTO</w:t>
            </w:r>
          </w:p>
        </w:tc>
        <w:tc>
          <w:tcPr>
            <w:tcW w:w="1440" w:type="dxa"/>
          </w:tcPr>
          <w:p w14:paraId="6510AACE" w14:textId="77777777" w:rsidR="004743A5" w:rsidRDefault="00000000">
            <w:r>
              <w:t>400,401,403,404,422,429</w:t>
            </w:r>
          </w:p>
        </w:tc>
      </w:tr>
      <w:tr w:rsidR="004743A5" w14:paraId="2284461D" w14:textId="77777777" w:rsidTr="003209FD">
        <w:tc>
          <w:tcPr>
            <w:tcW w:w="1440" w:type="dxa"/>
          </w:tcPr>
          <w:p w14:paraId="7703D897" w14:textId="77777777" w:rsidR="004743A5" w:rsidRDefault="00000000">
            <w:r>
              <w:lastRenderedPageBreak/>
              <w:t>GET</w:t>
            </w:r>
          </w:p>
        </w:tc>
        <w:tc>
          <w:tcPr>
            <w:tcW w:w="1440" w:type="dxa"/>
          </w:tcPr>
          <w:p w14:paraId="69991D7A" w14:textId="77777777" w:rsidR="004743A5" w:rsidRDefault="00000000">
            <w:r>
              <w:t>/providers/search</w:t>
            </w:r>
          </w:p>
        </w:tc>
        <w:tc>
          <w:tcPr>
            <w:tcW w:w="1440" w:type="dxa"/>
          </w:tcPr>
          <w:p w14:paraId="320CBEA4" w14:textId="77777777" w:rsidR="004743A5" w:rsidRDefault="00000000">
            <w:r>
              <w:t>Búsqueda/filtrado de prestadores</w:t>
            </w:r>
          </w:p>
        </w:tc>
        <w:tc>
          <w:tcPr>
            <w:tcW w:w="1440" w:type="dxa"/>
          </w:tcPr>
          <w:p w14:paraId="2DFA73F1" w14:textId="77777777" w:rsidR="004743A5" w:rsidRDefault="00000000">
            <w:r>
              <w:t>ProviderSearchDTO {q?,categoryId?,lat?,lng?,radiusKm?,sort?,page?,size?}</w:t>
            </w:r>
          </w:p>
        </w:tc>
        <w:tc>
          <w:tcPr>
            <w:tcW w:w="1440" w:type="dxa"/>
          </w:tcPr>
          <w:p w14:paraId="7C3EC0A2" w14:textId="77777777" w:rsidR="004743A5" w:rsidRDefault="00000000">
            <w:r>
              <w:t>Page&lt;ProviderCardDTO&gt;</w:t>
            </w:r>
          </w:p>
        </w:tc>
        <w:tc>
          <w:tcPr>
            <w:tcW w:w="1440" w:type="dxa"/>
          </w:tcPr>
          <w:p w14:paraId="0E711020" w14:textId="77777777" w:rsidR="004743A5" w:rsidRDefault="00000000">
            <w:r>
              <w:t>401,422</w:t>
            </w:r>
          </w:p>
        </w:tc>
      </w:tr>
    </w:tbl>
    <w:p w14:paraId="478279A3" w14:textId="77777777" w:rsidR="004743A5" w:rsidRDefault="004743A5"/>
    <w:p w14:paraId="73813768" w14:textId="77777777" w:rsidR="004743A5" w:rsidRDefault="00000000">
      <w:pPr>
        <w:pStyle w:val="Ttulo2"/>
      </w:pPr>
      <w:r>
        <w:t>6. Modelo de dominio</w:t>
      </w:r>
    </w:p>
    <w:p w14:paraId="3F377EC7" w14:textId="77777777" w:rsidR="004743A5" w:rsidRPr="003209FD" w:rsidRDefault="00000000">
      <w:pPr>
        <w:rPr>
          <w:lang w:val="es-CO"/>
        </w:rPr>
      </w:pPr>
      <w:r w:rsidRPr="003209FD">
        <w:rPr>
          <w:lang w:val="es-CO"/>
        </w:rPr>
        <w:t xml:space="preserve">El dominio impone invariantes: (i) un </w:t>
      </w:r>
      <w:proofErr w:type="spellStart"/>
      <w:r w:rsidRPr="003209FD">
        <w:rPr>
          <w:lang w:val="es-CO"/>
        </w:rPr>
        <w:t>provider</w:t>
      </w:r>
      <w:proofErr w:type="spellEnd"/>
      <w:r w:rsidRPr="003209FD">
        <w:rPr>
          <w:lang w:val="es-CO"/>
        </w:rPr>
        <w:t xml:space="preserve"> por </w:t>
      </w:r>
      <w:proofErr w:type="spellStart"/>
      <w:r w:rsidRPr="003209FD">
        <w:rPr>
          <w:lang w:val="es-CO"/>
        </w:rPr>
        <w:t>userId</w:t>
      </w:r>
      <w:proofErr w:type="spellEnd"/>
      <w:r w:rsidRPr="003209FD">
        <w:rPr>
          <w:lang w:val="es-CO"/>
        </w:rPr>
        <w:t>, (</w:t>
      </w:r>
      <w:proofErr w:type="spellStart"/>
      <w:r w:rsidRPr="003209FD">
        <w:rPr>
          <w:lang w:val="es-CO"/>
        </w:rPr>
        <w:t>ii</w:t>
      </w:r>
      <w:proofErr w:type="spellEnd"/>
      <w:r w:rsidRPr="003209FD">
        <w:rPr>
          <w:lang w:val="es-CO"/>
        </w:rPr>
        <w:t xml:space="preserve">) solo </w:t>
      </w:r>
      <w:proofErr w:type="spellStart"/>
      <w:r w:rsidRPr="003209FD">
        <w:rPr>
          <w:lang w:val="es-CO"/>
        </w:rPr>
        <w:t>providers</w:t>
      </w:r>
      <w:proofErr w:type="spellEnd"/>
      <w:r w:rsidRPr="003209FD">
        <w:rPr>
          <w:lang w:val="es-CO"/>
        </w:rPr>
        <w:t xml:space="preserve"> activos aparecen en búsqueda, (</w:t>
      </w:r>
      <w:proofErr w:type="spellStart"/>
      <w:r w:rsidRPr="003209FD">
        <w:rPr>
          <w:lang w:val="es-CO"/>
        </w:rPr>
        <w:t>iii</w:t>
      </w:r>
      <w:proofErr w:type="spellEnd"/>
      <w:r w:rsidRPr="003209FD">
        <w:rPr>
          <w:lang w:val="es-CO"/>
        </w:rPr>
        <w:t>) servicios ofrecidos deben estar publicados para ser cotizables, (</w:t>
      </w:r>
      <w:proofErr w:type="spellStart"/>
      <w:r w:rsidRPr="003209FD">
        <w:rPr>
          <w:lang w:val="es-CO"/>
        </w:rPr>
        <w:t>iv</w:t>
      </w:r>
      <w:proofErr w:type="spellEnd"/>
      <w:r w:rsidRPr="003209FD">
        <w:rPr>
          <w:lang w:val="es-CO"/>
        </w:rPr>
        <w:t>) ubicación con límites de frecuencia.</w:t>
      </w:r>
    </w:p>
    <w:p w14:paraId="4F0764A5" w14:textId="77777777" w:rsidR="004743A5" w:rsidRDefault="00000000">
      <w:pPr>
        <w:pStyle w:val="Ttulo2"/>
      </w:pPr>
      <w:r>
        <w:t>7. Persistencia (tablas/índices/ownership)</w:t>
      </w:r>
    </w:p>
    <w:p w14:paraId="69ACEB4D" w14:textId="77777777" w:rsidR="004743A5" w:rsidRDefault="00000000">
      <w:r>
        <w:t>PostgreSQL: providers(id PK, user_id UNIQUE, display_name, bio, service_area JSONB, status, created_at, updated_at). offered_services(id PK, provider_id FK, name, description, base_price, unit, tags JSONB, status, created_at, updated_at). provider_availability(provider_id PK, weekly_slots JSONB, exceptions JSONB, updated_at). provider_locations(provider_id PK, geom GEOGRAPHY(Point,4326), ts, accuracy_m). Índices: offered_services(provider_id,status), providers(status), provider_locations(GIST(geom)), offered_services(tags GIN).</w:t>
      </w:r>
    </w:p>
    <w:p w14:paraId="29CBCF40" w14:textId="77777777" w:rsidR="004743A5" w:rsidRPr="003209FD" w:rsidRDefault="00000000">
      <w:pPr>
        <w:pStyle w:val="Ttulo2"/>
        <w:rPr>
          <w:lang w:val="es-CO"/>
        </w:rPr>
      </w:pPr>
      <w:r w:rsidRPr="003209FD">
        <w:rPr>
          <w:lang w:val="es-CO"/>
        </w:rPr>
        <w:t>8. Seguridad</w:t>
      </w:r>
    </w:p>
    <w:p w14:paraId="0ADAA1C5" w14:textId="77777777" w:rsidR="004743A5" w:rsidRDefault="00000000">
      <w:r w:rsidRPr="003209FD">
        <w:rPr>
          <w:lang w:val="es-CO"/>
        </w:rPr>
        <w:t xml:space="preserve">Autorización por </w:t>
      </w:r>
      <w:proofErr w:type="spellStart"/>
      <w:r w:rsidRPr="003209FD">
        <w:rPr>
          <w:lang w:val="es-CO"/>
        </w:rPr>
        <w:t>ownership</w:t>
      </w:r>
      <w:proofErr w:type="spellEnd"/>
      <w:r w:rsidRPr="003209FD">
        <w:rPr>
          <w:lang w:val="es-CO"/>
        </w:rPr>
        <w:t>: /</w:t>
      </w:r>
      <w:proofErr w:type="spellStart"/>
      <w:r w:rsidRPr="003209FD">
        <w:rPr>
          <w:lang w:val="es-CO"/>
        </w:rPr>
        <w:t>providers</w:t>
      </w:r>
      <w:proofErr w:type="spellEnd"/>
      <w:r w:rsidRPr="003209FD">
        <w:rPr>
          <w:lang w:val="es-CO"/>
        </w:rPr>
        <w:t xml:space="preserve">/me y cambios solo por el </w:t>
      </w:r>
      <w:proofErr w:type="spellStart"/>
      <w:r w:rsidRPr="003209FD">
        <w:rPr>
          <w:lang w:val="es-CO"/>
        </w:rPr>
        <w:t>userId</w:t>
      </w:r>
      <w:proofErr w:type="spellEnd"/>
      <w:r w:rsidRPr="003209FD">
        <w:rPr>
          <w:lang w:val="es-CO"/>
        </w:rPr>
        <w:t xml:space="preserve"> dueño. Cambio de status restringido a roles </w:t>
      </w:r>
      <w:proofErr w:type="spellStart"/>
      <w:r w:rsidRPr="003209FD">
        <w:rPr>
          <w:lang w:val="es-CO"/>
        </w:rPr>
        <w:t>admin</w:t>
      </w:r>
      <w:proofErr w:type="spellEnd"/>
      <w:r w:rsidRPr="003209FD">
        <w:rPr>
          <w:lang w:val="es-CO"/>
        </w:rPr>
        <w:t>/</w:t>
      </w:r>
      <w:proofErr w:type="spellStart"/>
      <w:r w:rsidRPr="003209FD">
        <w:rPr>
          <w:lang w:val="es-CO"/>
        </w:rPr>
        <w:t>moderator</w:t>
      </w:r>
      <w:proofErr w:type="spellEnd"/>
      <w:r w:rsidRPr="003209FD">
        <w:rPr>
          <w:lang w:val="es-CO"/>
        </w:rPr>
        <w:t xml:space="preserve">. </w:t>
      </w:r>
      <w:proofErr w:type="spellStart"/>
      <w:r w:rsidRPr="003209FD">
        <w:rPr>
          <w:lang w:val="es-CO"/>
        </w:rPr>
        <w:t>Rate</w:t>
      </w:r>
      <w:proofErr w:type="spellEnd"/>
      <w:r w:rsidRPr="003209FD">
        <w:rPr>
          <w:lang w:val="es-CO"/>
        </w:rPr>
        <w:t xml:space="preserve"> </w:t>
      </w:r>
      <w:proofErr w:type="spellStart"/>
      <w:r w:rsidRPr="003209FD">
        <w:rPr>
          <w:lang w:val="es-CO"/>
        </w:rPr>
        <w:t>limit</w:t>
      </w:r>
      <w:proofErr w:type="spellEnd"/>
      <w:r w:rsidRPr="003209FD">
        <w:rPr>
          <w:lang w:val="es-CO"/>
        </w:rPr>
        <w:t xml:space="preserve"> para </w:t>
      </w:r>
      <w:proofErr w:type="spellStart"/>
      <w:r w:rsidRPr="003209FD">
        <w:rPr>
          <w:lang w:val="es-CO"/>
        </w:rPr>
        <w:t>update</w:t>
      </w:r>
      <w:proofErr w:type="spellEnd"/>
      <w:r w:rsidRPr="003209FD">
        <w:rPr>
          <w:lang w:val="es-CO"/>
        </w:rPr>
        <w:t xml:space="preserve"> </w:t>
      </w:r>
      <w:proofErr w:type="spellStart"/>
      <w:r w:rsidRPr="003209FD">
        <w:rPr>
          <w:lang w:val="es-CO"/>
        </w:rPr>
        <w:t>location</w:t>
      </w:r>
      <w:proofErr w:type="spellEnd"/>
      <w:r w:rsidRPr="003209FD">
        <w:rPr>
          <w:lang w:val="es-CO"/>
        </w:rPr>
        <w:t xml:space="preserve">; validación de </w:t>
      </w:r>
      <w:proofErr w:type="spellStart"/>
      <w:r w:rsidRPr="003209FD">
        <w:rPr>
          <w:lang w:val="es-CO"/>
        </w:rPr>
        <w:t>payload</w:t>
      </w:r>
      <w:proofErr w:type="spellEnd"/>
      <w:r w:rsidRPr="003209FD">
        <w:rPr>
          <w:lang w:val="es-CO"/>
        </w:rPr>
        <w:t xml:space="preserve">. </w:t>
      </w:r>
      <w:r>
        <w:t xml:space="preserve">Tokens </w:t>
      </w:r>
      <w:proofErr w:type="spellStart"/>
      <w:r>
        <w:t>vía</w:t>
      </w:r>
      <w:proofErr w:type="spellEnd"/>
      <w:r>
        <w:t xml:space="preserve"> JWT (token-lib).</w:t>
      </w:r>
    </w:p>
    <w:p w14:paraId="007CBC0A" w14:textId="77777777" w:rsidR="004743A5" w:rsidRDefault="00000000">
      <w:pPr>
        <w:pStyle w:val="Ttulo2"/>
      </w:pPr>
      <w:r>
        <w:t>9. Observabilidad y NFR</w:t>
      </w:r>
    </w:p>
    <w:p w14:paraId="4C468B52" w14:textId="77777777" w:rsidR="004743A5" w:rsidRPr="003209FD" w:rsidRDefault="00000000">
      <w:pPr>
        <w:rPr>
          <w:lang w:val="es-CO"/>
        </w:rPr>
      </w:pPr>
      <w:r>
        <w:t xml:space="preserve">Métricas: providers_created/activated, search_latency, location_updates_rate, services_published, availability_updates. </w:t>
      </w:r>
      <w:r w:rsidRPr="003209FD">
        <w:rPr>
          <w:lang w:val="es-CO"/>
        </w:rPr>
        <w:t xml:space="preserve">Logs con </w:t>
      </w:r>
      <w:proofErr w:type="spellStart"/>
      <w:r w:rsidRPr="003209FD">
        <w:rPr>
          <w:lang w:val="es-CO"/>
        </w:rPr>
        <w:t>providerId</w:t>
      </w:r>
      <w:proofErr w:type="spellEnd"/>
      <w:r w:rsidRPr="003209FD">
        <w:rPr>
          <w:lang w:val="es-CO"/>
        </w:rPr>
        <w:t xml:space="preserve"> y </w:t>
      </w:r>
      <w:proofErr w:type="spellStart"/>
      <w:r w:rsidRPr="003209FD">
        <w:rPr>
          <w:lang w:val="es-CO"/>
        </w:rPr>
        <w:t>correlation</w:t>
      </w:r>
      <w:proofErr w:type="spellEnd"/>
      <w:r w:rsidRPr="003209FD">
        <w:rPr>
          <w:lang w:val="es-CO"/>
        </w:rPr>
        <w:t xml:space="preserve">-id. Trazas para flujo </w:t>
      </w:r>
      <w:proofErr w:type="spellStart"/>
      <w:r w:rsidRPr="003209FD">
        <w:rPr>
          <w:lang w:val="es-CO"/>
        </w:rPr>
        <w:t>onboarding</w:t>
      </w:r>
      <w:proofErr w:type="spellEnd"/>
      <w:r w:rsidRPr="003209FD">
        <w:rPr>
          <w:lang w:val="es-CO"/>
        </w:rPr>
        <w:t xml:space="preserve"> y búsqueda.</w:t>
      </w:r>
    </w:p>
    <w:p w14:paraId="495BB1C4" w14:textId="77777777" w:rsidR="004743A5" w:rsidRDefault="00000000">
      <w:pPr>
        <w:pStyle w:val="Ttulo2"/>
      </w:pPr>
      <w:r>
        <w:t>10. Riesgos, supuestos y decisiones</w:t>
      </w:r>
    </w:p>
    <w:p w14:paraId="5DBF7D80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 xml:space="preserve">Decisión: </w:t>
      </w:r>
      <w:proofErr w:type="spellStart"/>
      <w:r w:rsidRPr="003209FD">
        <w:rPr>
          <w:lang w:val="es-CO"/>
        </w:rPr>
        <w:t>PostGIS</w:t>
      </w:r>
      <w:proofErr w:type="spellEnd"/>
      <w:r w:rsidRPr="003209FD">
        <w:rPr>
          <w:lang w:val="es-CO"/>
        </w:rPr>
        <w:t xml:space="preserve"> para búsqueda por radio y ordenamiento por distancia.</w:t>
      </w:r>
    </w:p>
    <w:p w14:paraId="163E746A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 xml:space="preserve">Riesgo: alta frecuencia de </w:t>
      </w:r>
      <w:proofErr w:type="spellStart"/>
      <w:r w:rsidRPr="003209FD">
        <w:rPr>
          <w:lang w:val="es-CO"/>
        </w:rPr>
        <w:t>updates</w:t>
      </w:r>
      <w:proofErr w:type="spellEnd"/>
      <w:r w:rsidRPr="003209FD">
        <w:rPr>
          <w:lang w:val="es-CO"/>
        </w:rPr>
        <w:t xml:space="preserve"> de ubicación (mitigar </w:t>
      </w:r>
      <w:proofErr w:type="spellStart"/>
      <w:r w:rsidRPr="003209FD">
        <w:rPr>
          <w:lang w:val="es-CO"/>
        </w:rPr>
        <w:t>rate</w:t>
      </w:r>
      <w:proofErr w:type="spellEnd"/>
      <w:r w:rsidRPr="003209FD">
        <w:rPr>
          <w:lang w:val="es-CO"/>
        </w:rPr>
        <w:t xml:space="preserve"> </w:t>
      </w:r>
      <w:proofErr w:type="spellStart"/>
      <w:r w:rsidRPr="003209FD">
        <w:rPr>
          <w:lang w:val="es-CO"/>
        </w:rPr>
        <w:t>limit</w:t>
      </w:r>
      <w:proofErr w:type="spellEnd"/>
      <w:r w:rsidRPr="003209FD">
        <w:rPr>
          <w:lang w:val="es-CO"/>
        </w:rPr>
        <w:t xml:space="preserve"> + </w:t>
      </w:r>
      <w:proofErr w:type="spellStart"/>
      <w:r w:rsidRPr="003209FD">
        <w:rPr>
          <w:lang w:val="es-CO"/>
        </w:rPr>
        <w:t>downsampling</w:t>
      </w:r>
      <w:proofErr w:type="spellEnd"/>
      <w:r w:rsidRPr="003209FD">
        <w:rPr>
          <w:lang w:val="es-CO"/>
        </w:rPr>
        <w:t>).</w:t>
      </w:r>
    </w:p>
    <w:p w14:paraId="7504C2F9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 xml:space="preserve">Supuesto: el </w:t>
      </w:r>
      <w:proofErr w:type="spellStart"/>
      <w:r w:rsidRPr="003209FD">
        <w:rPr>
          <w:lang w:val="es-CO"/>
        </w:rPr>
        <w:t>front</w:t>
      </w:r>
      <w:proofErr w:type="spellEnd"/>
      <w:r w:rsidRPr="003209FD">
        <w:rPr>
          <w:lang w:val="es-CO"/>
        </w:rPr>
        <w:t xml:space="preserve"> móvil controla frecuencia de GPS y usa /</w:t>
      </w:r>
      <w:proofErr w:type="spellStart"/>
      <w:r w:rsidRPr="003209FD">
        <w:rPr>
          <w:lang w:val="es-CO"/>
        </w:rPr>
        <w:t>providers</w:t>
      </w:r>
      <w:proofErr w:type="spellEnd"/>
      <w:r w:rsidRPr="003209FD">
        <w:rPr>
          <w:lang w:val="es-CO"/>
        </w:rPr>
        <w:t>/{id}/</w:t>
      </w:r>
      <w:proofErr w:type="spellStart"/>
      <w:r w:rsidRPr="003209FD">
        <w:rPr>
          <w:lang w:val="es-CO"/>
        </w:rPr>
        <w:t>location</w:t>
      </w:r>
      <w:proofErr w:type="spellEnd"/>
      <w:r w:rsidRPr="003209FD">
        <w:rPr>
          <w:lang w:val="es-CO"/>
        </w:rPr>
        <w:t>.</w:t>
      </w:r>
    </w:p>
    <w:sectPr w:rsidR="004743A5" w:rsidRPr="003209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308547">
    <w:abstractNumId w:val="8"/>
  </w:num>
  <w:num w:numId="2" w16cid:durableId="1242837799">
    <w:abstractNumId w:val="6"/>
  </w:num>
  <w:num w:numId="3" w16cid:durableId="298145109">
    <w:abstractNumId w:val="5"/>
  </w:num>
  <w:num w:numId="4" w16cid:durableId="553859761">
    <w:abstractNumId w:val="4"/>
  </w:num>
  <w:num w:numId="5" w16cid:durableId="507865150">
    <w:abstractNumId w:val="7"/>
  </w:num>
  <w:num w:numId="6" w16cid:durableId="969438324">
    <w:abstractNumId w:val="3"/>
  </w:num>
  <w:num w:numId="7" w16cid:durableId="376246668">
    <w:abstractNumId w:val="2"/>
  </w:num>
  <w:num w:numId="8" w16cid:durableId="1439906086">
    <w:abstractNumId w:val="1"/>
  </w:num>
  <w:num w:numId="9" w16cid:durableId="149148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9FD"/>
    <w:rsid w:val="00326F90"/>
    <w:rsid w:val="004743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DF42C4"/>
  <w14:defaultImageDpi w14:val="300"/>
  <w15:docId w15:val="{4D35CA42-4F72-41DB-B3B0-DBBD15A6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1027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2</cp:revision>
  <dcterms:created xsi:type="dcterms:W3CDTF">2013-12-23T23:15:00Z</dcterms:created>
  <dcterms:modified xsi:type="dcterms:W3CDTF">2025-12-30T16:13:00Z</dcterms:modified>
  <cp:category/>
</cp:coreProperties>
</file>