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Pruebas – Módulo Auth (ServiMapp)</w:t>
      </w:r>
    </w:p>
    <w:p>
      <w:r>
        <w:t>Este documento presenta el registro completo y detallado de las pruebas funcionales, de seguridad y de persistencia realizadas sobre el módulo Auth del sistema ServiMapp. El objetivo es evidenciar que todos los contratos expuestos por el microservicio fueron probados exhaustivamente, incluyendo escenarios exitosos y fallidos, y que el módulo cumple con los requisitos de seguridad, consistencia y arquitectura definidos.</w:t>
      </w:r>
    </w:p>
    <w:p>
      <w:pPr>
        <w:pStyle w:val="Heading2"/>
      </w:pPr>
      <w:r>
        <w:t>1. Alcance</w:t>
      </w:r>
    </w:p>
    <w:p>
      <w:r>
        <w:t>El alcance de este documento cubre la validación completa de los doce (12) contratos expuestos por el módulo Auth. Se incluyen pruebas de autenticación, gestión de sesiones, validación de tokens, cambio y recuperación de contraseñas, así como pruebas de seguridad transversales y validaciones de persistencia en base de datos.</w:t>
      </w:r>
    </w:p>
    <w:p>
      <w:pPr>
        <w:pStyle w:val="Heading2"/>
      </w:pPr>
      <w:r>
        <w:t>2. Entorno de Pruebas</w:t>
      </w:r>
    </w:p>
    <w:p>
      <w:r>
        <w:t>- Backend: NestJS</w:t>
        <w:br/>
        <w:t>- Arquitectura: Microservicios, arquitectura hexagonal</w:t>
        <w:br/>
        <w:t>- Base de datos: PostgreSQL</w:t>
        <w:br/>
        <w:t>- Autenticación: JWT (HS256)</w:t>
        <w:br/>
        <w:t>- Herramientas de prueba: Postman, pgAdmin</w:t>
        <w:br/>
        <w:t>- Entorno: Local / Desarrollo</w:t>
        <w:br/>
      </w:r>
    </w:p>
    <w:p>
      <w:pPr>
        <w:pStyle w:val="Heading2"/>
      </w:pPr>
      <w:r>
        <w:t>3. Convenciones y Criterios</w:t>
      </w:r>
    </w:p>
    <w:p>
      <w:r>
        <w:t>- 200 OK: operación exitosa</w:t>
        <w:br/>
        <w:t>- 400 Bad Request: error de validación de datos</w:t>
        <w:br/>
        <w:t>- 401 Unauthorized: credenciales o token inválido</w:t>
        <w:br/>
        <w:t>- 403 Forbidden: usuario inactivo o sin permisos</w:t>
        <w:br/>
        <w:t>- 409 Conflict: violación de reglas de negocio</w:t>
        <w:br/>
        <w:t>- Mensajes genéricos cuando aplica, como medida de seguridad</w:t>
        <w:br/>
      </w:r>
    </w:p>
    <w:p>
      <w:pPr>
        <w:pStyle w:val="Heading2"/>
      </w:pPr>
      <w:r>
        <w:t>4. Contratos del Módulo Auth</w:t>
      </w:r>
    </w:p>
    <w:p>
      <w:r>
        <w:t>- POST /auth/register</w:t>
      </w:r>
    </w:p>
    <w:p>
      <w:r>
        <w:t>- POST /auth/login</w:t>
      </w:r>
    </w:p>
    <w:p>
      <w:r>
        <w:t>- POST /auth/logout</w:t>
      </w:r>
    </w:p>
    <w:p>
      <w:r>
        <w:t>- POST /auth/refresh</w:t>
      </w:r>
    </w:p>
    <w:p>
      <w:r>
        <w:t>- POST /auth/validate</w:t>
      </w:r>
    </w:p>
    <w:p>
      <w:r>
        <w:t>- GET /auth/me</w:t>
      </w:r>
    </w:p>
    <w:p>
      <w:r>
        <w:t>- POST /auth/change-password</w:t>
      </w:r>
    </w:p>
    <w:p>
      <w:r>
        <w:t>- POST /auth/password-reset/request</w:t>
      </w:r>
    </w:p>
    <w:p>
      <w:r>
        <w:t>- POST /auth/password-reset/confirm</w:t>
      </w:r>
    </w:p>
    <w:p>
      <w:r>
        <w:t>- POST /auth/validate (token inválido / expirado)</w:t>
      </w:r>
    </w:p>
    <w:p>
      <w:r>
        <w:t>- POST /auth/logout (token inválido / repetido)</w:t>
      </w:r>
    </w:p>
    <w:p>
      <w:r>
        <w:t>- POST /auth/refresh (token inválido / revocado)</w:t>
      </w:r>
    </w:p>
    <w:p>
      <w:pPr>
        <w:pStyle w:val="Heading2"/>
      </w:pPr>
      <w:r>
        <w:t>5. Matriz Completa de Pruebas por Contrato</w:t>
      </w:r>
    </w:p>
    <w:p>
      <w:pPr>
        <w:pStyle w:val="Heading3"/>
      </w:pPr>
      <w:r>
        <w:t>POST /auth/register</w:t>
      </w:r>
    </w:p>
    <w:p>
      <w:pPr>
        <w:pStyle w:val="ListBullet"/>
      </w:pPr>
      <w:r>
        <w:t>Registro válido → 201 Created</w:t>
      </w:r>
    </w:p>
    <w:p>
      <w:pPr>
        <w:pStyle w:val="ListBullet"/>
      </w:pPr>
      <w:r>
        <w:t>Email duplicado → 409 Conflict</w:t>
      </w:r>
    </w:p>
    <w:p>
      <w:pPr>
        <w:pStyle w:val="ListBullet"/>
      </w:pPr>
      <w:r>
        <w:t>Email inválido → 400 Bad Request</w:t>
      </w:r>
    </w:p>
    <w:p>
      <w:pPr>
        <w:pStyle w:val="ListBullet"/>
      </w:pPr>
      <w:r>
        <w:t>Password inválido o faltante → 400 Bad Request</w:t>
      </w:r>
    </w:p>
    <w:p>
      <w:pPr>
        <w:pStyle w:val="Heading3"/>
      </w:pPr>
      <w:r>
        <w:t>POST /auth/login</w:t>
      </w:r>
    </w:p>
    <w:p>
      <w:pPr>
        <w:pStyle w:val="ListBullet"/>
      </w:pPr>
      <w:r>
        <w:t>Credenciales válidas → 200 OK</w:t>
      </w:r>
    </w:p>
    <w:p>
      <w:pPr>
        <w:pStyle w:val="ListBullet"/>
      </w:pPr>
      <w:r>
        <w:t>Password incorrecto → 400 AUTH_PASSWORD_MISMATCH</w:t>
      </w:r>
    </w:p>
    <w:p>
      <w:pPr>
        <w:pStyle w:val="ListBullet"/>
      </w:pPr>
      <w:r>
        <w:t>Usuario inexistente → 400 AUTH_INVALID_CREDENTIALS</w:t>
      </w:r>
    </w:p>
    <w:p>
      <w:pPr>
        <w:pStyle w:val="ListBullet"/>
      </w:pPr>
      <w:r>
        <w:t>Body inválido → 400 Bad Request</w:t>
      </w:r>
    </w:p>
    <w:p>
      <w:pPr>
        <w:pStyle w:val="Heading3"/>
      </w:pPr>
      <w:r>
        <w:t>POST /auth/logout</w:t>
      </w:r>
    </w:p>
    <w:p>
      <w:pPr>
        <w:pStyle w:val="ListBullet"/>
      </w:pPr>
      <w:r>
        <w:t>Logout con token válido → 200 OK</w:t>
      </w:r>
    </w:p>
    <w:p>
      <w:pPr>
        <w:pStyle w:val="ListBullet"/>
      </w:pPr>
      <w:r>
        <w:t>Logout sin token → 401 Unauthorized</w:t>
      </w:r>
    </w:p>
    <w:p>
      <w:pPr>
        <w:pStyle w:val="ListBullet"/>
      </w:pPr>
      <w:r>
        <w:t>Logout con token inválido → 401 Unauthorized</w:t>
      </w:r>
    </w:p>
    <w:p>
      <w:pPr>
        <w:pStyle w:val="ListBullet"/>
      </w:pPr>
      <w:r>
        <w:t>Logout repetido → comportamiento controlado (idempotencia)</w:t>
      </w:r>
    </w:p>
    <w:p>
      <w:pPr>
        <w:pStyle w:val="ListBullet"/>
      </w:pPr>
      <w:r>
        <w:t>Sesión revocada correctamente en BD</w:t>
      </w:r>
    </w:p>
    <w:p>
      <w:pPr>
        <w:pStyle w:val="Heading3"/>
      </w:pPr>
      <w:r>
        <w:t>POST /auth/refresh</w:t>
      </w:r>
    </w:p>
    <w:p>
      <w:pPr>
        <w:pStyle w:val="ListBullet"/>
      </w:pPr>
      <w:r>
        <w:t>Refresh token válido → 200 OK (rotación de sesión)</w:t>
      </w:r>
    </w:p>
    <w:p>
      <w:pPr>
        <w:pStyle w:val="ListBullet"/>
      </w:pPr>
      <w:r>
        <w:t>Refresh token inválido → 401 Unauthorized</w:t>
      </w:r>
    </w:p>
    <w:p>
      <w:pPr>
        <w:pStyle w:val="ListBullet"/>
      </w:pPr>
      <w:r>
        <w:t>Refresh token revocado → 401 Unauthorized</w:t>
      </w:r>
    </w:p>
    <w:p>
      <w:pPr>
        <w:pStyle w:val="Heading3"/>
      </w:pPr>
      <w:r>
        <w:t>POST /auth/validate</w:t>
      </w:r>
    </w:p>
    <w:p>
      <w:pPr>
        <w:pStyle w:val="ListBullet"/>
      </w:pPr>
      <w:r>
        <w:t>Access token válido → isValid = true</w:t>
      </w:r>
    </w:p>
    <w:p>
      <w:pPr>
        <w:pStyle w:val="ListBullet"/>
      </w:pPr>
      <w:r>
        <w:t>Token malformado → isValid = false</w:t>
      </w:r>
    </w:p>
    <w:p>
      <w:pPr>
        <w:pStyle w:val="ListBullet"/>
      </w:pPr>
      <w:r>
        <w:t>Token expirado → isValid = false</w:t>
      </w:r>
    </w:p>
    <w:p>
      <w:pPr>
        <w:pStyle w:val="ListBullet"/>
      </w:pPr>
      <w:r>
        <w:t>Token revocado → isValid = false</w:t>
      </w:r>
    </w:p>
    <w:p>
      <w:pPr>
        <w:pStyle w:val="ListBullet"/>
      </w:pPr>
      <w:r>
        <w:t>No se expone causa de invalidación (decisión de seguridad)</w:t>
      </w:r>
    </w:p>
    <w:p>
      <w:pPr>
        <w:pStyle w:val="Heading3"/>
      </w:pPr>
      <w:r>
        <w:t>GET /auth/me</w:t>
      </w:r>
    </w:p>
    <w:p>
      <w:pPr>
        <w:pStyle w:val="ListBullet"/>
      </w:pPr>
      <w:r>
        <w:t>Token válido → 200 OK (datos del usuario)</w:t>
      </w:r>
    </w:p>
    <w:p>
      <w:pPr>
        <w:pStyle w:val="ListBullet"/>
      </w:pPr>
      <w:r>
        <w:t>Token ausente → 401 Unauthorized</w:t>
      </w:r>
    </w:p>
    <w:p>
      <w:pPr>
        <w:pStyle w:val="ListBullet"/>
      </w:pPr>
      <w:r>
        <w:t>Token inválido o expirado → 401 Unauthorized</w:t>
      </w:r>
    </w:p>
    <w:p>
      <w:pPr>
        <w:pStyle w:val="Heading3"/>
      </w:pPr>
      <w:r>
        <w:t>POST /auth/change-password</w:t>
      </w:r>
    </w:p>
    <w:p>
      <w:pPr>
        <w:pStyle w:val="ListBullet"/>
      </w:pPr>
      <w:r>
        <w:t>Password actual incorrecto → 400 AUTH_PASSWORD_MISMATCH</w:t>
      </w:r>
    </w:p>
    <w:p>
      <w:pPr>
        <w:pStyle w:val="ListBullet"/>
      </w:pPr>
      <w:r>
        <w:t>Password nuevo igual al actual → 409 AUTH_PASSWORD_REUSE_NOT_ALLOWED</w:t>
      </w:r>
    </w:p>
    <w:p>
      <w:pPr>
        <w:pStyle w:val="ListBullet"/>
      </w:pPr>
      <w:r>
        <w:t>Cambio exitoso → 200 OK</w:t>
      </w:r>
    </w:p>
    <w:p>
      <w:pPr>
        <w:pStyle w:val="ListBullet"/>
      </w:pPr>
      <w:r>
        <w:t>Revocación de sesiones tras cambio de password</w:t>
      </w:r>
    </w:p>
    <w:p>
      <w:pPr>
        <w:pStyle w:val="Heading3"/>
      </w:pPr>
      <w:r>
        <w:t>POST /auth/password-reset/request</w:t>
      </w:r>
    </w:p>
    <w:p>
      <w:pPr>
        <w:pStyle w:val="ListBullet"/>
      </w:pPr>
      <w:r>
        <w:t>Email existente → 200 OK (mensaje genérico)</w:t>
      </w:r>
    </w:p>
    <w:p>
      <w:pPr>
        <w:pStyle w:val="ListBullet"/>
      </w:pPr>
      <w:r>
        <w:t>Email inexistente → 200 OK (protección contra enumeration)</w:t>
      </w:r>
    </w:p>
    <w:p>
      <w:pPr>
        <w:pStyle w:val="ListBullet"/>
      </w:pPr>
      <w:r>
        <w:t>Email inválido → 400 Bad Request</w:t>
      </w:r>
    </w:p>
    <w:p>
      <w:pPr>
        <w:pStyle w:val="Heading3"/>
      </w:pPr>
      <w:r>
        <w:t>POST /auth/password-reset/confirm</w:t>
      </w:r>
    </w:p>
    <w:p>
      <w:pPr>
        <w:pStyle w:val="ListBullet"/>
      </w:pPr>
      <w:r>
        <w:t>Token válido → 200 OK (password actualizado)</w:t>
      </w:r>
    </w:p>
    <w:p>
      <w:pPr>
        <w:pStyle w:val="ListBullet"/>
      </w:pPr>
      <w:r>
        <w:t>Token expirado → 400 / 409</w:t>
      </w:r>
    </w:p>
    <w:p>
      <w:pPr>
        <w:pStyle w:val="ListBullet"/>
      </w:pPr>
      <w:r>
        <w:t>Token ya usado → 400 / 409</w:t>
      </w:r>
    </w:p>
    <w:p>
      <w:pPr>
        <w:pStyle w:val="ListBullet"/>
      </w:pPr>
      <w:r>
        <w:t>Token inválido → 400 Bad Request</w:t>
      </w:r>
    </w:p>
    <w:p>
      <w:pPr>
        <w:pStyle w:val="ListBullet"/>
      </w:pPr>
      <w:r>
        <w:t>Reutilización de password bloqueada → 409</w:t>
      </w:r>
    </w:p>
    <w:p>
      <w:pPr>
        <w:pStyle w:val="Heading2"/>
      </w:pPr>
      <w:r>
        <w:t>6. Pruebas de Seguridad</w:t>
      </w:r>
    </w:p>
    <w:p>
      <w:r>
        <w:t>Se verificaron los siguientes aspectos de seguridad:</w:t>
        <w:br/>
        <w:t>- No exposición de información sensible en errores</w:t>
        <w:br/>
        <w:t>- Protección contra enumeración de usuarios</w:t>
        <w:br/>
        <w:t>- Revocación efectiva de sesiones (logout, change-password, reset)</w:t>
        <w:br/>
        <w:t>- Validación de tokens sin exponer causa</w:t>
        <w:br/>
      </w:r>
    </w:p>
    <w:p>
      <w:pPr>
        <w:pStyle w:val="Heading2"/>
      </w:pPr>
      <w:r>
        <w:t>7. Pruebas de Persistencia</w:t>
      </w:r>
    </w:p>
    <w:p>
      <w:r>
        <w:t>- Tabla auth.refresh_sessions: creación, rotación y revocación correcta</w:t>
        <w:br/>
        <w:t>- Tabla auth.password_reset_tokens: uso único, expiración y revocación de tokens previos</w:t>
        <w:br/>
      </w:r>
    </w:p>
    <w:p>
      <w:pPr>
        <w:pStyle w:val="Heading2"/>
      </w:pPr>
      <w:r>
        <w:t>8. Conclusión y Estado del Módulo</w:t>
      </w:r>
    </w:p>
    <w:p>
      <w:r>
        <w:t>Tras la ejecución completa de las pruebas descritas, se concluye que el módulo Auth cumple con todos los requisitos funcionales, de seguridad y de arquitectura definidos. El módulo se considera APTO para su integración con otros microservicios y para su uso en entornos productivos.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