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5A4D" w14:textId="77777777" w:rsidR="003706BB" w:rsidRDefault="00000000">
      <w:pPr>
        <w:pStyle w:val="Corpotesto"/>
        <w:kinsoku w:val="0"/>
        <w:overflowPunct w:val="0"/>
        <w:spacing w:before="70"/>
        <w:ind w:left="317"/>
        <w:rPr>
          <w:b/>
          <w:bCs/>
        </w:rPr>
      </w:pPr>
      <w:r>
        <w:rPr>
          <w:b/>
          <w:bCs/>
          <w:u w:val="single"/>
        </w:rPr>
        <w:t>MINISTERO</w:t>
      </w:r>
      <w:r>
        <w:rPr>
          <w:b/>
          <w:bCs/>
          <w:spacing w:val="-1"/>
          <w:u w:val="single"/>
        </w:rPr>
        <w:t xml:space="preserve"> </w:t>
      </w:r>
      <w:r>
        <w:rPr>
          <w:b/>
          <w:bCs/>
          <w:u w:val="single"/>
        </w:rPr>
        <w:t>DELLE</w:t>
      </w:r>
      <w:r>
        <w:rPr>
          <w:b/>
          <w:bCs/>
          <w:spacing w:val="-1"/>
          <w:u w:val="single"/>
        </w:rPr>
        <w:t xml:space="preserve"> </w:t>
      </w:r>
      <w:r>
        <w:rPr>
          <w:b/>
          <w:bCs/>
          <w:u w:val="single"/>
        </w:rPr>
        <w:t>INFRASTRUTTURE</w:t>
      </w:r>
      <w:r>
        <w:rPr>
          <w:b/>
          <w:bCs/>
          <w:spacing w:val="-2"/>
          <w:u w:val="single"/>
        </w:rPr>
        <w:t xml:space="preserve"> </w:t>
      </w:r>
      <w:r>
        <w:rPr>
          <w:b/>
          <w:bCs/>
          <w:u w:val="single"/>
        </w:rPr>
        <w:t>E</w:t>
      </w:r>
      <w:r>
        <w:rPr>
          <w:b/>
          <w:bCs/>
          <w:spacing w:val="2"/>
          <w:u w:val="single"/>
        </w:rPr>
        <w:t xml:space="preserve"> </w:t>
      </w:r>
      <w:r>
        <w:rPr>
          <w:b/>
          <w:bCs/>
          <w:u w:val="single"/>
        </w:rPr>
        <w:t>DEI</w:t>
      </w:r>
      <w:r>
        <w:rPr>
          <w:b/>
          <w:bCs/>
          <w:spacing w:val="-1"/>
          <w:u w:val="single"/>
        </w:rPr>
        <w:t xml:space="preserve"> </w:t>
      </w:r>
      <w:r>
        <w:rPr>
          <w:b/>
          <w:bCs/>
          <w:u w:val="single"/>
        </w:rPr>
        <w:t>TRASPORTI -</w:t>
      </w:r>
      <w:r>
        <w:rPr>
          <w:b/>
          <w:bCs/>
          <w:spacing w:val="-2"/>
          <w:u w:val="single"/>
        </w:rPr>
        <w:t xml:space="preserve"> </w:t>
      </w:r>
      <w:r>
        <w:rPr>
          <w:b/>
          <w:bCs/>
          <w:u w:val="single"/>
        </w:rPr>
        <w:t>GUARDIA</w:t>
      </w:r>
      <w:r>
        <w:rPr>
          <w:b/>
          <w:bCs/>
          <w:spacing w:val="-5"/>
          <w:u w:val="single"/>
        </w:rPr>
        <w:t xml:space="preserve"> </w:t>
      </w:r>
      <w:r>
        <w:rPr>
          <w:b/>
          <w:bCs/>
          <w:u w:val="single"/>
        </w:rPr>
        <w:t>COSTIERA</w:t>
      </w:r>
    </w:p>
    <w:p w14:paraId="3BED35BB" w14:textId="77777777" w:rsidR="003706BB" w:rsidRDefault="003706BB">
      <w:pPr>
        <w:pStyle w:val="Corpotesto"/>
        <w:kinsoku w:val="0"/>
        <w:overflowPunct w:val="0"/>
        <w:rPr>
          <w:b/>
          <w:bCs/>
          <w:sz w:val="20"/>
          <w:szCs w:val="20"/>
        </w:rPr>
      </w:pPr>
    </w:p>
    <w:p w14:paraId="16332738" w14:textId="77777777" w:rsidR="003706BB" w:rsidRDefault="003706BB">
      <w:pPr>
        <w:pStyle w:val="Corpotesto"/>
        <w:kinsoku w:val="0"/>
        <w:overflowPunct w:val="0"/>
        <w:rPr>
          <w:b/>
          <w:bCs/>
          <w:sz w:val="20"/>
          <w:szCs w:val="20"/>
        </w:rPr>
      </w:pPr>
    </w:p>
    <w:p w14:paraId="4374527B" w14:textId="77777777" w:rsidR="003706BB" w:rsidRDefault="00000000">
      <w:pPr>
        <w:pStyle w:val="Corpotesto"/>
        <w:tabs>
          <w:tab w:val="left" w:pos="2242"/>
          <w:tab w:val="left" w:pos="4051"/>
          <w:tab w:val="left" w:pos="4758"/>
          <w:tab w:val="left" w:pos="6540"/>
          <w:tab w:val="left" w:pos="8134"/>
          <w:tab w:val="left" w:pos="8592"/>
          <w:tab w:val="left" w:pos="9271"/>
        </w:tabs>
        <w:kinsoku w:val="0"/>
        <w:overflowPunct w:val="0"/>
        <w:spacing w:before="92"/>
        <w:ind w:left="112" w:right="112"/>
        <w:rPr>
          <w:b/>
          <w:bCs/>
        </w:rPr>
      </w:pPr>
      <w:r>
        <w:rPr>
          <w:b/>
          <w:bCs/>
        </w:rPr>
        <w:t>DICHIARAZIONE</w:t>
      </w:r>
      <w:r>
        <w:rPr>
          <w:b/>
          <w:bCs/>
        </w:rPr>
        <w:tab/>
        <w:t>SOSTITUTIVA</w:t>
      </w:r>
      <w:r>
        <w:rPr>
          <w:b/>
          <w:bCs/>
        </w:rPr>
        <w:tab/>
        <w:t>DEL</w:t>
      </w:r>
      <w:r>
        <w:rPr>
          <w:b/>
          <w:bCs/>
        </w:rPr>
        <w:tab/>
        <w:t>CASELLARIO</w:t>
      </w:r>
      <w:r>
        <w:rPr>
          <w:b/>
          <w:bCs/>
        </w:rPr>
        <w:tab/>
        <w:t>GIUDIZIALE</w:t>
      </w:r>
      <w:r>
        <w:rPr>
          <w:b/>
          <w:bCs/>
        </w:rPr>
        <w:tab/>
        <w:t>AI</w:t>
      </w:r>
      <w:r>
        <w:rPr>
          <w:b/>
          <w:bCs/>
        </w:rPr>
        <w:tab/>
        <w:t>FINI</w:t>
      </w:r>
      <w:r>
        <w:rPr>
          <w:b/>
          <w:bCs/>
        </w:rPr>
        <w:tab/>
      </w:r>
      <w:r>
        <w:rPr>
          <w:b/>
          <w:bCs/>
          <w:spacing w:val="-1"/>
        </w:rPr>
        <w:t>DEL</w:t>
      </w:r>
      <w:r>
        <w:rPr>
          <w:b/>
          <w:bCs/>
          <w:spacing w:val="-64"/>
        </w:rPr>
        <w:t xml:space="preserve"> </w:t>
      </w:r>
      <w:r>
        <w:rPr>
          <w:b/>
          <w:bCs/>
        </w:rPr>
        <w:t>RILASCIO/RINNOVO</w:t>
      </w:r>
      <w:r>
        <w:rPr>
          <w:b/>
          <w:bCs/>
          <w:spacing w:val="61"/>
        </w:rPr>
        <w:t xml:space="preserve"> </w:t>
      </w:r>
      <w:r>
        <w:rPr>
          <w:b/>
          <w:bCs/>
        </w:rPr>
        <w:t>DELLA</w:t>
      </w:r>
      <w:r>
        <w:rPr>
          <w:b/>
          <w:bCs/>
          <w:spacing w:val="56"/>
        </w:rPr>
        <w:t xml:space="preserve"> </w:t>
      </w:r>
      <w:r>
        <w:rPr>
          <w:b/>
          <w:bCs/>
        </w:rPr>
        <w:t>PATENTE</w:t>
      </w:r>
      <w:r>
        <w:rPr>
          <w:b/>
          <w:bCs/>
          <w:spacing w:val="64"/>
        </w:rPr>
        <w:t xml:space="preserve"> </w:t>
      </w:r>
      <w:r>
        <w:rPr>
          <w:b/>
          <w:bCs/>
        </w:rPr>
        <w:t>NAUTICA</w:t>
      </w:r>
      <w:r>
        <w:rPr>
          <w:b/>
          <w:bCs/>
          <w:spacing w:val="60"/>
        </w:rPr>
        <w:t xml:space="preserve"> </w:t>
      </w:r>
      <w:r>
        <w:rPr>
          <w:b/>
          <w:bCs/>
        </w:rPr>
        <w:t>(Art.</w:t>
      </w:r>
      <w:r>
        <w:rPr>
          <w:b/>
          <w:bCs/>
          <w:spacing w:val="61"/>
        </w:rPr>
        <w:t xml:space="preserve"> </w:t>
      </w:r>
      <w:r>
        <w:rPr>
          <w:b/>
          <w:bCs/>
        </w:rPr>
        <w:t>46</w:t>
      </w:r>
      <w:r>
        <w:rPr>
          <w:b/>
          <w:bCs/>
          <w:spacing w:val="64"/>
        </w:rPr>
        <w:t xml:space="preserve"> </w:t>
      </w:r>
      <w:r>
        <w:rPr>
          <w:b/>
          <w:bCs/>
        </w:rPr>
        <w:t>e</w:t>
      </w:r>
      <w:r>
        <w:rPr>
          <w:b/>
          <w:bCs/>
          <w:spacing w:val="60"/>
        </w:rPr>
        <w:t xml:space="preserve"> </w:t>
      </w:r>
      <w:r>
        <w:rPr>
          <w:b/>
          <w:bCs/>
        </w:rPr>
        <w:t>48</w:t>
      </w:r>
      <w:r>
        <w:rPr>
          <w:b/>
          <w:bCs/>
          <w:spacing w:val="63"/>
        </w:rPr>
        <w:t xml:space="preserve"> </w:t>
      </w:r>
      <w:r>
        <w:rPr>
          <w:b/>
          <w:bCs/>
        </w:rPr>
        <w:t>D.P.R.</w:t>
      </w:r>
      <w:r>
        <w:rPr>
          <w:b/>
          <w:bCs/>
          <w:spacing w:val="59"/>
        </w:rPr>
        <w:t xml:space="preserve"> </w:t>
      </w:r>
      <w:r>
        <w:rPr>
          <w:b/>
          <w:bCs/>
        </w:rPr>
        <w:t>445</w:t>
      </w:r>
      <w:r>
        <w:rPr>
          <w:b/>
          <w:bCs/>
          <w:spacing w:val="62"/>
        </w:rPr>
        <w:t xml:space="preserve"> </w:t>
      </w:r>
      <w:r>
        <w:rPr>
          <w:b/>
          <w:bCs/>
        </w:rPr>
        <w:t>del</w:t>
      </w:r>
      <w:r>
        <w:rPr>
          <w:b/>
          <w:bCs/>
          <w:spacing w:val="60"/>
        </w:rPr>
        <w:t xml:space="preserve"> </w:t>
      </w:r>
      <w:r>
        <w:rPr>
          <w:b/>
          <w:bCs/>
        </w:rPr>
        <w:t>28</w:t>
      </w:r>
    </w:p>
    <w:p w14:paraId="608D08EE" w14:textId="77777777" w:rsidR="003706BB" w:rsidRDefault="00000000">
      <w:pPr>
        <w:pStyle w:val="Corpotesto"/>
        <w:kinsoku w:val="0"/>
        <w:overflowPunct w:val="0"/>
        <w:ind w:left="112"/>
        <w:rPr>
          <w:b/>
          <w:bCs/>
        </w:rPr>
      </w:pPr>
      <w:r>
        <w:rPr>
          <w:b/>
          <w:bCs/>
        </w:rPr>
        <w:t>dicembre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2000)</w:t>
      </w:r>
    </w:p>
    <w:p w14:paraId="1D9C80E8" w14:textId="77777777" w:rsidR="003706BB" w:rsidRDefault="003706BB">
      <w:pPr>
        <w:pStyle w:val="Corpotesto"/>
        <w:kinsoku w:val="0"/>
        <w:overflowPunct w:val="0"/>
        <w:spacing w:before="3"/>
        <w:rPr>
          <w:b/>
          <w:bCs/>
        </w:rPr>
      </w:pPr>
    </w:p>
    <w:p w14:paraId="180A1415" w14:textId="45B61F6E" w:rsidR="003706BB" w:rsidRDefault="00000000">
      <w:pPr>
        <w:pStyle w:val="Corpotesto"/>
        <w:tabs>
          <w:tab w:val="left" w:pos="5778"/>
          <w:tab w:val="left" w:pos="9647"/>
        </w:tabs>
        <w:kinsoku w:val="0"/>
        <w:overflowPunct w:val="0"/>
        <w:spacing w:line="360" w:lineRule="auto"/>
        <w:ind w:left="2237" w:right="216" w:hanging="2125"/>
        <w:rPr>
          <w:spacing w:val="3"/>
        </w:rPr>
      </w:pPr>
      <w:r>
        <w:t>Il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la sottoscritto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 xml:space="preserve"> </w:t>
      </w:r>
      <w:r w:rsidR="007A7B39">
        <w:rPr>
          <w:spacing w:val="3"/>
        </w:rPr>
        <w:t xml:space="preserve">       </w:t>
      </w:r>
      <w:r w:rsidR="007A7B39" w:rsidRPr="007A7B39">
        <w:rPr>
          <w:spacing w:val="3"/>
        </w:rPr>
        <w:t>{{COGNOME}}</w:t>
      </w:r>
      <w:r w:rsidR="007A7B39">
        <w:rPr>
          <w:spacing w:val="3"/>
        </w:rPr>
        <w:t xml:space="preserve">                      </w:t>
      </w:r>
      <w:r w:rsidR="007A7B39" w:rsidRPr="007A7B39">
        <w:rPr>
          <w:spacing w:val="3"/>
        </w:rPr>
        <w:t xml:space="preserve"> {{NOME}}</w:t>
      </w:r>
    </w:p>
    <w:p w14:paraId="4BDC31D6" w14:textId="77777777" w:rsidR="007A7B39" w:rsidRDefault="007A7B39">
      <w:pPr>
        <w:pStyle w:val="Corpotesto"/>
        <w:tabs>
          <w:tab w:val="left" w:pos="5778"/>
          <w:tab w:val="left" w:pos="9647"/>
        </w:tabs>
        <w:kinsoku w:val="0"/>
        <w:overflowPunct w:val="0"/>
        <w:spacing w:line="360" w:lineRule="auto"/>
        <w:ind w:left="2237" w:right="216" w:hanging="2125"/>
      </w:pPr>
    </w:p>
    <w:p w14:paraId="55B12E43" w14:textId="17EE2325" w:rsidR="003706BB" w:rsidRDefault="00000000">
      <w:pPr>
        <w:pStyle w:val="Corpotesto"/>
        <w:tabs>
          <w:tab w:val="left" w:pos="2510"/>
          <w:tab w:val="left" w:pos="5378"/>
          <w:tab w:val="left" w:pos="6264"/>
          <w:tab w:val="left" w:pos="6677"/>
          <w:tab w:val="left" w:pos="7382"/>
          <w:tab w:val="left" w:pos="7983"/>
          <w:tab w:val="left" w:pos="8777"/>
        </w:tabs>
        <w:kinsoku w:val="0"/>
        <w:overflowPunct w:val="0"/>
        <w:ind w:left="112"/>
      </w:pPr>
      <w:r>
        <w:t>nato</w:t>
      </w:r>
      <w:r>
        <w:rPr>
          <w:spacing w:val="-2"/>
        </w:rPr>
        <w:t xml:space="preserve"> </w:t>
      </w:r>
      <w:r>
        <w:t>/ a</w:t>
      </w:r>
      <w:r w:rsidR="007A7B39">
        <w:rPr>
          <w:spacing w:val="-1"/>
        </w:rPr>
        <w:t xml:space="preserve">  </w:t>
      </w:r>
      <w:r w:rsidR="007A7B39" w:rsidRPr="007A7B39">
        <w:rPr>
          <w:spacing w:val="-1"/>
        </w:rPr>
        <w:t>{{LUOGO_NASCITA}}</w:t>
      </w:r>
      <w:r w:rsidR="007A7B39">
        <w:rPr>
          <w:spacing w:val="-1"/>
        </w:rPr>
        <w:t xml:space="preserve">   </w:t>
      </w:r>
      <w:r>
        <w:t xml:space="preserve"> </w:t>
      </w:r>
      <w:r>
        <w:rPr>
          <w:spacing w:val="5"/>
        </w:rPr>
        <w:t xml:space="preserve"> </w:t>
      </w:r>
      <w:r w:rsidR="005D140C" w:rsidRPr="005D140C">
        <w:t>({{PROVINCIA_NASCITA}})</w:t>
      </w:r>
      <w:r>
        <w:tab/>
        <w:t>il</w:t>
      </w:r>
      <w:r w:rsidR="007A7B39">
        <w:t xml:space="preserve"> </w:t>
      </w:r>
      <w:r w:rsidR="007A7B39" w:rsidRPr="007A7B39">
        <w:rPr>
          <w:u w:val="single"/>
        </w:rPr>
        <w:t>{{DATA_NASCITA}}</w:t>
      </w:r>
    </w:p>
    <w:p w14:paraId="0948A8DE" w14:textId="746D72B1" w:rsidR="003706BB" w:rsidRDefault="003706BB">
      <w:pPr>
        <w:pStyle w:val="Corpotesto"/>
        <w:tabs>
          <w:tab w:val="left" w:pos="5069"/>
        </w:tabs>
        <w:kinsoku w:val="0"/>
        <w:overflowPunct w:val="0"/>
        <w:spacing w:before="139"/>
        <w:ind w:left="2398"/>
      </w:pPr>
    </w:p>
    <w:p w14:paraId="0BE0A938" w14:textId="396891A6" w:rsidR="007A7B39" w:rsidRDefault="00000000" w:rsidP="007A7B39">
      <w:pPr>
        <w:pStyle w:val="Corpotesto"/>
        <w:tabs>
          <w:tab w:val="left" w:pos="4633"/>
          <w:tab w:val="left" w:pos="5452"/>
          <w:tab w:val="left" w:pos="9158"/>
        </w:tabs>
        <w:kinsoku w:val="0"/>
        <w:overflowPunct w:val="0"/>
        <w:spacing w:before="137"/>
        <w:ind w:left="112"/>
      </w:pPr>
      <w:r>
        <w:t>residente</w:t>
      </w:r>
      <w:r>
        <w:rPr>
          <w:spacing w:val="-1"/>
        </w:rPr>
        <w:t xml:space="preserve"> </w:t>
      </w:r>
      <w:r>
        <w:t>a</w:t>
      </w:r>
      <w:r w:rsidR="007A7B39">
        <w:t xml:space="preserve"> </w:t>
      </w:r>
      <w:r w:rsidR="007A7B39" w:rsidRPr="007A7B39">
        <w:t xml:space="preserve">{{CITTA}} </w:t>
      </w:r>
      <w:r w:rsidR="005D140C" w:rsidRPr="005D140C">
        <w:t>({{PROVINCIA}})</w:t>
      </w:r>
      <w:r>
        <w:rPr>
          <w:spacing w:val="65"/>
        </w:rPr>
        <w:t xml:space="preserve"> </w:t>
      </w:r>
      <w:r>
        <w:t xml:space="preserve">in via </w:t>
      </w:r>
      <w:r w:rsidR="007A7B39">
        <w:t xml:space="preserve"> </w:t>
      </w:r>
      <w:r w:rsidR="007A7B39" w:rsidRPr="007A7B39">
        <w:t>{{INDIRIZZO}} {{CIVICO}}</w:t>
      </w:r>
    </w:p>
    <w:p w14:paraId="5A7A952F" w14:textId="77777777" w:rsidR="007A7B39" w:rsidRDefault="007A7B39" w:rsidP="007A7B39">
      <w:pPr>
        <w:pStyle w:val="Corpotesto"/>
        <w:tabs>
          <w:tab w:val="left" w:pos="4633"/>
          <w:tab w:val="left" w:pos="5452"/>
          <w:tab w:val="left" w:pos="9158"/>
        </w:tabs>
        <w:kinsoku w:val="0"/>
        <w:overflowPunct w:val="0"/>
        <w:spacing w:before="137"/>
        <w:ind w:left="112"/>
      </w:pPr>
    </w:p>
    <w:p w14:paraId="15E4A390" w14:textId="44C87D45" w:rsidR="003706BB" w:rsidRDefault="00000000" w:rsidP="007A7B39">
      <w:pPr>
        <w:pStyle w:val="Corpotesto"/>
        <w:tabs>
          <w:tab w:val="left" w:pos="4633"/>
          <w:tab w:val="left" w:pos="5452"/>
          <w:tab w:val="left" w:pos="9158"/>
        </w:tabs>
        <w:kinsoku w:val="0"/>
        <w:overflowPunct w:val="0"/>
        <w:spacing w:before="137"/>
        <w:ind w:left="112"/>
      </w:pPr>
      <w:r>
        <w:t>consapevole</w:t>
      </w:r>
      <w:r>
        <w:rPr>
          <w:spacing w:val="4"/>
        </w:rPr>
        <w:t xml:space="preserve"> </w:t>
      </w:r>
      <w:r>
        <w:t>delle</w:t>
      </w:r>
      <w:r>
        <w:rPr>
          <w:spacing w:val="3"/>
        </w:rPr>
        <w:t xml:space="preserve"> </w:t>
      </w:r>
      <w:r>
        <w:t>sanzioni</w:t>
      </w:r>
      <w:r>
        <w:rPr>
          <w:spacing w:val="5"/>
        </w:rPr>
        <w:t xml:space="preserve"> </w:t>
      </w:r>
      <w:r>
        <w:t>penali,</w:t>
      </w:r>
      <w:r>
        <w:rPr>
          <w:spacing w:val="4"/>
        </w:rPr>
        <w:t xml:space="preserve"> </w:t>
      </w: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3"/>
        </w:rPr>
        <w:t xml:space="preserve"> </w:t>
      </w:r>
      <w:r>
        <w:t>di</w:t>
      </w:r>
      <w:r>
        <w:rPr>
          <w:spacing w:val="4"/>
        </w:rPr>
        <w:t xml:space="preserve"> </w:t>
      </w:r>
      <w:r>
        <w:t>dichiarazioni</w:t>
      </w:r>
      <w:r>
        <w:rPr>
          <w:spacing w:val="4"/>
        </w:rPr>
        <w:t xml:space="preserve"> </w:t>
      </w:r>
      <w:r>
        <w:t>non</w:t>
      </w:r>
      <w:r>
        <w:rPr>
          <w:spacing w:val="6"/>
        </w:rPr>
        <w:t xml:space="preserve"> </w:t>
      </w:r>
      <w:r>
        <w:t>veritiere,</w:t>
      </w:r>
      <w:r>
        <w:rPr>
          <w:spacing w:val="5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formazione</w:t>
      </w:r>
      <w:r>
        <w:rPr>
          <w:spacing w:val="3"/>
        </w:rPr>
        <w:t xml:space="preserve"> </w:t>
      </w:r>
      <w:r>
        <w:t>od</w:t>
      </w:r>
      <w:r>
        <w:rPr>
          <w:spacing w:val="-64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atti</w:t>
      </w:r>
      <w:r>
        <w:rPr>
          <w:spacing w:val="-3"/>
        </w:rPr>
        <w:t xml:space="preserve"> </w:t>
      </w:r>
      <w:r>
        <w:t>falsi,</w:t>
      </w:r>
      <w:r>
        <w:rPr>
          <w:spacing w:val="-1"/>
        </w:rPr>
        <w:t xml:space="preserve"> </w:t>
      </w:r>
      <w:r>
        <w:t>richiamate</w:t>
      </w:r>
      <w:r>
        <w:rPr>
          <w:spacing w:val="-2"/>
        </w:rPr>
        <w:t xml:space="preserve"> </w:t>
      </w:r>
      <w:r>
        <w:t>dall’art.</w:t>
      </w:r>
      <w:r>
        <w:rPr>
          <w:spacing w:val="-1"/>
        </w:rPr>
        <w:t xml:space="preserve"> </w:t>
      </w:r>
      <w:r>
        <w:t>76 del</w:t>
      </w:r>
      <w:r>
        <w:rPr>
          <w:spacing w:val="-2"/>
        </w:rPr>
        <w:t xml:space="preserve"> </w:t>
      </w:r>
      <w:r>
        <w:t>D.P.R.</w:t>
      </w:r>
      <w:r>
        <w:rPr>
          <w:spacing w:val="-2"/>
        </w:rPr>
        <w:t xml:space="preserve"> </w:t>
      </w:r>
      <w:r>
        <w:t>445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dicembre 2000.</w:t>
      </w:r>
    </w:p>
    <w:p w14:paraId="7F63963D" w14:textId="77777777" w:rsidR="003706BB" w:rsidRDefault="003706BB">
      <w:pPr>
        <w:pStyle w:val="Corpotesto"/>
        <w:kinsoku w:val="0"/>
        <w:overflowPunct w:val="0"/>
        <w:rPr>
          <w:sz w:val="26"/>
          <w:szCs w:val="26"/>
        </w:rPr>
      </w:pPr>
    </w:p>
    <w:p w14:paraId="2A879494" w14:textId="77777777" w:rsidR="003706BB" w:rsidRDefault="003706BB">
      <w:pPr>
        <w:pStyle w:val="Corpotesto"/>
        <w:kinsoku w:val="0"/>
        <w:overflowPunct w:val="0"/>
        <w:rPr>
          <w:sz w:val="22"/>
          <w:szCs w:val="22"/>
        </w:rPr>
      </w:pPr>
    </w:p>
    <w:p w14:paraId="2E5BB354" w14:textId="77777777" w:rsidR="003706BB" w:rsidRDefault="00000000">
      <w:pPr>
        <w:pStyle w:val="Corpotesto"/>
        <w:kinsoku w:val="0"/>
        <w:overflowPunct w:val="0"/>
        <w:ind w:left="4328" w:right="4328"/>
        <w:jc w:val="center"/>
        <w:rPr>
          <w:b/>
          <w:bCs/>
        </w:rPr>
      </w:pPr>
      <w:r>
        <w:rPr>
          <w:b/>
          <w:bCs/>
          <w:u w:val="single"/>
        </w:rPr>
        <w:t>DICHIARA</w:t>
      </w:r>
    </w:p>
    <w:p w14:paraId="0EFB74E3" w14:textId="77777777" w:rsidR="003706BB" w:rsidRDefault="003706BB">
      <w:pPr>
        <w:pStyle w:val="Corpotesto"/>
        <w:kinsoku w:val="0"/>
        <w:overflowPunct w:val="0"/>
        <w:rPr>
          <w:b/>
          <w:bCs/>
          <w:sz w:val="16"/>
          <w:szCs w:val="16"/>
        </w:rPr>
      </w:pPr>
    </w:p>
    <w:p w14:paraId="5FBFD3FF" w14:textId="77777777" w:rsidR="003706BB" w:rsidRDefault="00000000">
      <w:pPr>
        <w:pStyle w:val="Corpotesto"/>
        <w:kinsoku w:val="0"/>
        <w:overflowPunct w:val="0"/>
        <w:spacing w:before="92"/>
        <w:ind w:left="112" w:right="109"/>
        <w:jc w:val="both"/>
      </w:pPr>
      <w:r>
        <w:t>Di essere in possesso dei requisiti morali di cui all’ art.37 del D.M. 29 Luglio 2008, n. 146,</w:t>
      </w:r>
      <w:r>
        <w:rPr>
          <w:spacing w:val="1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particolare:</w:t>
      </w:r>
    </w:p>
    <w:p w14:paraId="5D34CBEE" w14:textId="77777777" w:rsidR="003706BB" w:rsidRDefault="00000000">
      <w:pPr>
        <w:pStyle w:val="Paragrafoelenco"/>
        <w:numPr>
          <w:ilvl w:val="0"/>
          <w:numId w:val="1"/>
        </w:numPr>
        <w:tabs>
          <w:tab w:val="left" w:pos="834"/>
        </w:tabs>
        <w:kinsoku w:val="0"/>
        <w:overflowPunct w:val="0"/>
        <w:ind w:hanging="361"/>
      </w:pPr>
      <w:r>
        <w:t>A)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essere</w:t>
      </w:r>
      <w:r>
        <w:rPr>
          <w:spacing w:val="-3"/>
        </w:rPr>
        <w:t xml:space="preserve"> </w:t>
      </w:r>
      <w:r>
        <w:t>dichiarato</w:t>
      </w:r>
      <w:r>
        <w:rPr>
          <w:spacing w:val="-1"/>
        </w:rPr>
        <w:t xml:space="preserve"> </w:t>
      </w:r>
      <w:r>
        <w:t>delinquente</w:t>
      </w:r>
      <w:r>
        <w:rPr>
          <w:spacing w:val="-2"/>
        </w:rPr>
        <w:t xml:space="preserve"> </w:t>
      </w:r>
      <w:r>
        <w:t>abituale,</w:t>
      </w:r>
      <w:r>
        <w:rPr>
          <w:spacing w:val="-2"/>
        </w:rPr>
        <w:t xml:space="preserve"> </w:t>
      </w:r>
      <w:r>
        <w:t>professionale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tendenza;</w:t>
      </w:r>
    </w:p>
    <w:p w14:paraId="4D8051B0" w14:textId="77777777" w:rsidR="003706BB" w:rsidRDefault="00000000">
      <w:pPr>
        <w:pStyle w:val="Paragrafoelenco"/>
        <w:numPr>
          <w:ilvl w:val="0"/>
          <w:numId w:val="1"/>
        </w:numPr>
        <w:tabs>
          <w:tab w:val="left" w:pos="834"/>
        </w:tabs>
        <w:kinsoku w:val="0"/>
        <w:overflowPunct w:val="0"/>
        <w:ind w:hanging="361"/>
      </w:pPr>
      <w:r>
        <w:t>Di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esser</w:t>
      </w:r>
      <w:r>
        <w:rPr>
          <w:spacing w:val="-1"/>
        </w:rPr>
        <w:t xml:space="preserve"> </w:t>
      </w:r>
      <w:r>
        <w:t>stato condannato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pena</w:t>
      </w:r>
      <w:r>
        <w:rPr>
          <w:spacing w:val="-3"/>
        </w:rPr>
        <w:t xml:space="preserve"> </w:t>
      </w:r>
      <w:r>
        <w:t>detentiva</w:t>
      </w:r>
      <w:r>
        <w:rPr>
          <w:spacing w:val="-1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inferiore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 (tre)</w:t>
      </w:r>
      <w:r>
        <w:rPr>
          <w:spacing w:val="-1"/>
        </w:rPr>
        <w:t xml:space="preserve"> </w:t>
      </w:r>
      <w:r>
        <w:t>anni;</w:t>
      </w:r>
    </w:p>
    <w:p w14:paraId="4ECA99D0" w14:textId="77777777" w:rsidR="003706BB" w:rsidRDefault="00000000">
      <w:pPr>
        <w:pStyle w:val="Paragrafoelenco"/>
        <w:numPr>
          <w:ilvl w:val="0"/>
          <w:numId w:val="1"/>
        </w:numPr>
        <w:tabs>
          <w:tab w:val="left" w:pos="834"/>
        </w:tabs>
        <w:kinsoku w:val="0"/>
        <w:overflowPunct w:val="0"/>
        <w:spacing w:before="1"/>
        <w:ind w:right="112"/>
      </w:pPr>
      <w:r>
        <w:t>Di non aver riportato condanne per uno dei delitti previsti dalla legge 22 dicembre</w:t>
      </w:r>
      <w:r>
        <w:rPr>
          <w:spacing w:val="1"/>
        </w:rPr>
        <w:t xml:space="preserve"> </w:t>
      </w:r>
      <w:r>
        <w:t>1975,</w:t>
      </w:r>
      <w:r>
        <w:rPr>
          <w:spacing w:val="1"/>
        </w:rPr>
        <w:t xml:space="preserve"> </w:t>
      </w:r>
      <w:r>
        <w:t>n. 685 e</w:t>
      </w:r>
      <w:r>
        <w:rPr>
          <w:spacing w:val="1"/>
        </w:rPr>
        <w:t xml:space="preserve"> </w:t>
      </w:r>
      <w:r>
        <w:t>successive</w:t>
      </w:r>
      <w:r>
        <w:rPr>
          <w:spacing w:val="1"/>
        </w:rPr>
        <w:t xml:space="preserve"> </w:t>
      </w:r>
      <w:r>
        <w:t>modificazioni (T.U. in materia</w:t>
      </w:r>
      <w:r>
        <w:rPr>
          <w:spacing w:val="66"/>
        </w:rPr>
        <w:t xml:space="preserve"> </w:t>
      </w:r>
      <w:r>
        <w:t>di stupefacenti), o</w:t>
      </w:r>
      <w:r>
        <w:rPr>
          <w:spacing w:val="67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reati previsti dalla legge 28 febbraio 1990, n. 39 (Norme urgenti in materia di asilo</w:t>
      </w:r>
      <w:r>
        <w:rPr>
          <w:spacing w:val="1"/>
        </w:rPr>
        <w:t xml:space="preserve"> </w:t>
      </w:r>
      <w:r>
        <w:t>politico, ingresso e soggiorno di cittadini extracomunitari), o dal D.P.R. 23 gennaio</w:t>
      </w:r>
      <w:r>
        <w:rPr>
          <w:spacing w:val="1"/>
        </w:rPr>
        <w:t xml:space="preserve"> </w:t>
      </w:r>
      <w:r>
        <w:t>1973,</w:t>
      </w:r>
      <w:r>
        <w:rPr>
          <w:spacing w:val="-1"/>
        </w:rPr>
        <w:t xml:space="preserve"> </w:t>
      </w:r>
      <w:r>
        <w:t>n. 43 (T.U. in</w:t>
      </w:r>
      <w:r>
        <w:rPr>
          <w:spacing w:val="-2"/>
        </w:rPr>
        <w:t xml:space="preserve"> </w:t>
      </w:r>
      <w:r>
        <w:t>materia doganale);</w:t>
      </w:r>
    </w:p>
    <w:p w14:paraId="4D7BA856" w14:textId="77777777" w:rsidR="003706BB" w:rsidRDefault="00000000">
      <w:pPr>
        <w:pStyle w:val="Paragrafoelenco"/>
        <w:numPr>
          <w:ilvl w:val="0"/>
          <w:numId w:val="1"/>
        </w:numPr>
        <w:tabs>
          <w:tab w:val="left" w:pos="834"/>
        </w:tabs>
        <w:kinsoku w:val="0"/>
        <w:overflowPunct w:val="0"/>
        <w:ind w:right="122"/>
      </w:pPr>
      <w:r>
        <w:t>B)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aver</w:t>
      </w:r>
      <w:r>
        <w:rPr>
          <w:spacing w:val="1"/>
        </w:rPr>
        <w:t xml:space="preserve"> </w:t>
      </w:r>
      <w:r>
        <w:t>riportato</w:t>
      </w:r>
      <w:r>
        <w:rPr>
          <w:spacing w:val="1"/>
        </w:rPr>
        <w:t xml:space="preserve"> </w:t>
      </w:r>
      <w:r>
        <w:t>condanne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cui</w:t>
      </w:r>
      <w:r>
        <w:rPr>
          <w:spacing w:val="1"/>
        </w:rPr>
        <w:t xml:space="preserve"> </w:t>
      </w:r>
      <w:r>
        <w:t>alla</w:t>
      </w:r>
      <w:r>
        <w:rPr>
          <w:spacing w:val="1"/>
        </w:rPr>
        <w:t xml:space="preserve"> </w:t>
      </w:r>
      <w:r>
        <w:t>precedente</w:t>
      </w:r>
      <w:r>
        <w:rPr>
          <w:spacing w:val="1"/>
        </w:rPr>
        <w:t xml:space="preserve"> </w:t>
      </w:r>
      <w:r>
        <w:t>lettera</w:t>
      </w:r>
      <w:r>
        <w:rPr>
          <w:spacing w:val="1"/>
        </w:rPr>
        <w:t xml:space="preserve"> </w:t>
      </w:r>
      <w:r>
        <w:t>A),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di</w:t>
      </w:r>
      <w:r>
        <w:rPr>
          <w:spacing w:val="66"/>
        </w:rPr>
        <w:t xml:space="preserve"> </w:t>
      </w:r>
      <w:r>
        <w:t>aver</w:t>
      </w:r>
      <w:r>
        <w:rPr>
          <w:spacing w:val="1"/>
        </w:rPr>
        <w:t xml:space="preserve"> </w:t>
      </w:r>
      <w:r>
        <w:t>beneficiato</w:t>
      </w:r>
      <w:r>
        <w:rPr>
          <w:spacing w:val="-2"/>
        </w:rPr>
        <w:t xml:space="preserve"> </w:t>
      </w:r>
      <w:r>
        <w:t>della riabilitazione;</w:t>
      </w:r>
    </w:p>
    <w:p w14:paraId="1BF5DB0A" w14:textId="77777777" w:rsidR="003706BB" w:rsidRDefault="00000000">
      <w:pPr>
        <w:pStyle w:val="Paragrafoelenco"/>
        <w:numPr>
          <w:ilvl w:val="0"/>
          <w:numId w:val="1"/>
        </w:numPr>
        <w:tabs>
          <w:tab w:val="left" w:pos="834"/>
        </w:tabs>
        <w:kinsoku w:val="0"/>
        <w:overflowPunct w:val="0"/>
        <w:ind w:right="110"/>
      </w:pPr>
      <w:r>
        <w:t>C) di non essere stato sottoposto a misure di sicurezza personali o alle misure di</w:t>
      </w:r>
      <w:r>
        <w:rPr>
          <w:spacing w:val="1"/>
        </w:rPr>
        <w:t xml:space="preserve"> </w:t>
      </w:r>
      <w:r>
        <w:t>prevenzione previste dal Decreto Legislativo 6 settembre 2011, n. 159 (Codice delle</w:t>
      </w:r>
      <w:r>
        <w:rPr>
          <w:spacing w:val="-64"/>
        </w:rPr>
        <w:t xml:space="preserve"> </w:t>
      </w:r>
      <w:r>
        <w:t>leggi</w:t>
      </w:r>
      <w:r>
        <w:rPr>
          <w:spacing w:val="-1"/>
        </w:rPr>
        <w:t xml:space="preserve"> </w:t>
      </w:r>
      <w:r>
        <w:t>antimafia</w:t>
      </w:r>
      <w:r>
        <w:rPr>
          <w:spacing w:val="-2"/>
        </w:rPr>
        <w:t xml:space="preserve"> </w:t>
      </w:r>
      <w:r>
        <w:t>e delle</w:t>
      </w:r>
      <w:r>
        <w:rPr>
          <w:spacing w:val="-2"/>
        </w:rPr>
        <w:t xml:space="preserve"> </w:t>
      </w:r>
      <w:r>
        <w:t>misure</w:t>
      </w:r>
      <w:r>
        <w:rPr>
          <w:spacing w:val="-2"/>
        </w:rPr>
        <w:t xml:space="preserve"> </w:t>
      </w:r>
      <w:r>
        <w:t>di prevenzione).</w:t>
      </w:r>
    </w:p>
    <w:p w14:paraId="41E0C269" w14:textId="77777777" w:rsidR="003706BB" w:rsidRDefault="00000000">
      <w:pPr>
        <w:pStyle w:val="Corpotesto"/>
        <w:kinsoku w:val="0"/>
        <w:overflowPunct w:val="0"/>
        <w:ind w:left="473"/>
        <w:jc w:val="both"/>
        <w:rPr>
          <w:b/>
          <w:bCs/>
        </w:rPr>
      </w:pPr>
      <w:r>
        <w:rPr>
          <w:b/>
          <w:bCs/>
        </w:rPr>
        <w:t>(Barrare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caselle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che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interessano)</w:t>
      </w:r>
    </w:p>
    <w:p w14:paraId="668EFD53" w14:textId="77777777" w:rsidR="003706BB" w:rsidRDefault="003706BB">
      <w:pPr>
        <w:pStyle w:val="Corpotesto"/>
        <w:kinsoku w:val="0"/>
        <w:overflowPunct w:val="0"/>
        <w:rPr>
          <w:b/>
          <w:bCs/>
        </w:rPr>
      </w:pPr>
    </w:p>
    <w:p w14:paraId="1699486C" w14:textId="77777777" w:rsidR="003706BB" w:rsidRDefault="00000000">
      <w:pPr>
        <w:pStyle w:val="Corpotesto"/>
        <w:kinsoku w:val="0"/>
        <w:overflowPunct w:val="0"/>
        <w:ind w:left="473" w:right="110"/>
        <w:jc w:val="both"/>
      </w:pPr>
      <w:r>
        <w:t>Dichiaro,</w:t>
      </w:r>
      <w:r>
        <w:rPr>
          <w:spacing w:val="1"/>
        </w:rPr>
        <w:t xml:space="preserve"> </w:t>
      </w:r>
      <w:r>
        <w:t>infine</w:t>
      </w:r>
      <w:r>
        <w:rPr>
          <w:spacing w:val="1"/>
        </w:rPr>
        <w:t xml:space="preserve"> </w:t>
      </w:r>
      <w:r>
        <w:t>di essere</w:t>
      </w:r>
      <w:r>
        <w:rPr>
          <w:spacing w:val="1"/>
        </w:rPr>
        <w:t xml:space="preserve"> </w:t>
      </w:r>
      <w:r>
        <w:t>informato, ai</w:t>
      </w:r>
      <w:r>
        <w:rPr>
          <w:spacing w:val="1"/>
        </w:rPr>
        <w:t xml:space="preserve"> </w:t>
      </w:r>
      <w:r>
        <w:t>sensi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gli effetti</w:t>
      </w:r>
      <w:r>
        <w:rPr>
          <w:spacing w:val="1"/>
        </w:rPr>
        <w:t xml:space="preserve"> </w:t>
      </w:r>
      <w:r>
        <w:t>del D.Lvo</w:t>
      </w:r>
      <w:r>
        <w:rPr>
          <w:spacing w:val="66"/>
        </w:rPr>
        <w:t xml:space="preserve"> </w:t>
      </w:r>
      <w:r>
        <w:t>30.06.2003</w:t>
      </w:r>
      <w:r>
        <w:rPr>
          <w:spacing w:val="1"/>
        </w:rPr>
        <w:t xml:space="preserve"> </w:t>
      </w:r>
      <w:r>
        <w:t>nr.196 (codice in materia di protezione dei dati personali) che i dati personali raccolti</w:t>
      </w:r>
      <w:r>
        <w:rPr>
          <w:spacing w:val="1"/>
        </w:rPr>
        <w:t xml:space="preserve"> </w:t>
      </w:r>
      <w:r>
        <w:t>saranno</w:t>
      </w:r>
      <w:r>
        <w:rPr>
          <w:spacing w:val="1"/>
        </w:rPr>
        <w:t xml:space="preserve"> </w:t>
      </w:r>
      <w:r>
        <w:t>trattati</w:t>
      </w:r>
      <w:r>
        <w:rPr>
          <w:spacing w:val="1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strumenti</w:t>
      </w:r>
      <w:r>
        <w:rPr>
          <w:spacing w:val="1"/>
        </w:rPr>
        <w:t xml:space="preserve"> </w:t>
      </w:r>
      <w:r>
        <w:t>informatici,</w:t>
      </w:r>
      <w:r>
        <w:rPr>
          <w:spacing w:val="1"/>
        </w:rPr>
        <w:t xml:space="preserve"> </w:t>
      </w:r>
      <w:r>
        <w:t>esclusivamente</w:t>
      </w:r>
      <w:r>
        <w:rPr>
          <w:spacing w:val="1"/>
        </w:rPr>
        <w:t xml:space="preserve"> </w:t>
      </w:r>
      <w:r>
        <w:t>nell’ambito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procedimento</w:t>
      </w:r>
      <w:r>
        <w:rPr>
          <w:spacing w:val="-2"/>
        </w:rPr>
        <w:t xml:space="preserve"> </w:t>
      </w:r>
      <w:r>
        <w:t>per il</w:t>
      </w:r>
      <w:r>
        <w:rPr>
          <w:spacing w:val="-2"/>
        </w:rPr>
        <w:t xml:space="preserve"> </w:t>
      </w:r>
      <w:r>
        <w:t>quale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dichiarazione viene</w:t>
      </w:r>
      <w:r>
        <w:rPr>
          <w:spacing w:val="-1"/>
        </w:rPr>
        <w:t xml:space="preserve"> </w:t>
      </w:r>
      <w:r>
        <w:t>resa.</w:t>
      </w:r>
    </w:p>
    <w:p w14:paraId="117C26F6" w14:textId="77777777" w:rsidR="003706BB" w:rsidRDefault="003706BB">
      <w:pPr>
        <w:pStyle w:val="Corpotesto"/>
        <w:kinsoku w:val="0"/>
        <w:overflowPunct w:val="0"/>
        <w:rPr>
          <w:sz w:val="20"/>
          <w:szCs w:val="20"/>
        </w:rPr>
      </w:pPr>
    </w:p>
    <w:p w14:paraId="4D5BBD99" w14:textId="456475AD" w:rsidR="003706BB" w:rsidRDefault="003706BB">
      <w:pPr>
        <w:pStyle w:val="Corpotesto"/>
        <w:kinsoku w:val="0"/>
        <w:overflowPunct w:val="0"/>
        <w:rPr>
          <w:sz w:val="20"/>
          <w:szCs w:val="20"/>
        </w:rPr>
      </w:pPr>
    </w:p>
    <w:p w14:paraId="2B6636A9" w14:textId="71856003" w:rsidR="007A7B39" w:rsidRDefault="007A7B39">
      <w:pPr>
        <w:pStyle w:val="Corpotesto"/>
        <w:kinsoku w:val="0"/>
        <w:overflowPunct w:val="0"/>
        <w:rPr>
          <w:sz w:val="20"/>
          <w:szCs w:val="20"/>
        </w:rPr>
      </w:pPr>
      <w:r w:rsidRPr="007A7B39">
        <w:rPr>
          <w:sz w:val="20"/>
          <w:szCs w:val="20"/>
        </w:rPr>
        <w:t>{{CITTA}},</w:t>
      </w:r>
      <w:r>
        <w:rPr>
          <w:sz w:val="20"/>
          <w:szCs w:val="20"/>
        </w:rPr>
        <w:t xml:space="preserve">               </w:t>
      </w:r>
      <w:r w:rsidRPr="007A7B39">
        <w:rPr>
          <w:sz w:val="20"/>
          <w:szCs w:val="20"/>
        </w:rPr>
        <w:t>{{DATA_ODIERNA}}</w:t>
      </w:r>
    </w:p>
    <w:p w14:paraId="4ADAC280" w14:textId="77777777" w:rsidR="007A7B39" w:rsidRDefault="007A7B39">
      <w:pPr>
        <w:pStyle w:val="Corpotesto"/>
        <w:kinsoku w:val="0"/>
        <w:overflowPunct w:val="0"/>
        <w:rPr>
          <w:sz w:val="20"/>
          <w:szCs w:val="20"/>
        </w:rPr>
      </w:pPr>
    </w:p>
    <w:p w14:paraId="53857165" w14:textId="77777777" w:rsidR="003706BB" w:rsidRDefault="003706BB">
      <w:pPr>
        <w:pStyle w:val="Corpotesto"/>
        <w:kinsoku w:val="0"/>
        <w:overflowPunct w:val="0"/>
        <w:rPr>
          <w:sz w:val="20"/>
          <w:szCs w:val="20"/>
        </w:rPr>
      </w:pPr>
    </w:p>
    <w:p w14:paraId="415C0F3A" w14:textId="77777777" w:rsidR="003706BB" w:rsidRDefault="00000000">
      <w:pPr>
        <w:pStyle w:val="Corpotesto"/>
        <w:kinsoku w:val="0"/>
        <w:overflowPunct w:val="0"/>
        <w:spacing w:before="232"/>
        <w:ind w:left="6114"/>
      </w:pPr>
      <w:r>
        <w:t>IL</w:t>
      </w:r>
      <w:r>
        <w:rPr>
          <w:spacing w:val="-2"/>
        </w:rPr>
        <w:t xml:space="preserve"> </w:t>
      </w:r>
      <w:r>
        <w:t>DICHIARANTE</w:t>
      </w:r>
    </w:p>
    <w:p w14:paraId="03C0EE41" w14:textId="77777777" w:rsidR="003706BB" w:rsidRDefault="003706BB">
      <w:pPr>
        <w:pStyle w:val="Corpotesto"/>
        <w:kinsoku w:val="0"/>
        <w:overflowPunct w:val="0"/>
        <w:rPr>
          <w:sz w:val="20"/>
          <w:szCs w:val="20"/>
        </w:rPr>
      </w:pPr>
    </w:p>
    <w:p w14:paraId="1B80E059" w14:textId="5EF2DEC9" w:rsidR="003706BB" w:rsidRDefault="008D2965">
      <w:pPr>
        <w:pStyle w:val="Corpotesto"/>
        <w:kinsoku w:val="0"/>
        <w:overflowPunct w:val="0"/>
        <w:spacing w:before="1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35F8244" wp14:editId="69D657CA">
                <wp:simplePos x="0" y="0"/>
                <wp:positionH relativeFrom="page">
                  <wp:posOffset>3866515</wp:posOffset>
                </wp:positionH>
                <wp:positionV relativeFrom="paragraph">
                  <wp:posOffset>110490</wp:posOffset>
                </wp:positionV>
                <wp:extent cx="2710815" cy="635"/>
                <wp:effectExtent l="0" t="0" r="0" b="0"/>
                <wp:wrapTopAndBottom/>
                <wp:docPr id="69528772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0815" cy="635"/>
                        </a:xfrm>
                        <a:custGeom>
                          <a:avLst/>
                          <a:gdLst>
                            <a:gd name="T0" fmla="*/ 0 w 4269"/>
                            <a:gd name="T1" fmla="*/ 0 h 1"/>
                            <a:gd name="T2" fmla="*/ 4268 w 426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269" h="1">
                              <a:moveTo>
                                <a:pt x="0" y="0"/>
                              </a:moveTo>
                              <a:lnTo>
                                <a:pt x="4268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CC5E693" id="Freeform 3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04.45pt,8.7pt,517.85pt,8.7pt" coordsize="426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" o:allowincell="f" filled="f" strokeweight=".26669mm">
                <v:path arrowok="t" o:connecttype="custom" o:connectlocs="0,0;2710180,0" o:connectangles="0,0"/>
                <w10:wrap type="topAndBottom" anchorx="page"/>
              </v:polyline>
            </w:pict>
          </mc:Fallback>
        </mc:AlternateContent>
      </w:r>
    </w:p>
    <w:p w14:paraId="3A2B7AAB" w14:textId="77777777" w:rsidR="003706BB" w:rsidRDefault="003706BB">
      <w:pPr>
        <w:pStyle w:val="Corpotesto"/>
        <w:kinsoku w:val="0"/>
        <w:overflowPunct w:val="0"/>
        <w:spacing w:before="10"/>
        <w:rPr>
          <w:sz w:val="27"/>
          <w:szCs w:val="27"/>
        </w:rPr>
      </w:pPr>
    </w:p>
    <w:p w14:paraId="310DBEC6" w14:textId="77777777" w:rsidR="00FC34FD" w:rsidRDefault="00000000">
      <w:pPr>
        <w:pStyle w:val="Corpotesto"/>
        <w:kinsoku w:val="0"/>
        <w:overflowPunct w:val="0"/>
        <w:spacing w:before="93"/>
        <w:ind w:left="112" w:right="113"/>
        <w:jc w:val="both"/>
      </w:pPr>
      <w:r>
        <w:t>La presente dichiarazione non necessita dell’autenticazione della firma e sostituisce a tutti</w:t>
      </w:r>
      <w:r>
        <w:rPr>
          <w:spacing w:val="1"/>
        </w:rPr>
        <w:t xml:space="preserve"> </w:t>
      </w:r>
      <w:r>
        <w:t>gli effetti le normali certificazioni richieste o destinate ad una pubblica amministrazione,</w:t>
      </w:r>
      <w:r>
        <w:rPr>
          <w:spacing w:val="1"/>
        </w:rPr>
        <w:t xml:space="preserve"> </w:t>
      </w:r>
      <w:r>
        <w:t>nonché</w:t>
      </w:r>
      <w:r>
        <w:rPr>
          <w:spacing w:val="-1"/>
        </w:rPr>
        <w:t xml:space="preserve"> </w:t>
      </w:r>
      <w:r>
        <w:t>ai gestori</w:t>
      </w:r>
      <w:r>
        <w:rPr>
          <w:spacing w:val="-3"/>
        </w:rPr>
        <w:t xml:space="preserve"> </w:t>
      </w:r>
      <w:r>
        <w:t>di servizi</w:t>
      </w:r>
      <w:r>
        <w:rPr>
          <w:spacing w:val="-1"/>
        </w:rPr>
        <w:t xml:space="preserve"> </w:t>
      </w:r>
      <w:r>
        <w:t>pubblici e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privati che</w:t>
      </w:r>
      <w:r>
        <w:rPr>
          <w:spacing w:val="-1"/>
        </w:rPr>
        <w:t xml:space="preserve"> </w:t>
      </w:r>
      <w:r>
        <w:t>vi consentono.</w:t>
      </w:r>
    </w:p>
    <w:sectPr w:rsidR="00FC34FD">
      <w:type w:val="continuous"/>
      <w:pgSz w:w="11910" w:h="16840"/>
      <w:pgMar w:top="1040" w:right="1020" w:bottom="280" w:left="10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"/>
      <w:lvlJc w:val="left"/>
      <w:pPr>
        <w:ind w:left="833" w:hanging="360"/>
      </w:pPr>
      <w:rPr>
        <w:rFonts w:ascii="Wingdings" w:hAnsi="Wingdings" w:cs="Wingdings"/>
        <w:b w:val="0"/>
        <w:bCs w:val="0"/>
        <w:i w:val="0"/>
        <w:iCs w:val="0"/>
        <w:w w:val="100"/>
        <w:sz w:val="16"/>
        <w:szCs w:val="16"/>
      </w:rPr>
    </w:lvl>
    <w:lvl w:ilvl="1">
      <w:numFmt w:val="bullet"/>
      <w:lvlText w:val="•"/>
      <w:lvlJc w:val="left"/>
      <w:pPr>
        <w:ind w:left="1742" w:hanging="360"/>
      </w:pPr>
    </w:lvl>
    <w:lvl w:ilvl="2">
      <w:numFmt w:val="bullet"/>
      <w:lvlText w:val="•"/>
      <w:lvlJc w:val="left"/>
      <w:pPr>
        <w:ind w:left="2645" w:hanging="360"/>
      </w:pPr>
    </w:lvl>
    <w:lvl w:ilvl="3">
      <w:numFmt w:val="bullet"/>
      <w:lvlText w:val="•"/>
      <w:lvlJc w:val="left"/>
      <w:pPr>
        <w:ind w:left="3547" w:hanging="360"/>
      </w:pPr>
    </w:lvl>
    <w:lvl w:ilvl="4">
      <w:numFmt w:val="bullet"/>
      <w:lvlText w:val="•"/>
      <w:lvlJc w:val="left"/>
      <w:pPr>
        <w:ind w:left="445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255" w:hanging="360"/>
      </w:pPr>
    </w:lvl>
    <w:lvl w:ilvl="7">
      <w:numFmt w:val="bullet"/>
      <w:lvlText w:val="•"/>
      <w:lvlJc w:val="left"/>
      <w:pPr>
        <w:ind w:left="7158" w:hanging="360"/>
      </w:pPr>
    </w:lvl>
    <w:lvl w:ilvl="8">
      <w:numFmt w:val="bullet"/>
      <w:lvlText w:val="•"/>
      <w:lvlJc w:val="left"/>
      <w:pPr>
        <w:ind w:left="8061" w:hanging="360"/>
      </w:pPr>
    </w:lvl>
  </w:abstractNum>
  <w:num w:numId="1" w16cid:durableId="59883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65"/>
    <w:rsid w:val="0004126D"/>
    <w:rsid w:val="003706BB"/>
    <w:rsid w:val="004B55E3"/>
    <w:rsid w:val="005D140C"/>
    <w:rsid w:val="007A7B39"/>
    <w:rsid w:val="008D2965"/>
    <w:rsid w:val="00DF611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DE0A0"/>
  <w14:defaultImageDpi w14:val="0"/>
  <w15:docId w15:val="{9911DC7B-1F37-4A3C-9EDE-0862D216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Pr>
      <w:rFonts w:ascii="Arial" w:hAnsi="Arial" w:cs="Arial"/>
      <w:kern w:val="0"/>
      <w:sz w:val="22"/>
      <w:szCs w:val="22"/>
    </w:rPr>
  </w:style>
  <w:style w:type="paragraph" w:styleId="Paragrafoelenco">
    <w:name w:val="List Paragraph"/>
    <w:basedOn w:val="Normale"/>
    <w:uiPriority w:val="1"/>
    <w:qFormat/>
    <w:pPr>
      <w:ind w:left="833" w:hanging="360"/>
      <w:jc w:val="both"/>
    </w:pPr>
    <w:rPr>
      <w:sz w:val="24"/>
      <w:szCs w:val="24"/>
    </w:rPr>
  </w:style>
  <w:style w:type="paragraph" w:customStyle="1" w:styleId="TableParagraph">
    <w:name w:val="Table Paragraph"/>
    <w:basedOn w:val="Normale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MINISTERO DELLE INFRASTUTTURE E DEI TRASPORTI - GUARDIA COSTIERA</dc:title>
  <dc:subject/>
  <dc:creator>TestDt</dc:creator>
  <cp:keywords/>
  <dc:description/>
  <cp:lastModifiedBy>Stefano Capotosti</cp:lastModifiedBy>
  <cp:revision>6</cp:revision>
  <dcterms:created xsi:type="dcterms:W3CDTF">2026-09-07T20:23:00Z</dcterms:created>
  <dcterms:modified xsi:type="dcterms:W3CDTF">2026-09-07T20:30:00Z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2010</vt:lpwstr>
  </property>
</Properties>
</file>