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conomica" w:cs="Economica" w:eastAsia="Economica" w:hAnsi="Economica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sz w:val="28"/>
          <w:szCs w:val="28"/>
          <w:rtl w:val="0"/>
        </w:rPr>
        <w:t xml:space="preserve">PARA WINDOWS:</w:t>
      </w:r>
    </w:p>
    <w:p w:rsidR="00000000" w:rsidDel="00000000" w:rsidP="00000000" w:rsidRDefault="00000000" w:rsidRPr="00000000" w14:paraId="00000002">
      <w:pPr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Mirar usuarios y agregar usuarios: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Abrir Windows + R y ejecutar netplwiz</w:t>
      </w:r>
    </w:p>
    <w:p w:rsidR="00000000" w:rsidDel="00000000" w:rsidP="00000000" w:rsidRDefault="00000000" w:rsidRPr="00000000" w14:paraId="00000004">
      <w:pPr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Modificar fondo de pantalla y protector de pantalla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Clic derecho en escritorio y personalizar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Ahí tanto el fondo como el protector de pantalla se pueden cambiar</w:t>
      </w:r>
    </w:p>
    <w:p w:rsidR="00000000" w:rsidDel="00000000" w:rsidP="00000000" w:rsidRDefault="00000000" w:rsidRPr="00000000" w14:paraId="00000007">
      <w:pPr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Configuración de la IP estática: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Iremos en la red wifi en la barra de tareas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Configuración de red e internet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Ethernet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Cambiar opciones de adaptador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Clic derecho a ethernet y propiedades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Clic a IPv4 y propiedades</w:t>
      </w:r>
    </w:p>
    <w:p w:rsidR="00000000" w:rsidDel="00000000" w:rsidP="00000000" w:rsidRDefault="00000000" w:rsidRPr="00000000" w14:paraId="0000000E">
      <w:pPr>
        <w:ind w:left="0" w:firstLine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Hacer que el programa se inicie al iniciar sesión con el usuario: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Windows + 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ejecutar shell:startup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Arrastrar el programa a la carpeta que se nos abra</w:t>
      </w:r>
    </w:p>
    <w:p w:rsidR="00000000" w:rsidDel="00000000" w:rsidP="00000000" w:rsidRDefault="00000000" w:rsidRPr="00000000" w14:paraId="00000012">
      <w:pPr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Acceso directo: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Clic derecho en escritorio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Nuevo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Acceso directo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URL o ubicación del archivo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aceptar</w:t>
      </w:r>
    </w:p>
    <w:p w:rsidR="00000000" w:rsidDel="00000000" w:rsidP="00000000" w:rsidRDefault="00000000" w:rsidRPr="00000000" w14:paraId="00000018">
      <w:pPr>
        <w:rPr>
          <w:rFonts w:ascii="Economica" w:cs="Economica" w:eastAsia="Economica" w:hAnsi="Economica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sz w:val="28"/>
          <w:szCs w:val="28"/>
          <w:rtl w:val="0"/>
        </w:rPr>
        <w:t xml:space="preserve">PARA UBUNTU:</w:t>
      </w:r>
    </w:p>
    <w:p w:rsidR="00000000" w:rsidDel="00000000" w:rsidP="00000000" w:rsidRDefault="00000000" w:rsidRPr="00000000" w14:paraId="00000019">
      <w:pPr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Crear usuarios: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sudo adduser usuario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puede ser también</w:t>
      </w:r>
    </w:p>
    <w:p w:rsidR="00000000" w:rsidDel="00000000" w:rsidP="00000000" w:rsidRDefault="00000000" w:rsidRPr="00000000" w14:paraId="0000001C">
      <w:pPr>
        <w:numPr>
          <w:ilvl w:val="2"/>
          <w:numId w:val="8"/>
        </w:numPr>
        <w:ind w:left="216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-c para poner comentario</w:t>
      </w:r>
    </w:p>
    <w:p w:rsidR="00000000" w:rsidDel="00000000" w:rsidP="00000000" w:rsidRDefault="00000000" w:rsidRPr="00000000" w14:paraId="0000001D">
      <w:pPr>
        <w:numPr>
          <w:ilvl w:val="2"/>
          <w:numId w:val="8"/>
        </w:numPr>
        <w:ind w:left="216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-s para establecer shell (normalmente /bin/bash)</w:t>
      </w:r>
    </w:p>
    <w:p w:rsidR="00000000" w:rsidDel="00000000" w:rsidP="00000000" w:rsidRDefault="00000000" w:rsidRPr="00000000" w14:paraId="0000001E">
      <w:pPr>
        <w:numPr>
          <w:ilvl w:val="2"/>
          <w:numId w:val="8"/>
        </w:numPr>
        <w:ind w:left="216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-d para crear home</w:t>
      </w:r>
    </w:p>
    <w:p w:rsidR="00000000" w:rsidDel="00000000" w:rsidP="00000000" w:rsidRDefault="00000000" w:rsidRPr="00000000" w14:paraId="0000001F">
      <w:pPr>
        <w:numPr>
          <w:ilvl w:val="2"/>
          <w:numId w:val="8"/>
        </w:numPr>
        <w:ind w:left="216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-p para crear password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también se puede crear password mediante</w:t>
      </w:r>
    </w:p>
    <w:p w:rsidR="00000000" w:rsidDel="00000000" w:rsidP="00000000" w:rsidRDefault="00000000" w:rsidRPr="00000000" w14:paraId="00000021">
      <w:pPr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Crear grupos: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sudo groupadd grupo</w:t>
      </w:r>
    </w:p>
    <w:p w:rsidR="00000000" w:rsidDel="00000000" w:rsidP="00000000" w:rsidRDefault="00000000" w:rsidRPr="00000000" w14:paraId="00000023">
      <w:pPr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Añadir usuario a grupo: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sudo usermod -aG grupo usuario</w:t>
      </w:r>
    </w:p>
    <w:p w:rsidR="00000000" w:rsidDel="00000000" w:rsidP="00000000" w:rsidRDefault="00000000" w:rsidRPr="00000000" w14:paraId="00000025">
      <w:pPr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Iniciar sesion con el usuario recién creado: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su - usuario</w:t>
      </w:r>
    </w:p>
    <w:p w:rsidR="00000000" w:rsidDel="00000000" w:rsidP="00000000" w:rsidRDefault="00000000" w:rsidRPr="00000000" w14:paraId="00000027">
      <w:pPr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Añadir privilegios a un usuario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sudo visudo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donde pone root ALL=(ALL:ALL) ALL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usuario ALL=(ALL:ALL) ALL</w:t>
      </w:r>
    </w:p>
    <w:p w:rsidR="00000000" w:rsidDel="00000000" w:rsidP="00000000" w:rsidRDefault="00000000" w:rsidRPr="00000000" w14:paraId="0000002B">
      <w:pPr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Configurar netplan: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sudo nano /etc/netplan/01-netcfg.yaml</w:t>
      </w:r>
    </w:p>
    <w:p w:rsidR="00000000" w:rsidDel="00000000" w:rsidP="00000000" w:rsidRDefault="00000000" w:rsidRPr="00000000" w14:paraId="0000002D">
      <w:pPr>
        <w:ind w:left="0" w:firstLine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</w:rPr>
        <w:drawing>
          <wp:inline distB="114300" distT="114300" distL="114300" distR="114300">
            <wp:extent cx="5731200" cy="132080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Economica" w:cs="Economica" w:eastAsia="Economica" w:hAnsi="Economica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Para aplicar el netplan recién puesto: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sudo netplan apply</w:t>
      </w:r>
    </w:p>
    <w:p w:rsidR="00000000" w:rsidDel="00000000" w:rsidP="00000000" w:rsidRDefault="00000000" w:rsidRPr="00000000" w14:paraId="00000030">
      <w:pPr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Para eliminar usuarios: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sudo userdel usuario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Para borrar un usuario con su home: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Economica" w:cs="Economica" w:eastAsia="Economica" w:hAnsi="Economica"/>
          <w:u w:val="none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sudo userdel -r usuario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Style w:val="Heading1"/>
      <w:rPr/>
    </w:pPr>
    <w:bookmarkStart w:colFirst="0" w:colLast="0" w:name="_5cdk3d4ph613" w:id="0"/>
    <w:bookmarkEnd w:id="0"/>
    <w:r w:rsidDel="00000000" w:rsidR="00000000" w:rsidRPr="00000000">
      <w:rPr>
        <w:rFonts w:ascii="Economica" w:cs="Economica" w:eastAsia="Economica" w:hAnsi="Economica"/>
        <w:b w:val="1"/>
        <w:rtl w:val="0"/>
      </w:rPr>
      <w:t xml:space="preserve">APUNTES EXAMEN 2 M1 UF1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