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1: IMPLANTACIÓ SISTEMES OPERATIUS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3: Dominis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39" name="image43.png"/>
            <a:graphic>
              <a:graphicData uri="http://schemas.openxmlformats.org/drawingml/2006/picture">
                <pic:pic>
                  <pic:nvPicPr>
                    <pic:cNvPr descr="línea horizontal" id="0" name="image4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50800" l="50800" r="50800" t="5080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Eloi Gallés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Curs:</w:t>
      </w:r>
      <w:r w:rsidDel="00000000" w:rsidR="00000000" w:rsidRPr="00000000">
        <w:rPr>
          <w:rtl w:val="0"/>
        </w:rPr>
        <w:t xml:space="preserve"> 1 ASIX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rPr>
          <w:b w:val="1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rtl w:val="0"/>
        </w:rPr>
        <w:t xml:space="preserve">ÍNDEX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6jwgyj2pg32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Exercici 1: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98clwmq597b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Exercici 2: Creació d’usuaris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1wwvsrl7lj6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Exercici 3: Unitat de xarxa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rlyqwbuy4rg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Exercici 4: Impressora de xarxa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sp4o7v3qlcxk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Exercici 5: Configuració de restriccions i permisos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xtl65hts4rk5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Exercici 6: Configuració d’usuaris.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2i8sxhz22hs3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Exercici 7: Proves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pStyle w:val="Title"/>
        <w:rPr>
          <w:b w:val="1"/>
          <w:color w:val="8c7252"/>
        </w:rPr>
      </w:pPr>
      <w:bookmarkStart w:colFirst="0" w:colLast="0" w:name="_bqst6lyfux1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6jwgyj2pg32s" w:id="5"/>
      <w:bookmarkEnd w:id="5"/>
      <w:r w:rsidDel="00000000" w:rsidR="00000000" w:rsidRPr="00000000">
        <w:rPr>
          <w:rtl w:val="0"/>
        </w:rPr>
        <w:t xml:space="preserve">Exercici 1: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S’ha de crear el següent escenari amb dos servidors Windows 2016.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76600" cy="24384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Disposarem d’un domini principal i un subdomini. Cada un d’ells estarà administrar per un Windows Server. El PDC serà el del domini principal i el DC el del subdomini.</w:t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Primero configuraremos el servidor F1nkos que es el main: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171700"/>
            <wp:effectExtent b="0" l="0" r="0" t="0"/>
            <wp:docPr id="2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946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841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8034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557588" cy="2792371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792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jc w:val="left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Seguidamente haremos el del subdominio:</w:t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jc w:val="left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3274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jc w:val="left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jc w:val="left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2657006" cy="304323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006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2653442" cy="3033713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3442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No se conecta.</w:t>
      </w:r>
    </w:p>
    <w:p w:rsidR="00000000" w:rsidDel="00000000" w:rsidP="00000000" w:rsidRDefault="00000000" w:rsidRPr="00000000" w14:paraId="0000002B">
      <w:pPr>
        <w:pStyle w:val="Heading1"/>
        <w:rPr>
          <w:rFonts w:ascii="Verdana" w:cs="Verdana" w:eastAsia="Verdana" w:hAnsi="Verdana"/>
          <w:sz w:val="18"/>
          <w:szCs w:val="18"/>
          <w:u w:val="single"/>
        </w:rPr>
      </w:pPr>
      <w:bookmarkStart w:colFirst="0" w:colLast="0" w:name="_98clwmq597bj" w:id="6"/>
      <w:bookmarkEnd w:id="6"/>
      <w:r w:rsidDel="00000000" w:rsidR="00000000" w:rsidRPr="00000000">
        <w:rPr>
          <w:rtl w:val="0"/>
        </w:rPr>
        <w:t xml:space="preserve">Exercici 2: Creació d’usuaris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S’ha de realitzar la creació dels següents objectes al domini:</w:t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El usuaris amb perfil mòbils s’haurà de redireccionar la carpeta “Mis Documentos” a una carpeta local que estarà a la C: dels equips.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Els perfils mòbils dels usuaris es guardaran a la unitat D: del servidor, que s’haurà de preparar prèviament.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Ho fare tot des del domini principal perquè no es conecta el subdomini.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438525" cy="22288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095750" cy="3638550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219575" cy="2400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076700" cy="2962275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238750" cy="314325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1wwvsrl7lj6w" w:id="7"/>
      <w:bookmarkEnd w:id="7"/>
      <w:r w:rsidDel="00000000" w:rsidR="00000000" w:rsidRPr="00000000">
        <w:rPr>
          <w:rtl w:val="0"/>
        </w:rPr>
        <w:t xml:space="preserve">Exercici 3: Unitat de xarxa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Tots els usuaris disposaran de unitat de xarxa per poder guardar les seves dades al servidor, aquesta unitat s’ha de guardar a la D de cada un dels servidors corresponents.</w:t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Per no col·lapsar el servidor es farà una quota de disc per tots els usuaris iguals de 2 Gb i un avis al 1Gb.</w:t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4765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705350" cy="5438775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43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rlyqwbuy4rgj" w:id="8"/>
      <w:bookmarkEnd w:id="8"/>
      <w:r w:rsidDel="00000000" w:rsidR="00000000" w:rsidRPr="00000000">
        <w:rPr>
          <w:rtl w:val="0"/>
        </w:rPr>
        <w:t xml:space="preserve">Exercici 4: Impressora de xarxa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Es connectarà una impressora al PDC. S’ha de configurar perquè tots els usuaris, independentment del domini que estiguin, puguin utilitzar-la.</w:t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4036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5941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2385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886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8956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2028825" cy="1495425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752133" cy="286226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133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425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343525" cy="21717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44577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876925" cy="300037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1971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40640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977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sp4o7v3qlcxk" w:id="9"/>
      <w:bookmarkEnd w:id="9"/>
      <w:r w:rsidDel="00000000" w:rsidR="00000000" w:rsidRPr="00000000">
        <w:rPr>
          <w:rtl w:val="0"/>
        </w:rPr>
        <w:t xml:space="preserve">Exercici 5: Configuració de restriccions i permisos</w:t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Realitzar la configuració adient per gestionar els usuaris. Han de disposar cada departament com a mínim de 3 GPOs diferents.</w:t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Indica quines has aplicat i fes la proves corresponents per veure que s’han aplicat correctament.</w:t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Configura l’accés per hores i dies a alguns usuaris, així com als equips als quals poden iniciar sessió.</w:t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705225" cy="174307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1209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3114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657600" cy="1609725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9812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981575" cy="88582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657600" cy="1666875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228975" cy="41338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dlk0q65o8oq5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k3nu2nmv1ej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xtl65hts4rk5" w:id="12"/>
      <w:bookmarkEnd w:id="12"/>
      <w:r w:rsidDel="00000000" w:rsidR="00000000" w:rsidRPr="00000000">
        <w:rPr>
          <w:rtl w:val="0"/>
        </w:rPr>
        <w:t xml:space="preserve">Exercici 6: Configuració d’usuaris.</w:t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Configurar tots els usuaris creats anteriorment de manera que el seu email coincideixi amb el domini al que pertanyen. </w:t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No m’ha donat temps a fer-ho.</w:t>
      </w:r>
    </w:p>
    <w:p w:rsidR="00000000" w:rsidDel="00000000" w:rsidP="00000000" w:rsidRDefault="00000000" w:rsidRPr="00000000" w14:paraId="00000062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2i8sxhz22hs3" w:id="13"/>
      <w:bookmarkEnd w:id="13"/>
      <w:r w:rsidDel="00000000" w:rsidR="00000000" w:rsidRPr="00000000">
        <w:rPr>
          <w:rtl w:val="0"/>
        </w:rPr>
        <w:t xml:space="preserve">Exercici 7: Proves</w:t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Realitzar les proves amb els clients per veure que tot el configurat prèviament funciona. S’ha de justificar amb diferents captures.</w:t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He intentat realitzar el treball d’una manera que s’assembli al que seria en realitat, però no hi havia manera de connectar el domini amb el subdomini</w:t>
      </w:r>
    </w:p>
    <w:p w:rsidR="00000000" w:rsidDel="00000000" w:rsidP="00000000" w:rsidRDefault="00000000" w:rsidRPr="00000000" w14:paraId="00000065">
      <w:pPr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Un usuari en el equip pot indicar en quin domini pot iniciar sessió? Justifica la resposta.</w:t>
      </w:r>
    </w:p>
    <w:p w:rsidR="00000000" w:rsidDel="00000000" w:rsidP="00000000" w:rsidRDefault="00000000" w:rsidRPr="00000000" w14:paraId="00000066">
      <w:pPr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No pot ja que es necessita més permissos. Un exemple seria un usuari administrador.</w:t>
      </w:r>
    </w:p>
    <w:p w:rsidR="00000000" w:rsidDel="00000000" w:rsidP="00000000" w:rsidRDefault="00000000" w:rsidRPr="00000000" w14:paraId="00000067">
      <w:pPr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Podem gestionar i administrar els dominis des de qualsevol Servidor? Justifica la resposta.</w:t>
      </w:r>
    </w:p>
    <w:p w:rsidR="00000000" w:rsidDel="00000000" w:rsidP="00000000" w:rsidRDefault="00000000" w:rsidRPr="00000000" w14:paraId="00000068">
      <w:pPr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Només pot administrar i gestionar els dominis dins del servidor on s’ha creat el domini, no en cap altre servidor.</w:t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headerReference r:id="rId47" w:type="default"/>
      <w:headerReference r:id="rId48" w:type="first"/>
      <w:footerReference r:id="rId49" w:type="first"/>
      <w:footerReference r:id="rId50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Trebuchet MS"/>
  <w:font w:name="Times New Roman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9.png"/>
          <a:graphic>
            <a:graphicData uri="http://schemas.openxmlformats.org/drawingml/2006/picture">
              <pic:pic>
                <pic:nvPicPr>
                  <pic:cNvPr descr="línea horizontal"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40" name="image37.png"/>
          <a:graphic>
            <a:graphicData uri="http://schemas.openxmlformats.org/drawingml/2006/picture">
              <pic:pic>
                <pic:nvPicPr>
                  <pic:cNvPr descr="línea horizontal" id="0" name="image3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5"/>
    <w:bookmarkEnd w:id="1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4"/>
    <w:bookmarkEnd w:id="14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29" name="image21.png"/>
          <a:graphic>
            <a:graphicData uri="http://schemas.openxmlformats.org/drawingml/2006/picture">
              <pic:pic>
                <pic:nvPicPr>
                  <pic:cNvPr id="0" name="image2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0" name="image26.png"/>
          <a:graphic>
            <a:graphicData uri="http://schemas.openxmlformats.org/drawingml/2006/picture">
              <pic:pic>
                <pic:nvPicPr>
                  <pic:cNvPr descr="línea horizontal" id="0" name="image2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240" w:before="240" w:lineRule="auto"/>
      <w:ind w:left="0" w:firstLine="0"/>
      <w:jc w:val="both"/>
    </w:pPr>
    <w:rPr>
      <w:rFonts w:ascii="Verdana" w:cs="Verdana" w:eastAsia="Verdana" w:hAnsi="Verdana"/>
      <w:b w:val="1"/>
      <w:sz w:val="18"/>
      <w:szCs w:val="18"/>
      <w:u w:val="single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42" Type="http://schemas.openxmlformats.org/officeDocument/2006/relationships/image" Target="media/image31.png"/><Relationship Id="rId41" Type="http://schemas.openxmlformats.org/officeDocument/2006/relationships/image" Target="media/image25.png"/><Relationship Id="rId44" Type="http://schemas.openxmlformats.org/officeDocument/2006/relationships/image" Target="media/image12.png"/><Relationship Id="rId43" Type="http://schemas.openxmlformats.org/officeDocument/2006/relationships/image" Target="media/image44.png"/><Relationship Id="rId46" Type="http://schemas.openxmlformats.org/officeDocument/2006/relationships/image" Target="media/image5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1.png"/><Relationship Id="rId48" Type="http://schemas.openxmlformats.org/officeDocument/2006/relationships/header" Target="header2.xml"/><Relationship Id="rId47" Type="http://schemas.openxmlformats.org/officeDocument/2006/relationships/header" Target="header1.xml"/><Relationship Id="rId4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3.png"/><Relationship Id="rId7" Type="http://schemas.openxmlformats.org/officeDocument/2006/relationships/image" Target="media/image39.png"/><Relationship Id="rId8" Type="http://schemas.openxmlformats.org/officeDocument/2006/relationships/image" Target="media/image32.png"/><Relationship Id="rId31" Type="http://schemas.openxmlformats.org/officeDocument/2006/relationships/image" Target="media/image10.png"/><Relationship Id="rId30" Type="http://schemas.openxmlformats.org/officeDocument/2006/relationships/image" Target="media/image33.png"/><Relationship Id="rId33" Type="http://schemas.openxmlformats.org/officeDocument/2006/relationships/image" Target="media/image42.png"/><Relationship Id="rId32" Type="http://schemas.openxmlformats.org/officeDocument/2006/relationships/image" Target="media/image2.png"/><Relationship Id="rId35" Type="http://schemas.openxmlformats.org/officeDocument/2006/relationships/image" Target="media/image15.png"/><Relationship Id="rId34" Type="http://schemas.openxmlformats.org/officeDocument/2006/relationships/image" Target="media/image36.png"/><Relationship Id="rId37" Type="http://schemas.openxmlformats.org/officeDocument/2006/relationships/image" Target="media/image16.png"/><Relationship Id="rId36" Type="http://schemas.openxmlformats.org/officeDocument/2006/relationships/image" Target="media/image23.png"/><Relationship Id="rId39" Type="http://schemas.openxmlformats.org/officeDocument/2006/relationships/image" Target="media/image14.png"/><Relationship Id="rId38" Type="http://schemas.openxmlformats.org/officeDocument/2006/relationships/image" Target="media/image8.png"/><Relationship Id="rId20" Type="http://schemas.openxmlformats.org/officeDocument/2006/relationships/image" Target="media/image11.png"/><Relationship Id="rId22" Type="http://schemas.openxmlformats.org/officeDocument/2006/relationships/image" Target="media/image18.png"/><Relationship Id="rId21" Type="http://schemas.openxmlformats.org/officeDocument/2006/relationships/image" Target="media/image30.png"/><Relationship Id="rId24" Type="http://schemas.openxmlformats.org/officeDocument/2006/relationships/image" Target="media/image13.png"/><Relationship Id="rId23" Type="http://schemas.openxmlformats.org/officeDocument/2006/relationships/image" Target="media/image17.png"/><Relationship Id="rId26" Type="http://schemas.openxmlformats.org/officeDocument/2006/relationships/image" Target="media/image28.png"/><Relationship Id="rId25" Type="http://schemas.openxmlformats.org/officeDocument/2006/relationships/image" Target="media/image20.png"/><Relationship Id="rId28" Type="http://schemas.openxmlformats.org/officeDocument/2006/relationships/image" Target="media/image7.png"/><Relationship Id="rId27" Type="http://schemas.openxmlformats.org/officeDocument/2006/relationships/image" Target="media/image45.png"/><Relationship Id="rId29" Type="http://schemas.openxmlformats.org/officeDocument/2006/relationships/image" Target="media/image22.png"/><Relationship Id="rId50" Type="http://schemas.openxmlformats.org/officeDocument/2006/relationships/footer" Target="footer1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35.png"/><Relationship Id="rId12" Type="http://schemas.openxmlformats.org/officeDocument/2006/relationships/image" Target="media/image29.png"/><Relationship Id="rId15" Type="http://schemas.openxmlformats.org/officeDocument/2006/relationships/image" Target="media/image6.png"/><Relationship Id="rId14" Type="http://schemas.openxmlformats.org/officeDocument/2006/relationships/image" Target="media/image40.png"/><Relationship Id="rId17" Type="http://schemas.openxmlformats.org/officeDocument/2006/relationships/image" Target="media/image24.png"/><Relationship Id="rId16" Type="http://schemas.openxmlformats.org/officeDocument/2006/relationships/image" Target="media/image27.png"/><Relationship Id="rId19" Type="http://schemas.openxmlformats.org/officeDocument/2006/relationships/image" Target="media/image34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6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