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firstLine="0"/>
        <w:jc w:val="center"/>
        <w:rPr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b3b3b3"/>
          <w:sz w:val="26"/>
          <w:szCs w:val="26"/>
          <w:rtl w:val="0"/>
        </w:rPr>
        <w:t xml:space="preserve">Daniel Mascarilla del Olmo| damade@jviladoms.cat | ASIX 1 | M10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5" w:line="259" w:lineRule="auto"/>
        <w:ind w:left="-29" w:right="-392" w:firstLine="0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871667" cy="943356"/>
                <wp:effectExtent b="0" l="0" r="0" t="0"/>
                <wp:docPr id="22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10150" y="3308300"/>
                          <a:ext cx="5871667" cy="943356"/>
                          <a:chOff x="2410150" y="3308300"/>
                          <a:chExt cx="5871700" cy="943400"/>
                        </a:xfrm>
                      </wpg:grpSpPr>
                      <wpg:grpSp>
                        <wpg:cNvGrpSpPr/>
                        <wpg:grpSpPr>
                          <a:xfrm>
                            <a:off x="2410167" y="3308322"/>
                            <a:ext cx="5871667" cy="943356"/>
                            <a:chOff x="0" y="0"/>
                            <a:chExt cx="5871667" cy="943356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71650" cy="943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2719400" y="36045"/>
                              <a:ext cx="53511" cy="1481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928311" y="0"/>
                              <a:ext cx="943356" cy="9433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" name="Shape 6"/>
                          <wps:spPr>
                            <a:xfrm>
                              <a:off x="18288" y="386286"/>
                              <a:ext cx="1006074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Mòdul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774141" y="386286"/>
                              <a:ext cx="384229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1063701" y="386286"/>
                              <a:ext cx="108371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45998" y="386286"/>
                              <a:ext cx="92196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214958" y="386286"/>
                              <a:ext cx="3146812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Administració de SGBD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583508" y="386286"/>
                              <a:ext cx="92196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318517"/>
                              <a:ext cx="4833493" cy="9144"/>
                            </a:xfrm>
                            <a:custGeom>
                              <a:rect b="b" l="l" r="r" t="t"/>
                              <a:pathLst>
                                <a:path extrusionOk="0" h="9144" w="4833493">
                                  <a:moveTo>
                                    <a:pt x="0" y="0"/>
                                  </a:moveTo>
                                  <a:lnTo>
                                    <a:pt x="4833493" y="0"/>
                                  </a:lnTo>
                                  <a:lnTo>
                                    <a:pt x="48334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8288" y="634698"/>
                              <a:ext cx="191672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63068" y="634698"/>
                              <a:ext cx="97318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36169" y="634698"/>
                              <a:ext cx="191672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380689" y="634698"/>
                              <a:ext cx="779357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_ACT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67689" y="634698"/>
                              <a:ext cx="384229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22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257630" y="634698"/>
                              <a:ext cx="122389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: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349071" y="634698"/>
                              <a:ext cx="94892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1420698" y="634698"/>
                              <a:ext cx="2135346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Llenguatge DCL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3028772" y="634698"/>
                              <a:ext cx="94892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219272" y="634698"/>
                              <a:ext cx="94892" cy="262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Verdana" w:cs="Verdana" w:eastAsia="Verdana" w:hAnsi="Verdan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0" y="846074"/>
                              <a:ext cx="4833493" cy="9144"/>
                            </a:xfrm>
                            <a:custGeom>
                              <a:rect b="b" l="l" r="r" t="t"/>
                              <a:pathLst>
                                <a:path extrusionOk="0" h="9144" w="4833493">
                                  <a:moveTo>
                                    <a:pt x="0" y="0"/>
                                  </a:moveTo>
                                  <a:lnTo>
                                    <a:pt x="4833493" y="0"/>
                                  </a:lnTo>
                                  <a:lnTo>
                                    <a:pt x="4833493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71667" cy="943356"/>
                <wp:effectExtent b="0" l="0" r="0" t="0"/>
                <wp:docPr id="2219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1667" cy="9433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59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8808.0" w:type="dxa"/>
        <w:jc w:val="left"/>
        <w:tblLayout w:type="fixed"/>
        <w:tblLook w:val="0400"/>
      </w:tblPr>
      <w:tblGrid>
        <w:gridCol w:w="1135"/>
        <w:gridCol w:w="7673"/>
        <w:tblGridChange w:id="0">
          <w:tblGrid>
            <w:gridCol w:w="1135"/>
            <w:gridCol w:w="7673"/>
          </w:tblGrid>
        </w:tblGridChange>
      </w:tblGrid>
      <w:tr>
        <w:trPr>
          <w:cantSplit w:val="0"/>
          <w:trHeight w:val="211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Objectiu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after="0" w:line="241" w:lineRule="auto"/>
              <w:ind w:left="0" w:firstLine="0"/>
              <w:rPr/>
            </w:pP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Implanta mètodes de control d’accés utilitzant assistents, eines gràfiques i comandes del llenguatge del sistema gestor de bases de dades corporatiu.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2"/>
              </w:numPr>
              <w:spacing w:after="0" w:line="259" w:lineRule="auto"/>
              <w:ind w:left="721" w:firstLine="0"/>
              <w:rPr/>
            </w:pP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Coneix la normativa vigent sobre la protecció de dades.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2"/>
              </w:numPr>
              <w:spacing w:after="0" w:line="259" w:lineRule="auto"/>
              <w:ind w:left="721" w:firstLine="0"/>
              <w:rPr/>
            </w:pP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Identifica els diferents tipus d’usuaris d’una organització, per tal d’identificar-ne els privilegis.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2"/>
              </w:numPr>
              <w:spacing w:after="2" w:line="237" w:lineRule="auto"/>
              <w:ind w:left="721" w:firstLine="0"/>
              <w:rPr/>
            </w:pP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Crea, modifica i elimina comptes d’usuaris; assignant privilegis sobre la base de dades i els seus objectes, garantint el compliment dels requisits de seguretat.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2"/>
              </w:numPr>
              <w:spacing w:after="0" w:line="241" w:lineRule="auto"/>
              <w:ind w:left="721" w:firstLine="0"/>
              <w:rPr/>
            </w:pP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Agrupa i desagrupa privilegis, per tal d’assignar i eliminar privilegis a usuaris, garantint el compliment dels requisits de seguretat.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2"/>
              </w:numPr>
              <w:spacing w:after="0" w:line="241" w:lineRule="auto"/>
              <w:ind w:left="721" w:firstLine="0"/>
              <w:rPr/>
            </w:pP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Agrupa i desagrupa grups de privilegis a usuaris, garantint el compliment dels requisits de seguretat.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1"/>
                <w:numId w:val="2"/>
              </w:numPr>
              <w:spacing w:after="0" w:line="259" w:lineRule="auto"/>
              <w:ind w:left="721" w:firstLine="0"/>
              <w:rPr/>
            </w:pP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Assigna i desassigna rols a usuaris.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2"/>
              </w:numPr>
              <w:spacing w:after="0" w:line="259" w:lineRule="auto"/>
              <w:ind w:left="721" w:firstLine="0"/>
              <w:rPr/>
            </w:pP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Crea vistes personalitzades per a cada tipus d’usuari de la base de dades.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Requisits: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center" w:leader="none" w:pos="399"/>
                <w:tab w:val="center" w:leader="none" w:pos="1385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13"/>
                    <w:szCs w:val="13"/>
                    <w:rtl w:val="0"/>
                  </w:rPr>
                  <w:t xml:space="preserve">●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color w:val="434343"/>
                <w:sz w:val="13"/>
                <w:szCs w:val="13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Oracle 11g, SQLPlus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sz w:val="13"/>
                <w:szCs w:val="13"/>
                <w:rtl w:val="0"/>
              </w:rPr>
              <w:t xml:space="preserve">Entrega: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center" w:leader="none" w:pos="399"/>
                <w:tab w:val="center" w:leader="none" w:pos="1413"/>
              </w:tabs>
              <w:spacing w:after="0" w:line="259" w:lineRule="auto"/>
              <w:ind w:left="0" w:firstLine="0"/>
              <w:rPr/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ab/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434343"/>
                    <w:sz w:val="13"/>
                    <w:szCs w:val="13"/>
                    <w:rtl w:val="0"/>
                  </w:rPr>
                  <w:t xml:space="preserve">●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color w:val="434343"/>
                <w:sz w:val="13"/>
                <w:szCs w:val="13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434343"/>
                <w:sz w:val="13"/>
                <w:szCs w:val="13"/>
                <w:rtl w:val="0"/>
              </w:rPr>
              <w:t xml:space="preserve">Document a ClickEdu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259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4" w:line="328" w:lineRule="auto"/>
        <w:ind w:left="0" w:right="623" w:firstLine="0"/>
        <w:rPr/>
      </w:pPr>
      <w:r w:rsidDel="00000000" w:rsidR="00000000" w:rsidRPr="00000000">
        <w:rPr>
          <w:i w:val="1"/>
          <w:color w:val="ff0000"/>
          <w:rtl w:val="0"/>
        </w:rPr>
        <w:t xml:space="preserve">Per poder fer la majoria dels exercicis d’aquesta activitat cal ser dba de la base de dades. 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72" w:lineRule="auto"/>
        <w:ind w:left="-5" w:firstLine="0"/>
        <w:rPr/>
      </w:pPr>
      <w:r w:rsidDel="00000000" w:rsidR="00000000" w:rsidRPr="00000000">
        <w:rPr>
          <w:rtl w:val="0"/>
        </w:rPr>
        <w:t xml:space="preserve">EXERCICI 1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13" w:lineRule="auto"/>
        <w:rPr/>
      </w:pPr>
      <w:r w:rsidDel="00000000" w:rsidR="00000000" w:rsidRPr="00000000">
        <w:rPr>
          <w:rtl w:val="0"/>
        </w:rPr>
        <w:t xml:space="preserve">Creació d’un usuari i assignació de permisos a partir de comandes SQL: 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556" w:hanging="353"/>
        <w:rPr/>
      </w:pPr>
      <w:r w:rsidDel="00000000" w:rsidR="00000000" w:rsidRPr="00000000">
        <w:rPr>
          <w:rtl w:val="0"/>
        </w:rPr>
        <w:t xml:space="preserve">Crea un usuari anomenat jv </w:t>
      </w:r>
    </w:p>
    <w:p w:rsidR="00000000" w:rsidDel="00000000" w:rsidP="00000000" w:rsidRDefault="00000000" w:rsidRPr="00000000" w14:paraId="0000001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619625" cy="428625"/>
            <wp:effectExtent b="0" l="0" r="0" t="0"/>
            <wp:docPr id="223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71750" cy="504825"/>
            <wp:effectExtent b="0" l="0" r="0" t="0"/>
            <wp:docPr id="22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05400" cy="2209800"/>
            <wp:effectExtent b="0" l="0" r="0" t="0"/>
            <wp:docPr id="224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556" w:hanging="353"/>
        <w:rPr/>
      </w:pPr>
      <w:r w:rsidDel="00000000" w:rsidR="00000000" w:rsidRPr="00000000">
        <w:rPr>
          <w:rtl w:val="0"/>
        </w:rPr>
        <w:t xml:space="preserve">Es pot connectar a la BBDD? Per què?  </w:t>
      </w:r>
    </w:p>
    <w:p w:rsidR="00000000" w:rsidDel="00000000" w:rsidP="00000000" w:rsidRDefault="00000000" w:rsidRPr="00000000" w14:paraId="0000001B">
      <w:pPr>
        <w:ind w:left="0"/>
        <w:rPr/>
      </w:pPr>
      <w:r w:rsidDel="00000000" w:rsidR="00000000" w:rsidRPr="00000000">
        <w:rPr>
          <w:rtl w:val="0"/>
        </w:rPr>
        <w:t xml:space="preserve">No es pot connectar a la BBDD perquè si el creem així no te permissos</w:t>
      </w:r>
    </w:p>
    <w:p w:rsidR="00000000" w:rsidDel="00000000" w:rsidP="00000000" w:rsidRDefault="00000000" w:rsidRPr="00000000" w14:paraId="0000001C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556" w:hanging="353"/>
        <w:rPr/>
      </w:pPr>
      <w:r w:rsidDel="00000000" w:rsidR="00000000" w:rsidRPr="00000000">
        <w:rPr>
          <w:rtl w:val="0"/>
        </w:rPr>
        <w:t xml:space="preserve">Assigna-li el privilegi </w:t>
      </w:r>
      <w:r w:rsidDel="00000000" w:rsidR="00000000" w:rsidRPr="00000000">
        <w:rPr>
          <w:color w:val="5b9bd5"/>
          <w:rtl w:val="0"/>
        </w:rPr>
        <w:t xml:space="preserve">CREATE SESSION </w:t>
      </w:r>
      <w:r w:rsidDel="00000000" w:rsidR="00000000" w:rsidRPr="00000000">
        <w:rPr>
          <w:rtl w:val="0"/>
        </w:rPr>
        <w:t xml:space="preserve">perquè pugui connectar-se a la BBDD </w:t>
      </w:r>
    </w:p>
    <w:p w:rsidR="00000000" w:rsidDel="00000000" w:rsidP="00000000" w:rsidRDefault="00000000" w:rsidRPr="00000000" w14:paraId="0000001E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571500"/>
            <wp:effectExtent b="0" l="0" r="0" t="0"/>
            <wp:docPr id="22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556" w:hanging="353"/>
        <w:rPr/>
      </w:pPr>
      <w:r w:rsidDel="00000000" w:rsidR="00000000" w:rsidRPr="00000000">
        <w:rPr>
          <w:rtl w:val="0"/>
        </w:rPr>
        <w:t xml:space="preserve">Comprova que ara es pot connectar  </w:t>
      </w:r>
    </w:p>
    <w:p w:rsidR="00000000" w:rsidDel="00000000" w:rsidP="00000000" w:rsidRDefault="00000000" w:rsidRPr="00000000" w14:paraId="00000021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977900"/>
            <wp:effectExtent b="0" l="0" r="0" t="0"/>
            <wp:docPr id="223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7" w:line="358" w:lineRule="auto"/>
        <w:ind w:left="556" w:hanging="353"/>
        <w:rPr/>
      </w:pPr>
      <w:r w:rsidDel="00000000" w:rsidR="00000000" w:rsidRPr="00000000">
        <w:rPr>
          <w:rtl w:val="0"/>
        </w:rPr>
        <w:t xml:space="preserve">Comprova quins privilegis incorpora el rol </w:t>
      </w:r>
      <w:r w:rsidDel="00000000" w:rsidR="00000000" w:rsidRPr="00000000">
        <w:rPr>
          <w:color w:val="5b9bd5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. És equivalent concedir el permís de </w:t>
      </w:r>
      <w:r w:rsidDel="00000000" w:rsidR="00000000" w:rsidRPr="00000000">
        <w:rPr>
          <w:color w:val="5b9bd5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b9bd5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a concedir el rol </w:t>
      </w:r>
      <w:r w:rsidDel="00000000" w:rsidR="00000000" w:rsidRPr="00000000">
        <w:rPr>
          <w:color w:val="5b9bd5"/>
          <w:rtl w:val="0"/>
        </w:rPr>
        <w:t xml:space="preserve">CONNECT</w:t>
      </w:r>
      <w:r w:rsidDel="00000000" w:rsidR="00000000" w:rsidRPr="00000000">
        <w:rPr>
          <w:rtl w:val="0"/>
        </w:rPr>
        <w:t xml:space="preserve">?  </w:t>
      </w:r>
    </w:p>
    <w:p w:rsidR="00000000" w:rsidDel="00000000" w:rsidP="00000000" w:rsidRDefault="00000000" w:rsidRPr="00000000" w14:paraId="00000024">
      <w:pPr>
        <w:spacing w:after="27" w:line="358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1625600"/>
            <wp:effectExtent b="0" l="0" r="0" t="0"/>
            <wp:docPr id="222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Para la segunda pregunta, la respuesta es sí, entonces "crear sesión" </w:t>
      </w:r>
    </w:p>
    <w:p w:rsidR="00000000" w:rsidDel="00000000" w:rsidP="00000000" w:rsidRDefault="00000000" w:rsidRPr="00000000" w14:paraId="00000026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es equivalente a darle al usuario el rol de conexión. El rol CONNECT </w:t>
      </w:r>
    </w:p>
    <w:p w:rsidR="00000000" w:rsidDel="00000000" w:rsidP="00000000" w:rsidRDefault="00000000" w:rsidRPr="00000000" w14:paraId="00000027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es un rol predefinido en Oracle al que se le otorga el privilegio CREATE SESSION</w:t>
      </w:r>
    </w:p>
    <w:p w:rsidR="00000000" w:rsidDel="00000000" w:rsidP="00000000" w:rsidRDefault="00000000" w:rsidRPr="00000000" w14:paraId="00000028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de manera predeterminada. Esto significa que si otorgamos el rol CONNECT a </w:t>
      </w:r>
    </w:p>
    <w:p w:rsidR="00000000" w:rsidDel="00000000" w:rsidP="00000000" w:rsidRDefault="00000000" w:rsidRPr="00000000" w14:paraId="00000029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un usuario, implícitamente le otorgaremos el privilegio CREATE SESSION, permitiéndole</w:t>
      </w:r>
    </w:p>
    <w:p w:rsidR="00000000" w:rsidDel="00000000" w:rsidP="00000000" w:rsidRDefault="00000000" w:rsidRPr="00000000" w14:paraId="0000002A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conectarse a la base de datos.</w:t>
      </w:r>
    </w:p>
    <w:p w:rsidR="00000000" w:rsidDel="00000000" w:rsidP="00000000" w:rsidRDefault="00000000" w:rsidRPr="00000000" w14:paraId="0000002B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Sin embargo, es importante tener en cuenta que la función CONNECT puede incluir </w:t>
      </w:r>
    </w:p>
    <w:p w:rsidR="00000000" w:rsidDel="00000000" w:rsidP="00000000" w:rsidRDefault="00000000" w:rsidRPr="00000000" w14:paraId="0000002C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otros privilegios adicionales, según la configuración específica del sistema Oracle.</w:t>
      </w:r>
    </w:p>
    <w:p w:rsidR="00000000" w:rsidDel="00000000" w:rsidP="00000000" w:rsidRDefault="00000000" w:rsidRPr="00000000" w14:paraId="0000002D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Si el objetivo es otorgar solo el permiso Crear sesión al usuario, es mejor usar este </w:t>
      </w:r>
    </w:p>
    <w:p w:rsidR="00000000" w:rsidDel="00000000" w:rsidP="00000000" w:rsidRDefault="00000000" w:rsidRPr="00000000" w14:paraId="0000002E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  <w:t xml:space="preserve">        permiso directamente en lugar de otorgar el rol.</w:t>
      </w:r>
    </w:p>
    <w:p w:rsidR="00000000" w:rsidDel="00000000" w:rsidP="00000000" w:rsidRDefault="00000000" w:rsidRPr="00000000" w14:paraId="0000002F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7" w:line="358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5" w:line="360" w:lineRule="auto"/>
        <w:ind w:left="556" w:hanging="353"/>
        <w:rPr/>
      </w:pPr>
      <w:r w:rsidDel="00000000" w:rsidR="00000000" w:rsidRPr="00000000">
        <w:rPr>
          <w:rtl w:val="0"/>
        </w:rPr>
        <w:t xml:space="preserve">Fes un llistat dels privilegis que té assignats aquest usuari consultant la taula </w:t>
      </w:r>
      <w:r w:rsidDel="00000000" w:rsidR="00000000" w:rsidRPr="00000000">
        <w:rPr>
          <w:color w:val="5b9bd5"/>
          <w:rtl w:val="0"/>
        </w:rPr>
        <w:t xml:space="preserve">dba_sys_privs</w:t>
      </w:r>
      <w:r w:rsidDel="00000000" w:rsidR="00000000" w:rsidRPr="00000000">
        <w:rPr>
          <w:rtl w:val="0"/>
        </w:rPr>
        <w:t xml:space="preserve"> del diccionari de dades.  </w:t>
      </w:r>
    </w:p>
    <w:p w:rsidR="00000000" w:rsidDel="00000000" w:rsidP="00000000" w:rsidRDefault="00000000" w:rsidRPr="00000000" w14:paraId="00000032">
      <w:pPr>
        <w:spacing w:after="25" w:line="36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5" w:line="360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1231900"/>
            <wp:effectExtent b="0" l="0" r="0" t="0"/>
            <wp:docPr id="223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556" w:hanging="353"/>
        <w:rPr/>
      </w:pPr>
      <w:r w:rsidDel="00000000" w:rsidR="00000000" w:rsidRPr="00000000">
        <w:rPr>
          <w:rtl w:val="0"/>
        </w:rPr>
        <w:t xml:space="preserve">Assigna-li el rol de </w:t>
      </w:r>
      <w:r w:rsidDel="00000000" w:rsidR="00000000" w:rsidRPr="00000000">
        <w:rPr>
          <w:color w:val="5b9bd5"/>
          <w:rtl w:val="0"/>
        </w:rPr>
        <w:t xml:space="preserve">RESOURCE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965200"/>
            <wp:effectExtent b="0" l="0" r="0" t="0"/>
            <wp:docPr id="22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556" w:hanging="353"/>
        <w:rPr/>
      </w:pPr>
      <w:r w:rsidDel="00000000" w:rsidR="00000000" w:rsidRPr="00000000">
        <w:rPr>
          <w:rtl w:val="0"/>
        </w:rPr>
        <w:t xml:space="preserve">Mira quins privilegis té ara assignats aquest usuari  </w:t>
      </w:r>
    </w:p>
    <w:p w:rsidR="00000000" w:rsidDel="00000000" w:rsidP="00000000" w:rsidRDefault="00000000" w:rsidRPr="00000000" w14:paraId="00000038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1422400"/>
            <wp:effectExtent b="0" l="0" r="0" t="0"/>
            <wp:docPr id="222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556" w:hanging="353"/>
        <w:rPr/>
      </w:pPr>
      <w:r w:rsidDel="00000000" w:rsidR="00000000" w:rsidRPr="00000000">
        <w:rPr>
          <w:rtl w:val="0"/>
        </w:rPr>
        <w:t xml:space="preserve">Fes que pugui consultar la taula </w:t>
      </w:r>
      <w:r w:rsidDel="00000000" w:rsidR="00000000" w:rsidRPr="00000000">
        <w:rPr>
          <w:color w:val="5b9bd5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  de l’usuari HR  </w:t>
      </w:r>
    </w:p>
    <w:p w:rsidR="00000000" w:rsidDel="00000000" w:rsidP="00000000" w:rsidRDefault="00000000" w:rsidRPr="00000000" w14:paraId="0000003B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749300"/>
            <wp:effectExtent b="0" l="0" r="0" t="0"/>
            <wp:docPr id="22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556" w:hanging="353"/>
        <w:rPr/>
      </w:pPr>
      <w:r w:rsidDel="00000000" w:rsidR="00000000" w:rsidRPr="00000000">
        <w:rPr>
          <w:rtl w:val="0"/>
        </w:rPr>
        <w:t xml:space="preserve">Fes que pugui eliminar files d’aquella taula  </w:t>
      </w:r>
    </w:p>
    <w:p w:rsidR="00000000" w:rsidDel="00000000" w:rsidP="00000000" w:rsidRDefault="00000000" w:rsidRPr="00000000" w14:paraId="0000003E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825500"/>
            <wp:effectExtent b="0" l="0" r="0" t="0"/>
            <wp:docPr id="22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89" w:lineRule="auto"/>
        <w:ind w:left="556" w:hanging="353"/>
        <w:rPr/>
      </w:pPr>
      <w:r w:rsidDel="00000000" w:rsidR="00000000" w:rsidRPr="00000000">
        <w:rPr>
          <w:rtl w:val="0"/>
        </w:rPr>
        <w:t xml:space="preserve">Comprova que pots inserir nous empleats i eliminar-ne </w:t>
      </w:r>
    </w:p>
    <w:p w:rsidR="00000000" w:rsidDel="00000000" w:rsidP="00000000" w:rsidRDefault="00000000" w:rsidRPr="00000000" w14:paraId="00000041">
      <w:pPr>
        <w:spacing w:after="289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1320800"/>
            <wp:effectExtent b="0" l="0" r="0" t="0"/>
            <wp:docPr id="223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89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8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EXERCICI 2 </w:t>
      </w:r>
    </w:p>
    <w:p w:rsidR="00000000" w:rsidDel="00000000" w:rsidP="00000000" w:rsidRDefault="00000000" w:rsidRPr="00000000" w14:paraId="00000045">
      <w:pPr>
        <w:spacing w:after="0" w:line="259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14" w:lineRule="auto"/>
        <w:rPr/>
      </w:pPr>
      <w:r w:rsidDel="00000000" w:rsidR="00000000" w:rsidRPr="00000000">
        <w:rPr>
          <w:rtl w:val="0"/>
        </w:rPr>
        <w:t xml:space="preserve">Creació de rols i assignació de rols a usuaris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556" w:hanging="353"/>
        <w:rPr/>
      </w:pPr>
      <w:r w:rsidDel="00000000" w:rsidR="00000000" w:rsidRPr="00000000">
        <w:rPr>
          <w:rtl w:val="0"/>
        </w:rPr>
        <w:t xml:space="preserve">Crea 2 usuaris sense privilegis anomenats profe1 i alumne1 </w:t>
      </w:r>
    </w:p>
    <w:p w:rsidR="00000000" w:rsidDel="00000000" w:rsidP="00000000" w:rsidRDefault="00000000" w:rsidRPr="00000000" w14:paraId="00000048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1346200"/>
            <wp:effectExtent b="0" l="0" r="0" t="0"/>
            <wp:docPr id="22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556" w:hanging="353"/>
        <w:rPr/>
      </w:pPr>
      <w:r w:rsidDel="00000000" w:rsidR="00000000" w:rsidRPr="00000000">
        <w:rPr>
          <w:rtl w:val="0"/>
        </w:rPr>
        <w:t xml:space="preserve">Intenta entrar al sistema amb aquests usuaris. Què passa? Per què? </w:t>
      </w:r>
    </w:p>
    <w:p w:rsidR="00000000" w:rsidDel="00000000" w:rsidP="00000000" w:rsidRDefault="00000000" w:rsidRPr="00000000" w14:paraId="0000004C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939800"/>
            <wp:effectExtent b="0" l="0" r="0" t="0"/>
            <wp:docPr id="22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/>
        <w:rPr/>
      </w:pPr>
      <w:r w:rsidDel="00000000" w:rsidR="00000000" w:rsidRPr="00000000">
        <w:rPr>
          <w:rtl w:val="0"/>
        </w:rPr>
        <w:t xml:space="preserve">No deixa no tenen permissos.</w:t>
      </w:r>
    </w:p>
    <w:p w:rsidR="00000000" w:rsidDel="00000000" w:rsidP="00000000" w:rsidRDefault="00000000" w:rsidRPr="00000000" w14:paraId="0000004E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203" w:lineRule="auto"/>
        <w:ind w:left="556" w:hanging="353"/>
        <w:rPr/>
      </w:pPr>
      <w:r w:rsidDel="00000000" w:rsidR="00000000" w:rsidRPr="00000000">
        <w:rPr>
          <w:rtl w:val="0"/>
        </w:rPr>
        <w:t xml:space="preserve">Assigna-li el privilegi de Create Session als 2 usuaris.  </w:t>
      </w:r>
    </w:p>
    <w:p w:rsidR="00000000" w:rsidDel="00000000" w:rsidP="00000000" w:rsidRDefault="00000000" w:rsidRPr="00000000" w14:paraId="00000050">
      <w:pPr>
        <w:spacing w:after="203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812800"/>
            <wp:effectExtent b="0" l="0" r="0" t="0"/>
            <wp:docPr id="224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556" w:hanging="353"/>
        <w:rPr/>
      </w:pPr>
      <w:r w:rsidDel="00000000" w:rsidR="00000000" w:rsidRPr="00000000">
        <w:rPr>
          <w:rtl w:val="0"/>
        </w:rPr>
        <w:t xml:space="preserve">Comprova que ara poden entrar al sistema.  </w:t>
      </w:r>
    </w:p>
    <w:p w:rsidR="00000000" w:rsidDel="00000000" w:rsidP="00000000" w:rsidRDefault="00000000" w:rsidRPr="00000000" w14:paraId="00000052">
      <w:pPr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1155700"/>
            <wp:effectExtent b="0" l="0" r="0" t="0"/>
            <wp:docPr id="222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556" w:hanging="353"/>
        <w:rPr/>
      </w:pPr>
      <w:r w:rsidDel="00000000" w:rsidR="00000000" w:rsidRPr="00000000">
        <w:rPr>
          <w:rtl w:val="0"/>
        </w:rPr>
        <w:t xml:space="preserve">Crea el rol ROLalumne amb els privilegis (CREATE TABLE)  </w:t>
      </w:r>
    </w:p>
    <w:p w:rsidR="00000000" w:rsidDel="00000000" w:rsidP="00000000" w:rsidRDefault="00000000" w:rsidRPr="00000000" w14:paraId="00000055">
      <w:pPr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604510" cy="1168400"/>
            <wp:effectExtent b="0" l="0" r="0" t="0"/>
            <wp:docPr id="224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556" w:hanging="353"/>
        <w:rPr/>
      </w:pPr>
      <w:r w:rsidDel="00000000" w:rsidR="00000000" w:rsidRPr="00000000">
        <w:rPr>
          <w:rtl w:val="0"/>
        </w:rPr>
        <w:t xml:space="preserve">Crea el rol ROLprofe amb els privilegis (CREATE TABLE, ALTER TABLE, DROP TABLE)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4510" cy="1625600"/>
            <wp:effectExtent b="0" l="0" r="0" t="0"/>
            <wp:docPr id="223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197" w:line="360" w:lineRule="auto"/>
        <w:ind w:left="556" w:hanging="353"/>
        <w:rPr/>
      </w:pPr>
      <w:r w:rsidDel="00000000" w:rsidR="00000000" w:rsidRPr="00000000">
        <w:rPr>
          <w:rtl w:val="0"/>
        </w:rPr>
        <w:t xml:space="preserve">Assigna-li el rol ROLprofe a l’usuari profe1 </w:t>
      </w:r>
    </w:p>
    <w:p w:rsidR="00000000" w:rsidDel="00000000" w:rsidP="00000000" w:rsidRDefault="00000000" w:rsidRPr="00000000" w14:paraId="0000005B">
      <w:pPr>
        <w:spacing w:after="197" w:line="360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889000"/>
            <wp:effectExtent b="0" l="0" r="0" t="0"/>
            <wp:docPr id="223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197" w:line="360" w:lineRule="auto"/>
        <w:ind w:left="556" w:hanging="353"/>
        <w:rPr/>
      </w:pPr>
      <w:r w:rsidDel="00000000" w:rsidR="00000000" w:rsidRPr="00000000">
        <w:rPr>
          <w:rtl w:val="0"/>
        </w:rPr>
        <w:t xml:space="preserve">Assigna-li el rol de ROLalumne a l’usuari alumne1  </w:t>
      </w:r>
    </w:p>
    <w:p w:rsidR="00000000" w:rsidDel="00000000" w:rsidP="00000000" w:rsidRDefault="00000000" w:rsidRPr="00000000" w14:paraId="0000005D">
      <w:pPr>
        <w:spacing w:after="197" w:line="360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1168400"/>
            <wp:effectExtent b="0" l="0" r="0" t="0"/>
            <wp:docPr id="223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97" w:line="36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31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EXERCICI 3 </w:t>
      </w:r>
    </w:p>
    <w:p w:rsidR="00000000" w:rsidDel="00000000" w:rsidP="00000000" w:rsidRDefault="00000000" w:rsidRPr="00000000" w14:paraId="00000061">
      <w:pPr>
        <w:spacing w:after="0" w:line="259" w:lineRule="auto"/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14" w:lineRule="auto"/>
        <w:rPr/>
      </w:pPr>
      <w:r w:rsidDel="00000000" w:rsidR="00000000" w:rsidRPr="00000000">
        <w:rPr>
          <w:rtl w:val="0"/>
        </w:rPr>
        <w:t xml:space="preserve">Comproveu les següents dades: 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7" w:line="358" w:lineRule="auto"/>
        <w:ind w:left="551" w:hanging="348"/>
        <w:rPr/>
      </w:pPr>
      <w:r w:rsidDel="00000000" w:rsidR="00000000" w:rsidRPr="00000000">
        <w:rPr>
          <w:rtl w:val="0"/>
        </w:rPr>
        <w:t xml:space="preserve">Comproveu que els usuaris que heu creat apareixen a la vista </w:t>
      </w:r>
      <w:r w:rsidDel="00000000" w:rsidR="00000000" w:rsidRPr="00000000">
        <w:rPr>
          <w:color w:val="5b9bd5"/>
          <w:rtl w:val="0"/>
        </w:rPr>
        <w:t xml:space="preserve">DBA_USERS</w:t>
      </w:r>
      <w:r w:rsidDel="00000000" w:rsidR="00000000" w:rsidRPr="00000000">
        <w:rPr>
          <w:rtl w:val="0"/>
        </w:rPr>
        <w:t xml:space="preserve">. (Feu un DESC d’aquesta vista per poder entendre la informació que conté). Quan es va crear l’usuari HR? </w:t>
      </w:r>
    </w:p>
    <w:p w:rsidR="00000000" w:rsidDel="00000000" w:rsidP="00000000" w:rsidRDefault="00000000" w:rsidRPr="00000000" w14:paraId="00000064">
      <w:pPr>
        <w:spacing w:after="27" w:line="358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1435100"/>
            <wp:effectExtent b="0" l="0" r="0" t="0"/>
            <wp:docPr id="22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7" w:line="358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1117600"/>
            <wp:effectExtent b="0" l="0" r="0" t="0"/>
            <wp:docPr id="224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7" w:line="358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="360" w:lineRule="auto"/>
        <w:ind w:left="551" w:hanging="348"/>
        <w:rPr/>
      </w:pPr>
      <w:r w:rsidDel="00000000" w:rsidR="00000000" w:rsidRPr="00000000">
        <w:rPr>
          <w:rtl w:val="0"/>
        </w:rPr>
        <w:t xml:space="preserve">Mira la definició de la taula </w:t>
      </w:r>
      <w:r w:rsidDel="00000000" w:rsidR="00000000" w:rsidRPr="00000000">
        <w:rPr>
          <w:color w:val="5b9bd5"/>
          <w:rtl w:val="0"/>
        </w:rPr>
        <w:t xml:space="preserve">dba_sys_privs</w:t>
      </w:r>
      <w:r w:rsidDel="00000000" w:rsidR="00000000" w:rsidRPr="00000000">
        <w:rPr>
          <w:rtl w:val="0"/>
        </w:rPr>
        <w:t xml:space="preserve">, i fes una consulta que mostri els privilegis de sistema de l’usuari HR. </w:t>
      </w:r>
    </w:p>
    <w:p w:rsidR="00000000" w:rsidDel="00000000" w:rsidP="00000000" w:rsidRDefault="00000000" w:rsidRPr="00000000" w14:paraId="00000068">
      <w:pPr>
        <w:spacing w:after="0" w:line="36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5604510" cy="698500"/>
            <wp:effectExtent b="0" l="0" r="0" t="0"/>
            <wp:docPr id="22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ind w:left="0"/>
        <w:rPr/>
      </w:pPr>
      <w:r w:rsidDel="00000000" w:rsidR="00000000" w:rsidRPr="00000000">
        <w:rPr/>
        <w:drawing>
          <wp:inline distB="114300" distT="114300" distL="114300" distR="114300">
            <wp:extent cx="4848225" cy="1781175"/>
            <wp:effectExtent b="0" l="0" r="0" t="0"/>
            <wp:docPr id="223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8344" w:line="360" w:lineRule="auto"/>
        <w:ind w:lef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8344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tabs>
          <w:tab w:val="center" w:leader="none" w:pos="1445"/>
          <w:tab w:val="center" w:leader="none" w:pos="4587"/>
          <w:tab w:val="center" w:leader="none" w:pos="8839"/>
        </w:tabs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  <w:t xml:space="preserve">ASIX1_M10_UF1_ACT22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</w:t>
        <w:tab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36" w:top="723" w:left="1702" w:right="171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Calibri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551" w:hanging="551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98" w:hanging="1298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18" w:hanging="2018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738" w:hanging="2738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458" w:hanging="3458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178" w:hanging="4178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98" w:hanging="4898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18" w:hanging="5618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338" w:hanging="6338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Verdana" w:cs="Verdana" w:eastAsia="Verdana" w:hAnsi="Verdana"/>
        <w:b w:val="0"/>
        <w:i w:val="0"/>
        <w:strike w:val="0"/>
        <w:color w:val="434343"/>
        <w:sz w:val="13"/>
        <w:szCs w:val="13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721" w:hanging="721"/>
      </w:pPr>
      <w:rPr>
        <w:rFonts w:ascii="Verdana" w:cs="Verdana" w:eastAsia="Verdana" w:hAnsi="Verdana"/>
        <w:b w:val="0"/>
        <w:i w:val="0"/>
        <w:strike w:val="0"/>
        <w:color w:val="434343"/>
        <w:sz w:val="13"/>
        <w:szCs w:val="13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99" w:hanging="1899"/>
      </w:pPr>
      <w:rPr>
        <w:rFonts w:ascii="Verdana" w:cs="Verdana" w:eastAsia="Verdana" w:hAnsi="Verdana"/>
        <w:b w:val="0"/>
        <w:i w:val="0"/>
        <w:strike w:val="0"/>
        <w:color w:val="434343"/>
        <w:sz w:val="13"/>
        <w:szCs w:val="13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619" w:hanging="2619"/>
      </w:pPr>
      <w:rPr>
        <w:rFonts w:ascii="Verdana" w:cs="Verdana" w:eastAsia="Verdana" w:hAnsi="Verdana"/>
        <w:b w:val="0"/>
        <w:i w:val="0"/>
        <w:strike w:val="0"/>
        <w:color w:val="434343"/>
        <w:sz w:val="13"/>
        <w:szCs w:val="13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339" w:hanging="3339"/>
      </w:pPr>
      <w:rPr>
        <w:rFonts w:ascii="Verdana" w:cs="Verdana" w:eastAsia="Verdana" w:hAnsi="Verdana"/>
        <w:b w:val="0"/>
        <w:i w:val="0"/>
        <w:strike w:val="0"/>
        <w:color w:val="434343"/>
        <w:sz w:val="13"/>
        <w:szCs w:val="13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059" w:hanging="4059"/>
      </w:pPr>
      <w:rPr>
        <w:rFonts w:ascii="Verdana" w:cs="Verdana" w:eastAsia="Verdana" w:hAnsi="Verdana"/>
        <w:b w:val="0"/>
        <w:i w:val="0"/>
        <w:strike w:val="0"/>
        <w:color w:val="434343"/>
        <w:sz w:val="13"/>
        <w:szCs w:val="13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779" w:hanging="4779"/>
      </w:pPr>
      <w:rPr>
        <w:rFonts w:ascii="Verdana" w:cs="Verdana" w:eastAsia="Verdana" w:hAnsi="Verdana"/>
        <w:b w:val="0"/>
        <w:i w:val="0"/>
        <w:strike w:val="0"/>
        <w:color w:val="434343"/>
        <w:sz w:val="13"/>
        <w:szCs w:val="13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99" w:hanging="5499"/>
      </w:pPr>
      <w:rPr>
        <w:rFonts w:ascii="Verdana" w:cs="Verdana" w:eastAsia="Verdana" w:hAnsi="Verdana"/>
        <w:b w:val="0"/>
        <w:i w:val="0"/>
        <w:strike w:val="0"/>
        <w:color w:val="434343"/>
        <w:sz w:val="13"/>
        <w:szCs w:val="13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219" w:hanging="6219"/>
      </w:pPr>
      <w:rPr>
        <w:rFonts w:ascii="Verdana" w:cs="Verdana" w:eastAsia="Verdana" w:hAnsi="Verdana"/>
        <w:b w:val="0"/>
        <w:i w:val="0"/>
        <w:strike w:val="0"/>
        <w:color w:val="434343"/>
        <w:sz w:val="13"/>
        <w:szCs w:val="13"/>
        <w:u w:val="none"/>
        <w:shd w:fill="auto" w:val="clear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556" w:hanging="55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86" w:hanging="128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06" w:hanging="200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726" w:hanging="272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446" w:hanging="344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166" w:hanging="416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86" w:hanging="488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06" w:hanging="560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326" w:hanging="632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4">
    <w:lvl w:ilvl="0">
      <w:start w:val="1"/>
      <w:numFmt w:val="lowerLetter"/>
      <w:lvlText w:val="%1)"/>
      <w:lvlJc w:val="left"/>
      <w:pPr>
        <w:ind w:left="556" w:hanging="55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86" w:hanging="128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06" w:hanging="200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726" w:hanging="272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446" w:hanging="344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166" w:hanging="416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86" w:hanging="488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06" w:hanging="560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326" w:hanging="632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abstractNum w:abstractNumId="5">
    <w:lvl w:ilvl="0">
      <w:start w:val="4"/>
      <w:numFmt w:val="lowerLetter"/>
      <w:lvlText w:val="%1)"/>
      <w:lvlJc w:val="left"/>
      <w:pPr>
        <w:ind w:left="556" w:hanging="55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286" w:hanging="128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06" w:hanging="200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726" w:hanging="272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446" w:hanging="344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166" w:hanging="416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886" w:hanging="488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06" w:hanging="560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326" w:hanging="6326"/>
      </w:pPr>
      <w:rPr>
        <w:rFonts w:ascii="Verdana" w:cs="Verdana" w:eastAsia="Verdana" w:hAnsi="Verdana"/>
        <w:b w:val="0"/>
        <w:i w:val="0"/>
        <w:strike w:val="0"/>
        <w:color w:val="000000"/>
        <w:sz w:val="18"/>
        <w:szCs w:val="1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s-ES"/>
      </w:rPr>
    </w:rPrDefault>
    <w:pPrDefault>
      <w:pPr>
        <w:spacing w:after="112" w:line="265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47" w:before="0" w:line="259" w:lineRule="auto"/>
      <w:ind w:left="10" w:right="6271" w:hanging="10"/>
      <w:jc w:val="right"/>
    </w:pPr>
    <w:rPr>
      <w:rFonts w:ascii="Verdana" w:cs="Verdana" w:eastAsia="Verdana" w:hAnsi="Verdana"/>
      <w:b w:val="0"/>
      <w:i w:val="0"/>
      <w:smallCaps w:val="0"/>
      <w:strike w:val="0"/>
      <w:color w:val="b3b3b3"/>
      <w:sz w:val="18"/>
      <w:szCs w:val="1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12" w:line="265" w:lineRule="auto"/>
      <w:ind w:left="10" w:hanging="10"/>
    </w:pPr>
    <w:rPr>
      <w:rFonts w:ascii="Verdana" w:cs="Verdana" w:eastAsia="Verdana" w:hAnsi="Verdana"/>
      <w:color w:val="000000"/>
      <w:sz w:val="18"/>
    </w:rPr>
  </w:style>
  <w:style w:type="paragraph" w:styleId="Ttulo1">
    <w:name w:val="heading 1"/>
    <w:next w:val="Normal"/>
    <w:link w:val="Ttulo1Car"/>
    <w:uiPriority w:val="9"/>
    <w:unhideWhenUsed w:val="1"/>
    <w:qFormat w:val="1"/>
    <w:pPr>
      <w:keepNext w:val="1"/>
      <w:keepLines w:val="1"/>
      <w:spacing w:after="0"/>
      <w:ind w:left="10" w:hanging="10"/>
      <w:outlineLvl w:val="0"/>
    </w:pPr>
    <w:rPr>
      <w:rFonts w:ascii="Verdana" w:cs="Verdana" w:eastAsia="Verdana" w:hAnsi="Verdana"/>
      <w:color w:val="000000"/>
    </w:rPr>
  </w:style>
  <w:style w:type="paragraph" w:styleId="Ttulo2">
    <w:name w:val="heading 2"/>
    <w:next w:val="Normal"/>
    <w:link w:val="Ttulo2Car"/>
    <w:uiPriority w:val="9"/>
    <w:unhideWhenUsed w:val="1"/>
    <w:qFormat w:val="1"/>
    <w:pPr>
      <w:keepNext w:val="1"/>
      <w:keepLines w:val="1"/>
      <w:spacing w:after="147"/>
      <w:ind w:left="10" w:right="6271" w:hanging="10"/>
      <w:jc w:val="right"/>
      <w:outlineLvl w:val="1"/>
    </w:pPr>
    <w:rPr>
      <w:rFonts w:ascii="Verdana" w:cs="Verdana" w:eastAsia="Verdana" w:hAnsi="Verdana"/>
      <w:color w:val="b3b3b3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2Car" w:customStyle="1">
    <w:name w:val="Título 2 Car"/>
    <w:link w:val="Ttulo2"/>
    <w:rPr>
      <w:rFonts w:ascii="Verdana" w:cs="Verdana" w:eastAsia="Verdana" w:hAnsi="Verdana"/>
      <w:color w:val="b3b3b3"/>
      <w:sz w:val="18"/>
    </w:rPr>
  </w:style>
  <w:style w:type="character" w:styleId="Ttulo1Car" w:customStyle="1">
    <w:name w:val="Título 1 Car"/>
    <w:link w:val="Ttulo1"/>
    <w:rPr>
      <w:rFonts w:ascii="Verdana" w:cs="Verdana" w:eastAsia="Verdana" w:hAnsi="Verdana"/>
      <w:color w:val="000000"/>
      <w:sz w:val="22"/>
    </w:rPr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4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5.png"/><Relationship Id="rId21" Type="http://schemas.openxmlformats.org/officeDocument/2006/relationships/image" Target="media/image3.png"/><Relationship Id="rId24" Type="http://schemas.openxmlformats.org/officeDocument/2006/relationships/image" Target="media/image6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8.png"/><Relationship Id="rId25" Type="http://schemas.openxmlformats.org/officeDocument/2006/relationships/image" Target="media/image20.png"/><Relationship Id="rId28" Type="http://schemas.openxmlformats.org/officeDocument/2006/relationships/image" Target="media/image9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1.png"/><Relationship Id="rId7" Type="http://schemas.openxmlformats.org/officeDocument/2006/relationships/image" Target="media/image25.jpg"/><Relationship Id="rId8" Type="http://schemas.openxmlformats.org/officeDocument/2006/relationships/image" Target="media/image26.png"/><Relationship Id="rId31" Type="http://schemas.openxmlformats.org/officeDocument/2006/relationships/image" Target="media/image10.png"/><Relationship Id="rId30" Type="http://schemas.openxmlformats.org/officeDocument/2006/relationships/image" Target="media/image23.png"/><Relationship Id="rId11" Type="http://schemas.openxmlformats.org/officeDocument/2006/relationships/image" Target="media/image17.png"/><Relationship Id="rId10" Type="http://schemas.openxmlformats.org/officeDocument/2006/relationships/image" Target="media/image2.png"/><Relationship Id="rId32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4.png"/><Relationship Id="rId19" Type="http://schemas.openxmlformats.org/officeDocument/2006/relationships/image" Target="media/image14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CBuVzDW/FSvr/0vssfW/ULbmHA==">AMUW2mWP8t6aiQvINKvYBK14dHPw+UPBgGxQOhKvkdsa3336TxPsxjiDTC0iw0GbehjIClsH5NpHoR7/nX5pmDRFv4v8YetNO00MFTLe4idGz93L3OtaUpx4YunYBcjJyhxyvZ8Bc6A4FEgXQ534CLq5OiCK0rA8a1ID2+Jx29GpVoOzh/peAmTB34gL+GDJPmgCC7NYERBZEfVG17Ftrut/RCNuUNdthg==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2023-03-30T08:01:00Z</dcterms:created>
  <dc:creator>Alex</dc:creator>
</cp:coreProperties>
</file>