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11: SEGURETAT I ALTA DISPONIBILITAT </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2.2: SSH</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49" name="image35.png"/>
            <a:graphic>
              <a:graphicData uri="http://schemas.openxmlformats.org/drawingml/2006/picture">
                <pic:pic>
                  <pic:nvPicPr>
                    <pic:cNvPr descr="línea horizontal" id="0" name="image35.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603500"/>
            <wp:effectExtent b="50800" l="50800" r="50800" t="50800"/>
            <wp:docPr id="3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260350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Professor</w:t>
      </w:r>
      <w:r w:rsidDel="00000000" w:rsidR="00000000" w:rsidRPr="00000000">
        <w:rPr>
          <w:rtl w:val="0"/>
        </w:rPr>
        <w:t xml:space="preserve">: Sergi Andrés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Centre</w:t>
      </w:r>
      <w:r w:rsidDel="00000000" w:rsidR="00000000" w:rsidRPr="00000000">
        <w:rPr>
          <w:rtl w:val="0"/>
        </w:rPr>
        <w:t xml:space="preserve">: Jaume Viladoms</w:t>
      </w: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b w:val="1"/>
          <w:color w:val="8c7252"/>
        </w:rPr>
      </w:pPr>
      <w:bookmarkStart w:colFirst="0" w:colLast="0" w:name="_n4i6qwjn3txe" w:id="3"/>
      <w:bookmarkEnd w:id="3"/>
      <w:r w:rsidDel="00000000" w:rsidR="00000000" w:rsidRPr="00000000">
        <w:rPr>
          <w:b w:val="1"/>
          <w:color w:val="8c7252"/>
          <w:rtl w:val="0"/>
        </w:rPr>
        <w:t xml:space="preserve">ÍNDEX</w:t>
      </w:r>
    </w:p>
    <w:sdt>
      <w:sdtPr>
        <w:docPartObj>
          <w:docPartGallery w:val="Table of Contents"/>
          <w:docPartUnique w:val="1"/>
        </w:docPartObj>
      </w:sdtPr>
      <w:sdtContent>
        <w:p w:rsidR="00000000" w:rsidDel="00000000" w:rsidP="00000000" w:rsidRDefault="00000000" w:rsidRPr="00000000" w14:paraId="00000010">
          <w:pPr>
            <w:tabs>
              <w:tab w:val="right" w:leader="none" w:pos="9360"/>
            </w:tabs>
            <w:spacing w:before="8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xi9s1v7nczn">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1: Servidor SSH</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_wxi9s1v7nczn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6aq0q0wi28ln">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Explica què és el protocol SSH, com funciona i per a què serveix</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_6aq0q0wi28ln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4bch1sqod62q">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Instal·la el servei openssh-server en un Ubuntu Server.</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_4bch1sqod62q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thzp3yu3gbtq">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c. Com pots iniciar el servei? Com el pots parar? Com pots saber si està iniciat o parat?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_thzp3yu3gbtq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mr46o3k48m1i">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d. Per a què serveix la següent comanda? sudo systemctl enable ssh</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_mr46o3k48m1i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j7gw3iiju93i">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2 – Connexió remota de client a servidor</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_j7gw3iiju93i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wf89gcdgsehj">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Inicia el servei SSH en el servidor Ubuntu Server</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_wf89gcdgsehj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e73rvpfuf8m5">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Des d’una màquina client Linux (Ubuntu Desktop, Lubuntu, Kali Linux) connecta’t al servidor a través de SSH en mode terminal, i comprova que pots accedir a la carpeta “home” de l’usuari i crear fitxers.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_e73rvpfuf8m5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gwccr9hcvr5l">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c. Des d’una màquina client Windows, connecta’t al servidor Ubuntu a través de SSH utilitzant la eina Puty.</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_gwccr9hcvr5l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2ob9lv7zjnn6">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3 – Hardening SSH</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_2ob9lv7zjnn6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z6ulw3lbp3l0">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No permetre accedir sense password à per a fer-ho, revisa el valor de la directiva PermitEmptyPasswords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_z6ulw3lbp3l0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qo4h2qfv1od9">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Explica què és el X11 forwarding. Deshabilita el X11 forwarding</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_qo4h2qfv1od9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cbm2321zsrzv">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c. Limita el numero màxim d’intents de connexió a 3</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_cbm2321zsrzv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ne9wptcx2i1j">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d. Canvia el port per defecte, en comptes del 22, fes que s’utilitzi el 2222</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_ne9wptcx2i1j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utzl12i4pst5">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e. Torna’t a connectar i comprova les proteccions anteriors.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_utzl12i4pst5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b81x23akad9y">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4 – Altres eines relacionades</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_b81x23akad9y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qmngh2l6p5o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Descarrega’t 2 imatges d’internet des d’una màquina client Linux</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_qmngh2l6p5or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82lupd2zg0fg">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Copia-les a la carpeta “home” del teu usuari en el servidor utilitzant la comanda scp</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_82lupd2zg0fg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3wql8ssd4grn">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Exercici 5 – Webmin</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_3wql8ssd4grn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p0kt0dcky3r9">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a. Instal·la Webmin en el teu servidor Ubuntu</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_p0kt0dcky3r9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after="80"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e8a3n6t0qbrd">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b. Prova el seu funcionament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_e8a3n6t0qbrd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rFonts w:ascii="Economica" w:cs="Economica" w:eastAsia="Economica" w:hAnsi="Economica"/>
          <w:color w:val="8c7252"/>
        </w:rPr>
      </w:pPr>
      <w:bookmarkStart w:colFirst="0" w:colLast="0" w:name="_wxi9s1v7nczn" w:id="4"/>
      <w:bookmarkEnd w:id="4"/>
      <w:r w:rsidDel="00000000" w:rsidR="00000000" w:rsidRPr="00000000">
        <w:rPr>
          <w:rFonts w:ascii="Economica" w:cs="Economica" w:eastAsia="Economica" w:hAnsi="Economica"/>
          <w:color w:val="8c7252"/>
          <w:rtl w:val="0"/>
        </w:rPr>
        <w:t xml:space="preserve">Exercici 1: Servidor SSH</w:t>
      </w:r>
    </w:p>
    <w:p w:rsidR="00000000" w:rsidDel="00000000" w:rsidP="00000000" w:rsidRDefault="00000000" w:rsidRPr="00000000" w14:paraId="00000027">
      <w:pPr>
        <w:pStyle w:val="Heading3"/>
        <w:ind w:left="705" w:firstLine="15"/>
        <w:rPr/>
      </w:pPr>
      <w:bookmarkStart w:colFirst="0" w:colLast="0" w:name="_6aq0q0wi28ln" w:id="5"/>
      <w:bookmarkEnd w:id="5"/>
      <w:r w:rsidDel="00000000" w:rsidR="00000000" w:rsidRPr="00000000">
        <w:rPr>
          <w:rtl w:val="0"/>
        </w:rPr>
        <w:t xml:space="preserve">a. Explica què és el protocol SSH, com funciona i per a què serveix</w:t>
      </w:r>
    </w:p>
    <w:p w:rsidR="00000000" w:rsidDel="00000000" w:rsidP="00000000" w:rsidRDefault="00000000" w:rsidRPr="00000000" w14:paraId="00000028">
      <w:pPr>
        <w:rPr/>
      </w:pPr>
      <w:r w:rsidDel="00000000" w:rsidR="00000000" w:rsidRPr="00000000">
        <w:rPr>
          <w:rtl w:val="0"/>
        </w:rPr>
        <w:t xml:space="preserve">És un protocol de xarxa destinat principalment a la connexió amb màquines a què accedim per línia d'ordres.</w:t>
      </w:r>
    </w:p>
    <w:p w:rsidR="00000000" w:rsidDel="00000000" w:rsidP="00000000" w:rsidRDefault="00000000" w:rsidRPr="00000000" w14:paraId="00000029">
      <w:pPr>
        <w:rPr/>
      </w:pPr>
      <w:r w:rsidDel="00000000" w:rsidR="00000000" w:rsidRPr="00000000">
        <w:rPr>
          <w:rtl w:val="0"/>
        </w:rPr>
        <w:t xml:space="preserve">La manera com funciona SSH és mitjançant l'ús d'un model client-servidor per permetre l'autenticació de dos sistemes remots i el xifratge de les dades que passa entre ells. SSH opera al port TCP 22 per defecte</w:t>
      </w:r>
    </w:p>
    <w:p w:rsidR="00000000" w:rsidDel="00000000" w:rsidP="00000000" w:rsidRDefault="00000000" w:rsidRPr="00000000" w14:paraId="0000002A">
      <w:pPr>
        <w:pStyle w:val="Heading3"/>
        <w:rPr/>
      </w:pPr>
      <w:bookmarkStart w:colFirst="0" w:colLast="0" w:name="_4bch1sqod62q" w:id="6"/>
      <w:bookmarkEnd w:id="6"/>
      <w:r w:rsidDel="00000000" w:rsidR="00000000" w:rsidRPr="00000000">
        <w:rPr>
          <w:rtl w:val="0"/>
        </w:rPr>
        <w:tab/>
        <w:tab/>
        <w:t xml:space="preserve">b. Instal·la el servei openssh-server en un Ubuntu Server. </w:t>
      </w:r>
    </w:p>
    <w:p w:rsidR="00000000" w:rsidDel="00000000" w:rsidP="00000000" w:rsidRDefault="00000000" w:rsidRPr="00000000" w14:paraId="0000002B">
      <w:pPr>
        <w:rPr/>
      </w:pPr>
      <w:r w:rsidDel="00000000" w:rsidR="00000000" w:rsidRPr="00000000">
        <w:rPr>
          <w:rtl w:val="0"/>
        </w:rPr>
        <w:t xml:space="preserve">Posarem la següents comandes:</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5943600" cy="1181100"/>
            <wp:effectExtent b="0" l="0" r="0" t="0"/>
            <wp:docPr id="3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4619625" cy="209550"/>
            <wp:effectExtent b="0" l="0" r="0" t="0"/>
            <wp:docPr id="28"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46196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5943600" cy="2413000"/>
            <wp:effectExtent b="0" l="0" r="0" t="0"/>
            <wp:docPr id="53"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rPr/>
      </w:pPr>
      <w:bookmarkStart w:colFirst="0" w:colLast="0" w:name="_thzp3yu3gbtq" w:id="7"/>
      <w:bookmarkEnd w:id="7"/>
      <w:r w:rsidDel="00000000" w:rsidR="00000000" w:rsidRPr="00000000">
        <w:rPr>
          <w:rtl w:val="0"/>
        </w:rPr>
        <w:tab/>
        <w:tab/>
        <w:t xml:space="preserve">c. Com pots iniciar el servei? Com el pots parar? Com pots saber si està iniciat o parat? </w:t>
      </w:r>
    </w:p>
    <w:p w:rsidR="00000000" w:rsidDel="00000000" w:rsidP="00000000" w:rsidRDefault="00000000" w:rsidRPr="00000000" w14:paraId="00000030">
      <w:pPr>
        <w:rPr/>
      </w:pPr>
      <w:r w:rsidDel="00000000" w:rsidR="00000000" w:rsidRPr="00000000">
        <w:rPr>
          <w:rtl w:val="0"/>
        </w:rPr>
        <w:t xml:space="preserve">Ho podem saber mitjançant les comandes systemctl:</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Per iniciar el servei:</w:t>
      </w:r>
    </w:p>
    <w:p w:rsidR="00000000" w:rsidDel="00000000" w:rsidP="00000000" w:rsidRDefault="00000000" w:rsidRPr="00000000" w14:paraId="00000032">
      <w:pPr>
        <w:ind w:left="0" w:firstLine="0"/>
        <w:jc w:val="center"/>
        <w:rPr/>
      </w:pPr>
      <w:r w:rsidDel="00000000" w:rsidR="00000000" w:rsidRPr="00000000">
        <w:rPr/>
        <w:drawing>
          <wp:inline distB="114300" distT="114300" distL="114300" distR="114300">
            <wp:extent cx="5267325" cy="257175"/>
            <wp:effectExtent b="0" l="0" r="0" t="0"/>
            <wp:docPr id="29"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2673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Per parar el servei</w:t>
      </w:r>
    </w:p>
    <w:p w:rsidR="00000000" w:rsidDel="00000000" w:rsidP="00000000" w:rsidRDefault="00000000" w:rsidRPr="00000000" w14:paraId="00000034">
      <w:pPr>
        <w:ind w:left="0" w:firstLine="0"/>
        <w:jc w:val="center"/>
        <w:rPr/>
      </w:pPr>
      <w:r w:rsidDel="00000000" w:rsidR="00000000" w:rsidRPr="00000000">
        <w:rPr/>
        <w:drawing>
          <wp:inline distB="114300" distT="114300" distL="114300" distR="114300">
            <wp:extent cx="5038725" cy="323850"/>
            <wp:effectExtent b="0" l="0" r="0" t="0"/>
            <wp:docPr id="48"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0387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Per saber l’estat del servei</w:t>
      </w:r>
    </w:p>
    <w:p w:rsidR="00000000" w:rsidDel="00000000" w:rsidP="00000000" w:rsidRDefault="00000000" w:rsidRPr="00000000" w14:paraId="00000036">
      <w:pPr>
        <w:ind w:left="0" w:firstLine="0"/>
        <w:jc w:val="center"/>
        <w:rPr/>
      </w:pPr>
      <w:r w:rsidDel="00000000" w:rsidR="00000000" w:rsidRPr="00000000">
        <w:rPr/>
        <w:drawing>
          <wp:inline distB="114300" distT="114300" distL="114300" distR="114300">
            <wp:extent cx="5381625" cy="304800"/>
            <wp:effectExtent b="0" l="0" r="0" t="0"/>
            <wp:docPr id="2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816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ind w:left="0" w:firstLine="0"/>
        <w:rPr/>
      </w:pPr>
      <w:bookmarkStart w:colFirst="0" w:colLast="0" w:name="_mr46o3k48m1i" w:id="8"/>
      <w:bookmarkEnd w:id="8"/>
      <w:r w:rsidDel="00000000" w:rsidR="00000000" w:rsidRPr="00000000">
        <w:rPr>
          <w:rtl w:val="0"/>
        </w:rPr>
        <w:tab/>
        <w:t xml:space="preserve">d. Per a què serveix la següent comanda? sudo systemctl enable ssh </w:t>
      </w:r>
    </w:p>
    <w:p w:rsidR="00000000" w:rsidDel="00000000" w:rsidP="00000000" w:rsidRDefault="00000000" w:rsidRPr="00000000" w14:paraId="00000038">
      <w:pPr>
        <w:rPr/>
      </w:pPr>
      <w:r w:rsidDel="00000000" w:rsidR="00000000" w:rsidRPr="00000000">
        <w:rPr>
          <w:rtl w:val="0"/>
        </w:rPr>
        <w:t xml:space="preserve">Serveix per habilitar el servei ssh.</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943600" cy="5842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j7gw3iiju93i" w:id="9"/>
      <w:bookmarkEnd w:id="9"/>
      <w:r w:rsidDel="00000000" w:rsidR="00000000" w:rsidRPr="00000000">
        <w:rPr>
          <w:rtl w:val="0"/>
        </w:rPr>
        <w:t xml:space="preserve">Exercici 2 – Connexió remota de client a servidor</w:t>
      </w:r>
    </w:p>
    <w:p w:rsidR="00000000" w:rsidDel="00000000" w:rsidP="00000000" w:rsidRDefault="00000000" w:rsidRPr="00000000" w14:paraId="0000003C">
      <w:pPr>
        <w:pStyle w:val="Heading3"/>
        <w:ind w:left="705" w:firstLine="0"/>
        <w:rPr/>
      </w:pPr>
      <w:bookmarkStart w:colFirst="0" w:colLast="0" w:name="_wf89gcdgsehj" w:id="10"/>
      <w:bookmarkEnd w:id="10"/>
      <w:r w:rsidDel="00000000" w:rsidR="00000000" w:rsidRPr="00000000">
        <w:rPr>
          <w:rtl w:val="0"/>
        </w:rPr>
        <w:t xml:space="preserve">a. Inicia el servei SSH en el servidor Ubuntu Server</w:t>
      </w:r>
    </w:p>
    <w:p w:rsidR="00000000" w:rsidDel="00000000" w:rsidP="00000000" w:rsidRDefault="00000000" w:rsidRPr="00000000" w14:paraId="0000003D">
      <w:pPr>
        <w:rPr/>
      </w:pPr>
      <w:r w:rsidDel="00000000" w:rsidR="00000000" w:rsidRPr="00000000">
        <w:rPr/>
        <w:drawing>
          <wp:inline distB="114300" distT="114300" distL="114300" distR="114300">
            <wp:extent cx="5943600" cy="444500"/>
            <wp:effectExtent b="0" l="0" r="0" t="0"/>
            <wp:docPr id="38"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3"/>
        <w:rPr/>
      </w:pPr>
      <w:bookmarkStart w:colFirst="0" w:colLast="0" w:name="_e73rvpfuf8m5" w:id="11"/>
      <w:bookmarkEnd w:id="11"/>
      <w:r w:rsidDel="00000000" w:rsidR="00000000" w:rsidRPr="00000000">
        <w:rPr>
          <w:rtl w:val="0"/>
        </w:rPr>
        <w:tab/>
        <w:tab/>
        <w:t xml:space="preserve">b. Des d’una màquina client Linux (Ubuntu Desktop, Lubuntu, Kali Linux) connecta’t al servidor a través de SSH en mode terminal, i comprova que pots accedir a la carpeta “home” de l’usuari i crear fitxers.</w:t>
      </w:r>
    </w:p>
    <w:p w:rsidR="00000000" w:rsidDel="00000000" w:rsidP="00000000" w:rsidRDefault="00000000" w:rsidRPr="00000000" w14:paraId="0000003F">
      <w:pPr>
        <w:rPr/>
      </w:pPr>
      <w:r w:rsidDel="00000000" w:rsidR="00000000" w:rsidRPr="00000000">
        <w:rPr>
          <w:rtl w:val="0"/>
        </w:rPr>
        <w:t xml:space="preserve">Agafarem la ip de la màquina on tenim el ssh</w:t>
      </w:r>
    </w:p>
    <w:p w:rsidR="00000000" w:rsidDel="00000000" w:rsidP="00000000" w:rsidRDefault="00000000" w:rsidRPr="00000000" w14:paraId="00000040">
      <w:pPr>
        <w:rPr/>
      </w:pPr>
      <w:r w:rsidDel="00000000" w:rsidR="00000000" w:rsidRPr="00000000">
        <w:rPr/>
        <w:drawing>
          <wp:inline distB="114300" distT="114300" distL="114300" distR="114300">
            <wp:extent cx="5943600" cy="1981200"/>
            <wp:effectExtent b="0" l="0" r="0" t="0"/>
            <wp:docPr id="36"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En el Kali Linux posarem la comanda següent:</w:t>
      </w:r>
    </w:p>
    <w:p w:rsidR="00000000" w:rsidDel="00000000" w:rsidP="00000000" w:rsidRDefault="00000000" w:rsidRPr="00000000" w14:paraId="00000042">
      <w:pPr>
        <w:rPr/>
      </w:pPr>
      <w:r w:rsidDel="00000000" w:rsidR="00000000" w:rsidRPr="00000000">
        <w:rPr/>
        <w:drawing>
          <wp:inline distB="114300" distT="114300" distL="114300" distR="114300">
            <wp:extent cx="5943600" cy="558800"/>
            <wp:effectExtent b="0" l="0" r="0" t="0"/>
            <wp:docPr id="37"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Ens dira això:</w:t>
      </w:r>
    </w:p>
    <w:p w:rsidR="00000000" w:rsidDel="00000000" w:rsidP="00000000" w:rsidRDefault="00000000" w:rsidRPr="00000000" w14:paraId="00000044">
      <w:pPr>
        <w:rPr/>
      </w:pPr>
      <w:r w:rsidDel="00000000" w:rsidR="00000000" w:rsidRPr="00000000">
        <w:rPr/>
        <w:drawing>
          <wp:inline distB="114300" distT="114300" distL="114300" distR="114300">
            <wp:extent cx="5943600" cy="812800"/>
            <wp:effectExtent b="0" l="0" r="0" t="0"/>
            <wp:docPr id="46"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Direm que si.</w:t>
      </w:r>
    </w:p>
    <w:p w:rsidR="00000000" w:rsidDel="00000000" w:rsidP="00000000" w:rsidRDefault="00000000" w:rsidRPr="00000000" w14:paraId="00000046">
      <w:pPr>
        <w:rPr/>
      </w:pPr>
      <w:r w:rsidDel="00000000" w:rsidR="00000000" w:rsidRPr="00000000">
        <w:rPr/>
        <w:drawing>
          <wp:inline distB="114300" distT="114300" distL="114300" distR="114300">
            <wp:extent cx="5943600" cy="3060700"/>
            <wp:effectExtent b="0" l="0" r="0" t="0"/>
            <wp:docPr id="1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Ara tenim control de la màquina remotament.</w:t>
      </w:r>
    </w:p>
    <w:p w:rsidR="00000000" w:rsidDel="00000000" w:rsidP="00000000" w:rsidRDefault="00000000" w:rsidRPr="00000000" w14:paraId="00000048">
      <w:pPr>
        <w:rPr/>
      </w:pPr>
      <w:r w:rsidDel="00000000" w:rsidR="00000000" w:rsidRPr="00000000">
        <w:rPr>
          <w:rtl w:val="0"/>
        </w:rPr>
        <w:tab/>
        <w:t xml:space="preserve">Mirarem si tenim control creant carpetes i fitxers a la home:</w:t>
      </w:r>
    </w:p>
    <w:p w:rsidR="00000000" w:rsidDel="00000000" w:rsidP="00000000" w:rsidRDefault="00000000" w:rsidRPr="00000000" w14:paraId="00000049">
      <w:pPr>
        <w:rPr/>
      </w:pPr>
      <w:r w:rsidDel="00000000" w:rsidR="00000000" w:rsidRPr="00000000">
        <w:rPr/>
        <w:drawing>
          <wp:inline distB="114300" distT="114300" distL="114300" distR="114300">
            <wp:extent cx="5943600" cy="115570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Podem veure que tenim control.</w:t>
      </w:r>
    </w:p>
    <w:p w:rsidR="00000000" w:rsidDel="00000000" w:rsidP="00000000" w:rsidRDefault="00000000" w:rsidRPr="00000000" w14:paraId="0000004B">
      <w:pPr>
        <w:pStyle w:val="Heading3"/>
        <w:rPr/>
      </w:pPr>
      <w:bookmarkStart w:colFirst="0" w:colLast="0" w:name="_gwccr9hcvr5l" w:id="12"/>
      <w:bookmarkEnd w:id="12"/>
      <w:r w:rsidDel="00000000" w:rsidR="00000000" w:rsidRPr="00000000">
        <w:rPr>
          <w:rtl w:val="0"/>
        </w:rPr>
        <w:tab/>
        <w:tab/>
        <w:t xml:space="preserve">c. Des d’una màquina client Windows, connecta’t al servidor Ubuntu a través de SSH utilitzant la eina Puty.</w:t>
      </w:r>
    </w:p>
    <w:p w:rsidR="00000000" w:rsidDel="00000000" w:rsidP="00000000" w:rsidRDefault="00000000" w:rsidRPr="00000000" w14:paraId="0000004C">
      <w:pPr>
        <w:rPr/>
      </w:pPr>
      <w:r w:rsidDel="00000000" w:rsidR="00000000" w:rsidRPr="00000000">
        <w:rPr>
          <w:rtl w:val="0"/>
        </w:rPr>
        <w:t xml:space="preserve">Descarregarem Putty:</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5943600" cy="1219200"/>
            <wp:effectExtent b="0" l="0" r="0" t="0"/>
            <wp:docPr id="41"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5153025" cy="1847850"/>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530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4772025" cy="3743325"/>
            <wp:effectExtent b="0" l="0" r="0" t="0"/>
            <wp:docPr id="3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47720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Escollim l’opció de SSH:</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4257675" cy="4257675"/>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2576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Posarem la ip de la màquina ubuntu server on tenim el ssh:</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5272088" cy="1024246"/>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272088" cy="102424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3860800"/>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Estarem dins de la màquina Ubuntu Server.</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pPr>
      <w:bookmarkStart w:colFirst="0" w:colLast="0" w:name="_2ob9lv7zjnn6" w:id="13"/>
      <w:bookmarkEnd w:id="13"/>
      <w:r w:rsidDel="00000000" w:rsidR="00000000" w:rsidRPr="00000000">
        <w:rPr>
          <w:rtl w:val="0"/>
        </w:rPr>
        <w:t xml:space="preserve">Exercici 3 – Hardening SSH</w:t>
      </w:r>
    </w:p>
    <w:p w:rsidR="00000000" w:rsidDel="00000000" w:rsidP="00000000" w:rsidRDefault="00000000" w:rsidRPr="00000000" w14:paraId="00000057">
      <w:pPr>
        <w:rPr/>
      </w:pPr>
      <w:r w:rsidDel="00000000" w:rsidR="00000000" w:rsidRPr="00000000">
        <w:rPr>
          <w:rtl w:val="0"/>
        </w:rPr>
        <w:tab/>
        <w:t xml:space="preserve">En la màquina Ubuntu Server, edita el fitxer /etc/ssh/sshd_config per canviar alguns paràmetres del servei SSH i fer-lo més segur: </w:t>
      </w:r>
    </w:p>
    <w:p w:rsidR="00000000" w:rsidDel="00000000" w:rsidP="00000000" w:rsidRDefault="00000000" w:rsidRPr="00000000" w14:paraId="00000058">
      <w:pPr>
        <w:pStyle w:val="Heading3"/>
        <w:ind w:left="705" w:firstLine="15"/>
        <w:rPr/>
      </w:pPr>
      <w:bookmarkStart w:colFirst="0" w:colLast="0" w:name="_z6ulw3lbp3l0" w:id="14"/>
      <w:bookmarkEnd w:id="14"/>
      <w:r w:rsidDel="00000000" w:rsidR="00000000" w:rsidRPr="00000000">
        <w:rPr>
          <w:rtl w:val="0"/>
        </w:rPr>
        <w:t xml:space="preserve">a. No permetre accedir sense password à per a fer-ho, revisa el valor de la directiva PermitEmptyPasswords</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5943600" cy="4191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3"/>
        <w:ind w:left="705" w:firstLine="15"/>
        <w:rPr/>
      </w:pPr>
      <w:bookmarkStart w:colFirst="0" w:colLast="0" w:name="_qo4h2qfv1od9" w:id="15"/>
      <w:bookmarkEnd w:id="15"/>
      <w:r w:rsidDel="00000000" w:rsidR="00000000" w:rsidRPr="00000000">
        <w:rPr>
          <w:rtl w:val="0"/>
        </w:rPr>
        <w:t xml:space="preserve">b. Explica què és el X11 forwarding. Deshabilita el X11 forwarding</w:t>
      </w:r>
    </w:p>
    <w:p w:rsidR="00000000" w:rsidDel="00000000" w:rsidP="00000000" w:rsidRDefault="00000000" w:rsidRPr="00000000" w14:paraId="0000005B">
      <w:pPr>
        <w:rPr/>
      </w:pPr>
      <w:r w:rsidDel="00000000" w:rsidR="00000000" w:rsidRPr="00000000">
        <w:rPr>
          <w:rtl w:val="0"/>
        </w:rPr>
        <w:t xml:space="preserve">És el servidor gràfic que fan servir gairebé totes les distribucions Linux. Aquest servidor permet, entre altres coses, forwarding mitjançant SSH. Això significa que és possible executar aplicacions gràfiques d'una màquina remota exportant el display al nostre escriptori.</w:t>
      </w:r>
    </w:p>
    <w:p w:rsidR="00000000" w:rsidDel="00000000" w:rsidP="00000000" w:rsidRDefault="00000000" w:rsidRPr="00000000" w14:paraId="0000005C">
      <w:pPr>
        <w:rPr/>
      </w:pPr>
      <w:r w:rsidDel="00000000" w:rsidR="00000000" w:rsidRPr="00000000">
        <w:rPr/>
        <w:drawing>
          <wp:inline distB="114300" distT="114300" distL="114300" distR="114300">
            <wp:extent cx="5943600" cy="584200"/>
            <wp:effectExtent b="0" l="0" r="0" t="0"/>
            <wp:docPr id="44"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ind w:left="705" w:firstLine="15"/>
        <w:rPr/>
      </w:pPr>
      <w:bookmarkStart w:colFirst="0" w:colLast="0" w:name="_cbm2321zsrzv" w:id="16"/>
      <w:bookmarkEnd w:id="16"/>
      <w:r w:rsidDel="00000000" w:rsidR="00000000" w:rsidRPr="00000000">
        <w:rPr>
          <w:rtl w:val="0"/>
        </w:rPr>
        <w:t xml:space="preserve">c. Limita el numero màxim d’intents de connexió a 3</w:t>
      </w:r>
    </w:p>
    <w:p w:rsidR="00000000" w:rsidDel="00000000" w:rsidP="00000000" w:rsidRDefault="00000000" w:rsidRPr="00000000" w14:paraId="0000005E">
      <w:pPr>
        <w:rPr/>
      </w:pPr>
      <w:r w:rsidDel="00000000" w:rsidR="00000000" w:rsidRPr="00000000">
        <w:rPr/>
        <w:drawing>
          <wp:inline distB="114300" distT="114300" distL="114300" distR="114300">
            <wp:extent cx="5943600" cy="939800"/>
            <wp:effectExtent b="0" l="0" r="0" t="0"/>
            <wp:docPr id="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ind w:left="705" w:firstLine="15"/>
        <w:rPr/>
      </w:pPr>
      <w:bookmarkStart w:colFirst="0" w:colLast="0" w:name="_ne9wptcx2i1j" w:id="17"/>
      <w:bookmarkEnd w:id="17"/>
      <w:r w:rsidDel="00000000" w:rsidR="00000000" w:rsidRPr="00000000">
        <w:rPr>
          <w:rtl w:val="0"/>
        </w:rPr>
        <w:t xml:space="preserve">d. Canvia el port per defecte, en comptes del 22, fes que s’utilitzi el 2222</w:t>
      </w:r>
    </w:p>
    <w:p w:rsidR="00000000" w:rsidDel="00000000" w:rsidP="00000000" w:rsidRDefault="00000000" w:rsidRPr="00000000" w14:paraId="00000060">
      <w:pPr>
        <w:rPr/>
      </w:pPr>
      <w:r w:rsidDel="00000000" w:rsidR="00000000" w:rsidRPr="00000000">
        <w:rPr/>
        <w:drawing>
          <wp:inline distB="114300" distT="114300" distL="114300" distR="114300">
            <wp:extent cx="5943600" cy="1600200"/>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ind w:left="705" w:firstLine="15"/>
        <w:rPr/>
      </w:pPr>
      <w:bookmarkStart w:colFirst="0" w:colLast="0" w:name="_utzl12i4pst5" w:id="18"/>
      <w:bookmarkEnd w:id="18"/>
      <w:r w:rsidDel="00000000" w:rsidR="00000000" w:rsidRPr="00000000">
        <w:rPr>
          <w:rtl w:val="0"/>
        </w:rPr>
        <w:t xml:space="preserve">e. Torna’t a connectar i comprova les proteccions anteriors.</w:t>
      </w:r>
    </w:p>
    <w:p w:rsidR="00000000" w:rsidDel="00000000" w:rsidP="00000000" w:rsidRDefault="00000000" w:rsidRPr="00000000" w14:paraId="00000062">
      <w:pPr>
        <w:rPr/>
      </w:pPr>
      <w:r w:rsidDel="00000000" w:rsidR="00000000" w:rsidRPr="00000000">
        <w:rPr>
          <w:rtl w:val="0"/>
        </w:rPr>
        <w:t xml:space="preserve">Ho provarem desde el Kali Linux:</w:t>
      </w:r>
    </w:p>
    <w:p w:rsidR="00000000" w:rsidDel="00000000" w:rsidP="00000000" w:rsidRDefault="00000000" w:rsidRPr="00000000" w14:paraId="00000063">
      <w:pPr>
        <w:rPr/>
      </w:pPr>
      <w:r w:rsidDel="00000000" w:rsidR="00000000" w:rsidRPr="00000000">
        <w:rPr/>
        <w:drawing>
          <wp:inline distB="114300" distT="114300" distL="114300" distR="114300">
            <wp:extent cx="5943600" cy="558800"/>
            <wp:effectExtent b="0" l="0" r="0" t="0"/>
            <wp:docPr id="26"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241300"/>
            <wp:effectExtent b="0" l="0" r="0" t="0"/>
            <wp:docPr id="1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Entrarem en el mateix fitxer:</w:t>
      </w:r>
    </w:p>
    <w:p w:rsidR="00000000" w:rsidDel="00000000" w:rsidP="00000000" w:rsidRDefault="00000000" w:rsidRPr="00000000" w14:paraId="00000067">
      <w:pPr>
        <w:rPr/>
      </w:pPr>
      <w:r w:rsidDel="00000000" w:rsidR="00000000" w:rsidRPr="00000000">
        <w:rPr/>
        <w:drawing>
          <wp:inline distB="114300" distT="114300" distL="114300" distR="114300">
            <wp:extent cx="5943600" cy="5981700"/>
            <wp:effectExtent b="0" l="0" r="0" t="0"/>
            <wp:docPr id="54"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Podem veure que s’han efectuat els canvis.</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pPr>
      <w:bookmarkStart w:colFirst="0" w:colLast="0" w:name="_b81x23akad9y" w:id="19"/>
      <w:bookmarkEnd w:id="19"/>
      <w:r w:rsidDel="00000000" w:rsidR="00000000" w:rsidRPr="00000000">
        <w:rPr>
          <w:rtl w:val="0"/>
        </w:rPr>
        <w:t xml:space="preserve">Exercici 4 – Altres eines relacionades</w:t>
      </w:r>
    </w:p>
    <w:p w:rsidR="00000000" w:rsidDel="00000000" w:rsidP="00000000" w:rsidRDefault="00000000" w:rsidRPr="00000000" w14:paraId="0000006A">
      <w:pPr>
        <w:rPr/>
      </w:pPr>
      <w:r w:rsidDel="00000000" w:rsidR="00000000" w:rsidRPr="00000000">
        <w:rPr>
          <w:rtl w:val="0"/>
        </w:rPr>
        <w:t xml:space="preserve">La eina scp permet copiar fitxers entre 2 màquines de manera segura. </w:t>
      </w:r>
    </w:p>
    <w:p w:rsidR="00000000" w:rsidDel="00000000" w:rsidP="00000000" w:rsidRDefault="00000000" w:rsidRPr="00000000" w14:paraId="0000006B">
      <w:pPr>
        <w:pStyle w:val="Heading3"/>
        <w:ind w:left="705" w:firstLine="0"/>
        <w:rPr/>
      </w:pPr>
      <w:bookmarkStart w:colFirst="0" w:colLast="0" w:name="_qmngh2l6p5or" w:id="20"/>
      <w:bookmarkEnd w:id="20"/>
      <w:r w:rsidDel="00000000" w:rsidR="00000000" w:rsidRPr="00000000">
        <w:rPr>
          <w:rtl w:val="0"/>
        </w:rPr>
        <w:t xml:space="preserve">a. Descarrega’t 2 imatges d’internet des d’una màquina client Linux</w:t>
      </w:r>
    </w:p>
    <w:p w:rsidR="00000000" w:rsidDel="00000000" w:rsidP="00000000" w:rsidRDefault="00000000" w:rsidRPr="00000000" w14:paraId="0000006C">
      <w:pPr>
        <w:rPr/>
      </w:pPr>
      <w:r w:rsidDel="00000000" w:rsidR="00000000" w:rsidRPr="00000000">
        <w:rPr/>
        <w:drawing>
          <wp:inline distB="114300" distT="114300" distL="114300" distR="114300">
            <wp:extent cx="5943600" cy="2717800"/>
            <wp:effectExtent b="0" l="0" r="0" t="0"/>
            <wp:docPr id="42"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ind w:left="705" w:firstLine="15"/>
        <w:rPr/>
      </w:pPr>
      <w:bookmarkStart w:colFirst="0" w:colLast="0" w:name="_82lupd2zg0fg" w:id="21"/>
      <w:bookmarkEnd w:id="21"/>
      <w:r w:rsidDel="00000000" w:rsidR="00000000" w:rsidRPr="00000000">
        <w:rPr>
          <w:rtl w:val="0"/>
        </w:rPr>
        <w:t xml:space="preserve">b. Copia-les a la carpeta “home” del teu usuari en el servidor utilitzant la comanda scp</w:t>
      </w:r>
    </w:p>
    <w:p w:rsidR="00000000" w:rsidDel="00000000" w:rsidP="00000000" w:rsidRDefault="00000000" w:rsidRPr="00000000" w14:paraId="0000006E">
      <w:pPr>
        <w:rPr/>
      </w:pPr>
      <w:r w:rsidDel="00000000" w:rsidR="00000000" w:rsidRPr="00000000">
        <w:rPr/>
        <w:drawing>
          <wp:inline distB="114300" distT="114300" distL="114300" distR="114300">
            <wp:extent cx="5943600" cy="1219200"/>
            <wp:effectExtent b="0" l="0" r="0" t="0"/>
            <wp:docPr id="47"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Comprimim les imatges en un tar per fer-ho en un viatge.</w:t>
      </w:r>
    </w:p>
    <w:p w:rsidR="00000000" w:rsidDel="00000000" w:rsidP="00000000" w:rsidRDefault="00000000" w:rsidRPr="00000000" w14:paraId="00000070">
      <w:pPr>
        <w:rPr/>
      </w:pPr>
      <w:r w:rsidDel="00000000" w:rsidR="00000000" w:rsidRPr="00000000">
        <w:rPr>
          <w:rtl w:val="0"/>
        </w:rPr>
        <w:t xml:space="preserve">Ara agafarem la ip de la maquina servidor:</w:t>
      </w:r>
    </w:p>
    <w:p w:rsidR="00000000" w:rsidDel="00000000" w:rsidP="00000000" w:rsidRDefault="00000000" w:rsidRPr="00000000" w14:paraId="00000071">
      <w:pPr>
        <w:rPr/>
      </w:pPr>
      <w:r w:rsidDel="00000000" w:rsidR="00000000" w:rsidRPr="00000000">
        <w:rPr/>
        <w:drawing>
          <wp:inline distB="114300" distT="114300" distL="114300" distR="114300">
            <wp:extent cx="5943600" cy="2616200"/>
            <wp:effectExtent b="0" l="0" r="0" t="0"/>
            <wp:docPr id="1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I hem creat un directori per desar les imatges.</w:t>
      </w:r>
    </w:p>
    <w:p w:rsidR="00000000" w:rsidDel="00000000" w:rsidP="00000000" w:rsidRDefault="00000000" w:rsidRPr="00000000" w14:paraId="00000073">
      <w:pPr>
        <w:rPr/>
      </w:pPr>
      <w:r w:rsidDel="00000000" w:rsidR="00000000" w:rsidRPr="00000000">
        <w:rPr>
          <w:rtl w:val="0"/>
        </w:rPr>
        <w:t xml:space="preserve">Ara en el kali posarem la següent comanda:</w:t>
      </w:r>
    </w:p>
    <w:p w:rsidR="00000000" w:rsidDel="00000000" w:rsidP="00000000" w:rsidRDefault="00000000" w:rsidRPr="00000000" w14:paraId="00000074">
      <w:pPr>
        <w:rPr/>
      </w:pPr>
      <w:r w:rsidDel="00000000" w:rsidR="00000000" w:rsidRPr="00000000">
        <w:rPr/>
        <w:drawing>
          <wp:inline distB="114300" distT="114300" distL="114300" distR="114300">
            <wp:extent cx="5943600" cy="965200"/>
            <wp:effectExtent b="0" l="0" r="0" t="0"/>
            <wp:docPr id="43"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Ara anirem a la màquina Ubuntu Server i podrem observar que s’ha desat el arxiu .tar a la carpeta imatges.</w:t>
      </w:r>
    </w:p>
    <w:p w:rsidR="00000000" w:rsidDel="00000000" w:rsidP="00000000" w:rsidRDefault="00000000" w:rsidRPr="00000000" w14:paraId="00000076">
      <w:pPr>
        <w:rPr/>
      </w:pPr>
      <w:r w:rsidDel="00000000" w:rsidR="00000000" w:rsidRPr="00000000">
        <w:rPr/>
        <w:drawing>
          <wp:inline distB="114300" distT="114300" distL="114300" distR="114300">
            <wp:extent cx="5943600" cy="977900"/>
            <wp:effectExtent b="0" l="0" r="0" t="0"/>
            <wp:docPr id="1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3wql8ssd4grn" w:id="22"/>
      <w:bookmarkEnd w:id="22"/>
      <w:r w:rsidDel="00000000" w:rsidR="00000000" w:rsidRPr="00000000">
        <w:rPr>
          <w:rtl w:val="0"/>
        </w:rPr>
        <w:t xml:space="preserve">Exercici 5 – Webmin</w:t>
      </w:r>
    </w:p>
    <w:p w:rsidR="00000000" w:rsidDel="00000000" w:rsidP="00000000" w:rsidRDefault="00000000" w:rsidRPr="00000000" w14:paraId="0000007B">
      <w:pPr>
        <w:pStyle w:val="Heading3"/>
        <w:rPr/>
      </w:pPr>
      <w:bookmarkStart w:colFirst="0" w:colLast="0" w:name="_p0kt0dcky3r9" w:id="23"/>
      <w:bookmarkEnd w:id="23"/>
      <w:r w:rsidDel="00000000" w:rsidR="00000000" w:rsidRPr="00000000">
        <w:rPr>
          <w:rtl w:val="0"/>
        </w:rPr>
        <w:tab/>
        <w:tab/>
        <w:t xml:space="preserve">a. Instal·la Webmin en el teu servidor Ubuntu</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4838700" cy="304800"/>
            <wp:effectExtent b="0" l="0" r="0" t="0"/>
            <wp:docPr id="25"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48387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4572000" cy="295275"/>
            <wp:effectExtent b="0" l="0" r="0" t="0"/>
            <wp:docPr id="45"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45720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5943600" cy="1219200"/>
            <wp:effectExtent b="0" l="0" r="0" t="0"/>
            <wp:docPr id="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5943600" cy="431800"/>
            <wp:effectExtent b="0" l="0" r="0" t="0"/>
            <wp:docPr id="33"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3343275" cy="247650"/>
            <wp:effectExtent b="0" l="0" r="0" t="0"/>
            <wp:docPr id="23"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3432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4143375" cy="247650"/>
            <wp:effectExtent b="0" l="0" r="0" t="0"/>
            <wp:docPr id="40"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41433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4257675" cy="819150"/>
            <wp:effectExtent b="0" l="0" r="0" t="0"/>
            <wp:docPr id="27"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4257675" cy="8191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Després de tot això posarem la ip en el kali en el navegador:</w:t>
      </w:r>
    </w:p>
    <w:p w:rsidR="00000000" w:rsidDel="00000000" w:rsidP="00000000" w:rsidRDefault="00000000" w:rsidRPr="00000000" w14:paraId="00000087">
      <w:pPr>
        <w:jc w:val="left"/>
        <w:rPr/>
      </w:pPr>
      <w:r w:rsidDel="00000000" w:rsidR="00000000" w:rsidRPr="00000000">
        <w:rPr/>
        <w:drawing>
          <wp:inline distB="114300" distT="114300" distL="114300" distR="114300">
            <wp:extent cx="5943600" cy="3721100"/>
            <wp:effectExtent b="0" l="0" r="0" t="0"/>
            <wp:docPr id="4"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rPr/>
      </w:pPr>
      <w:bookmarkStart w:colFirst="0" w:colLast="0" w:name="_e8a3n6t0qbrd" w:id="24"/>
      <w:bookmarkEnd w:id="24"/>
      <w:r w:rsidDel="00000000" w:rsidR="00000000" w:rsidRPr="00000000">
        <w:rPr>
          <w:rtl w:val="0"/>
        </w:rPr>
        <w:tab/>
        <w:tab/>
        <w:t xml:space="preserve">b. Prova el seu funcionament</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2700338" cy="2899691"/>
            <wp:effectExtent b="0" l="0" r="0" t="0"/>
            <wp:docPr id="39"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2700338" cy="289969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t xml:space="preserve">En el webmin podrem veure que tenim opcions com per exemple veure els detalls del sistema, els servidors, eines, hardware, etc</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4929188" cy="2061727"/>
            <wp:effectExtent b="0" l="0" r="0" t="0"/>
            <wp:docPr id="14"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4929188" cy="206172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Per exemple mirarem els usuaris de webmin del nostre servidor:</w:t>
      </w:r>
    </w:p>
    <w:p w:rsidR="00000000" w:rsidDel="00000000" w:rsidP="00000000" w:rsidRDefault="00000000" w:rsidRPr="00000000" w14:paraId="0000008D">
      <w:pPr>
        <w:rPr/>
      </w:pPr>
      <w:r w:rsidDel="00000000" w:rsidR="00000000" w:rsidRPr="00000000">
        <w:br w:type="page"/>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Per crear usuaris:</w:t>
      </w:r>
    </w:p>
    <w:p w:rsidR="00000000" w:rsidDel="00000000" w:rsidP="00000000" w:rsidRDefault="00000000" w:rsidRPr="00000000" w14:paraId="0000008F">
      <w:pPr>
        <w:rPr/>
      </w:pPr>
      <w:r w:rsidDel="00000000" w:rsidR="00000000" w:rsidRPr="00000000">
        <w:rPr/>
        <w:drawing>
          <wp:inline distB="114300" distT="114300" distL="114300" distR="114300">
            <wp:extent cx="5943600" cy="5816600"/>
            <wp:effectExtent b="0" l="0" r="0" t="0"/>
            <wp:docPr id="3"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Farem clic a crear nou usuari:</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2909888" cy="2928541"/>
            <wp:effectExtent b="0" l="0" r="0" t="0"/>
            <wp:docPr id="51"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2909888" cy="2928541"/>
                    </a:xfrm>
                    <a:prstGeom prst="rect"/>
                    <a:ln/>
                  </pic:spPr>
                </pic:pic>
              </a:graphicData>
            </a:graphic>
          </wp:inline>
        </w:drawing>
      </w:r>
      <w:r w:rsidDel="00000000" w:rsidR="00000000" w:rsidRPr="00000000">
        <w:rPr/>
        <w:drawing>
          <wp:inline distB="114300" distT="114300" distL="114300" distR="114300">
            <wp:extent cx="2895093" cy="2941637"/>
            <wp:effectExtent b="0" l="0" r="0" t="0"/>
            <wp:docPr id="9"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2895093" cy="294163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774700"/>
            <wp:effectExtent b="0" l="0" r="0" t="0"/>
            <wp:docPr id="24"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Usuaris creats.</w:t>
      </w:r>
    </w:p>
    <w:p w:rsidR="00000000" w:rsidDel="00000000" w:rsidP="00000000" w:rsidRDefault="00000000" w:rsidRPr="00000000" w14:paraId="00000097">
      <w:pPr>
        <w:rPr/>
      </w:pPr>
      <w:r w:rsidDel="00000000" w:rsidR="00000000" w:rsidRPr="00000000">
        <w:rPr>
          <w:rtl w:val="0"/>
        </w:rPr>
        <w:t xml:space="preserve">Per tal de poder copiar fitxers d’una ruta a un altra es fa de la següent forma.</w:t>
      </w:r>
    </w:p>
    <w:p w:rsidR="00000000" w:rsidDel="00000000" w:rsidP="00000000" w:rsidRDefault="00000000" w:rsidRPr="00000000" w14:paraId="00000098">
      <w:pPr>
        <w:rPr/>
      </w:pPr>
      <w:r w:rsidDel="00000000" w:rsidR="00000000" w:rsidRPr="00000000">
        <w:rPr>
          <w:rtl w:val="0"/>
        </w:rPr>
        <w:t xml:space="preserve">(La opció de file manager no surt, per tant ho fare desde la terminal de dins del webmin)</w:t>
      </w:r>
    </w:p>
    <w:p w:rsidR="00000000" w:rsidDel="00000000" w:rsidP="00000000" w:rsidRDefault="00000000" w:rsidRPr="00000000" w14:paraId="00000099">
      <w:pPr>
        <w:rPr/>
      </w:pPr>
      <w:r w:rsidDel="00000000" w:rsidR="00000000" w:rsidRPr="00000000">
        <w:rPr/>
        <w:drawing>
          <wp:inline distB="114300" distT="114300" distL="114300" distR="114300">
            <wp:extent cx="5943600" cy="2146300"/>
            <wp:effectExtent b="0" l="0" r="0" t="0"/>
            <wp:docPr id="18"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Una cosa que podem observar aixi interessant podria ser el estat del sistema i del servidor:</w:t>
      </w:r>
    </w:p>
    <w:p w:rsidR="00000000" w:rsidDel="00000000" w:rsidP="00000000" w:rsidRDefault="00000000" w:rsidRPr="00000000" w14:paraId="0000009B">
      <w:pPr>
        <w:rPr/>
      </w:pPr>
      <w:r w:rsidDel="00000000" w:rsidR="00000000" w:rsidRPr="00000000">
        <w:rPr/>
        <w:drawing>
          <wp:inline distB="114300" distT="114300" distL="114300" distR="114300">
            <wp:extent cx="5943600" cy="3390900"/>
            <wp:effectExtent b="0" l="0" r="0" t="0"/>
            <wp:docPr id="52"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O també el client NIS i servidor:</w:t>
      </w:r>
    </w:p>
    <w:p w:rsidR="00000000" w:rsidDel="00000000" w:rsidP="00000000" w:rsidRDefault="00000000" w:rsidRPr="00000000" w14:paraId="0000009D">
      <w:pPr>
        <w:rPr/>
      </w:pPr>
      <w:r w:rsidDel="00000000" w:rsidR="00000000" w:rsidRPr="00000000">
        <w:rPr/>
        <w:drawing>
          <wp:inline distB="114300" distT="114300" distL="114300" distR="114300">
            <wp:extent cx="5943600" cy="1892300"/>
            <wp:effectExtent b="0" l="0" r="0" t="0"/>
            <wp:docPr id="2"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sectPr>
      <w:headerReference r:id="rId56" w:type="default"/>
      <w:headerReference r:id="rId57" w:type="first"/>
      <w:footerReference r:id="rId58" w:type="first"/>
      <w:footerReference r:id="rId59"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Daniel Mascarilla del Olmo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50" name="image40.png"/>
          <a:graphic>
            <a:graphicData uri="http://schemas.openxmlformats.org/drawingml/2006/picture">
              <pic:pic>
                <pic:nvPicPr>
                  <pic:cNvPr descr="línea horizontal" id="0" name="image4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6"/>
    <w:bookmarkEnd w:id="2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219075</wp:posOffset>
          </wp:positionV>
          <wp:extent cx="957263" cy="429360"/>
          <wp:effectExtent b="0" l="0" r="0" t="0"/>
          <wp:wrapSquare wrapText="bothSides" distB="114300" distT="114300" distL="114300" distR="114300"/>
          <wp:docPr id="34"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957263" cy="429360"/>
                  </a:xfrm>
                  <a:prstGeom prst="rect"/>
                  <a:ln/>
                </pic:spPr>
              </pic:pic>
            </a:graphicData>
          </a:graphic>
        </wp:anchor>
      </w:drawing>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35" name="image22.png"/>
          <a:graphic>
            <a:graphicData uri="http://schemas.openxmlformats.org/drawingml/2006/picture">
              <pic:pic>
                <pic:nvPicPr>
                  <pic:cNvPr descr="línea horizontal" id="0" name="image22.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Economica" w:cs="Economica" w:eastAsia="Economica" w:hAnsi="Economica"/>
      <w:b w:val="1"/>
      <w:color w:val="8c7252"/>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37.png"/><Relationship Id="rId41" Type="http://schemas.openxmlformats.org/officeDocument/2006/relationships/image" Target="media/image18.png"/><Relationship Id="rId44" Type="http://schemas.openxmlformats.org/officeDocument/2006/relationships/image" Target="media/image34.png"/><Relationship Id="rId43" Type="http://schemas.openxmlformats.org/officeDocument/2006/relationships/image" Target="media/image26.png"/><Relationship Id="rId46" Type="http://schemas.openxmlformats.org/officeDocument/2006/relationships/image" Target="media/image14.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9.png"/><Relationship Id="rId47" Type="http://schemas.openxmlformats.org/officeDocument/2006/relationships/image" Target="media/image32.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36.png"/><Relationship Id="rId8" Type="http://schemas.openxmlformats.org/officeDocument/2006/relationships/image" Target="media/image29.png"/><Relationship Id="rId31" Type="http://schemas.openxmlformats.org/officeDocument/2006/relationships/image" Target="media/image33.png"/><Relationship Id="rId30" Type="http://schemas.openxmlformats.org/officeDocument/2006/relationships/image" Target="media/image4.png"/><Relationship Id="rId33" Type="http://schemas.openxmlformats.org/officeDocument/2006/relationships/image" Target="media/image54.png"/><Relationship Id="rId32" Type="http://schemas.openxmlformats.org/officeDocument/2006/relationships/image" Target="media/image27.png"/><Relationship Id="rId35" Type="http://schemas.openxmlformats.org/officeDocument/2006/relationships/image" Target="media/image44.png"/><Relationship Id="rId34" Type="http://schemas.openxmlformats.org/officeDocument/2006/relationships/image" Target="media/image43.png"/><Relationship Id="rId37" Type="http://schemas.openxmlformats.org/officeDocument/2006/relationships/image" Target="media/image45.png"/><Relationship Id="rId36" Type="http://schemas.openxmlformats.org/officeDocument/2006/relationships/image" Target="media/image8.png"/><Relationship Id="rId39" Type="http://schemas.openxmlformats.org/officeDocument/2006/relationships/image" Target="media/image51.png"/><Relationship Id="rId38" Type="http://schemas.openxmlformats.org/officeDocument/2006/relationships/image" Target="media/image2.png"/><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39.png"/><Relationship Id="rId24" Type="http://schemas.openxmlformats.org/officeDocument/2006/relationships/image" Target="media/image13.png"/><Relationship Id="rId23" Type="http://schemas.openxmlformats.org/officeDocument/2006/relationships/image" Target="media/image30.png"/><Relationship Id="rId26" Type="http://schemas.openxmlformats.org/officeDocument/2006/relationships/image" Target="media/image21.png"/><Relationship Id="rId25" Type="http://schemas.openxmlformats.org/officeDocument/2006/relationships/image" Target="media/image17.png"/><Relationship Id="rId28" Type="http://schemas.openxmlformats.org/officeDocument/2006/relationships/image" Target="media/image50.png"/><Relationship Id="rId27" Type="http://schemas.openxmlformats.org/officeDocument/2006/relationships/image" Target="media/image7.png"/><Relationship Id="rId29" Type="http://schemas.openxmlformats.org/officeDocument/2006/relationships/image" Target="media/image9.png"/><Relationship Id="rId51" Type="http://schemas.openxmlformats.org/officeDocument/2006/relationships/image" Target="media/image6.png"/><Relationship Id="rId50" Type="http://schemas.openxmlformats.org/officeDocument/2006/relationships/image" Target="media/image53.png"/><Relationship Id="rId53" Type="http://schemas.openxmlformats.org/officeDocument/2006/relationships/image" Target="media/image25.png"/><Relationship Id="rId52" Type="http://schemas.openxmlformats.org/officeDocument/2006/relationships/image" Target="media/image24.png"/><Relationship Id="rId11" Type="http://schemas.openxmlformats.org/officeDocument/2006/relationships/image" Target="media/image31.png"/><Relationship Id="rId55" Type="http://schemas.openxmlformats.org/officeDocument/2006/relationships/image" Target="media/image3.png"/><Relationship Id="rId10" Type="http://schemas.openxmlformats.org/officeDocument/2006/relationships/image" Target="media/image49.png"/><Relationship Id="rId54" Type="http://schemas.openxmlformats.org/officeDocument/2006/relationships/image" Target="media/image52.png"/><Relationship Id="rId13" Type="http://schemas.openxmlformats.org/officeDocument/2006/relationships/image" Target="media/image5.png"/><Relationship Id="rId57" Type="http://schemas.openxmlformats.org/officeDocument/2006/relationships/header" Target="header2.xml"/><Relationship Id="rId12" Type="http://schemas.openxmlformats.org/officeDocument/2006/relationships/image" Target="media/image47.png"/><Relationship Id="rId56" Type="http://schemas.openxmlformats.org/officeDocument/2006/relationships/header" Target="header1.xml"/><Relationship Id="rId15" Type="http://schemas.openxmlformats.org/officeDocument/2006/relationships/image" Target="media/image41.png"/><Relationship Id="rId59" Type="http://schemas.openxmlformats.org/officeDocument/2006/relationships/footer" Target="footer1.xml"/><Relationship Id="rId14" Type="http://schemas.openxmlformats.org/officeDocument/2006/relationships/image" Target="media/image10.png"/><Relationship Id="rId58" Type="http://schemas.openxmlformats.org/officeDocument/2006/relationships/footer" Target="footer2.xml"/><Relationship Id="rId17" Type="http://schemas.openxmlformats.org/officeDocument/2006/relationships/image" Target="media/image48.png"/><Relationship Id="rId16" Type="http://schemas.openxmlformats.org/officeDocument/2006/relationships/image" Target="media/image38.png"/><Relationship Id="rId19" Type="http://schemas.openxmlformats.org/officeDocument/2006/relationships/image" Target="media/image11.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