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16: CIBERSEGURETAT I HACKING ETIC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1.8: Vulnerabilitats amb OpenVas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5" name="image17.png"/>
            <a:graphic>
              <a:graphicData uri="http://schemas.openxmlformats.org/drawingml/2006/picture">
                <pic:pic>
                  <pic:nvPicPr>
                    <pic:cNvPr descr="línea horizontal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jc w:val="center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3429000" cy="3409950"/>
            <wp:effectExtent b="50800" l="50800" r="50800" t="508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91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0995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5mwqkeq15int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Instal·lació d’OpenVas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_5mwqkeq15int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k1rmj3lnj5jy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Metasploitable 3 amb OpenVas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_k1rmj3lnj5jy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7046lt88xeob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3: MrRobot amb OpenVas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_7046lt88xeob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color w:val="8c7252"/>
        </w:rPr>
      </w:pPr>
      <w:bookmarkStart w:colFirst="0" w:colLast="0" w:name="_5mwqkeq15int" w:id="4"/>
      <w:bookmarkEnd w:id="4"/>
      <w:r w:rsidDel="00000000" w:rsidR="00000000" w:rsidRPr="00000000">
        <w:rPr>
          <w:color w:val="8c7252"/>
          <w:rtl w:val="0"/>
        </w:rPr>
        <w:t xml:space="preserve">Exercici 1: Instal·lació d’OpenVas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Anirem a la web oficial i descarregarem l’ova: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Executem l’ova descarregada: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3438" cy="3073301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073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Un cop descarregada i importada, podrem connectar-nos a través d’una màquina (per exemple un Kali Linux) a través de la seva ip: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Anirem al kali i posarem aquesta direcció: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Acceptarem i continuarem:</w:t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007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  <w:t xml:space="preserve">Haurem de registrar-nos per entrar.</w:t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En la màquina Greenbone posarem admin i admin i entrarem: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9700" cy="200025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Crearem usuari: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230505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Anirem al kali i iniciarem sessió amb aquest usuari: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8504" cy="406558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504" cy="406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  <w:t xml:space="preserve">Ja estem dins de GreenBone OpenVas.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k1rmj3lnj5jy" w:id="5"/>
      <w:bookmarkEnd w:id="5"/>
      <w:r w:rsidDel="00000000" w:rsidR="00000000" w:rsidRPr="00000000">
        <w:rPr>
          <w:rtl w:val="0"/>
        </w:rPr>
        <w:t xml:space="preserve">Exercici 2: Metasploitable 3 amb OpenVas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  <w:t xml:space="preserve">Agafarem la ip de aquesta màquina que ja vam utilitzar la activitat anterior:</w:t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Farem nova tasca i posarem la ip: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I ara toca esperar a que es completi el escaneig: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Ara mostraré els resultats obtinguts: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24168" cy="3059112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2467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168" cy="305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  <w:t xml:space="preserve">Podem veure que ha trobat moltes vulnerabilitats, tal i com vam veure tambe amb NESSUS, ha trobat 68 high, 135 medium, 12 low, 168 log.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7046lt88xeob" w:id="6"/>
      <w:bookmarkEnd w:id="6"/>
      <w:r w:rsidDel="00000000" w:rsidR="00000000" w:rsidRPr="00000000">
        <w:rPr>
          <w:rtl w:val="0"/>
        </w:rPr>
        <w:t xml:space="preserve">Exercici 3: MrRobot amb OpenVas</w:t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  <w:t xml:space="preserve">Descarregarem MrRobot: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  <w:t xml:space="preserve">En aquesta màquina haurem de fer un nmap de la xarxa nat per descobrir la ip d’aquesta màquina per fer el escaneig: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4950" cy="914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Ha trobat la direcció ip de la màquina MrRobot: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Ara crearem un nou target i una nova tasca: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 xml:space="preserve">Ara la nova tasca: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9219" cy="3046413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219" cy="304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Executarem la tasca:</w:t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  <w:t xml:space="preserve">Ara mostraré els resultats obtinguts d’aquest escaneig: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9788" cy="3117755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3685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11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  <w:t xml:space="preserve">Podem veure que ha trobat algunes vulnerabilitats pero no tantes com a la de metasploitable3, ha trobat 4 high, 6 medium 1 low, 40 log.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first"/>
      <w:footerReference r:id="rId33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3.png"/>
          <a:graphic>
            <a:graphicData uri="http://schemas.openxmlformats.org/drawingml/2006/picture">
              <pic:pic>
                <pic:nvPicPr>
                  <pic:cNvPr descr="línea horizontal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6" name="image21.png"/>
          <a:graphic>
            <a:graphicData uri="http://schemas.openxmlformats.org/drawingml/2006/picture">
              <pic:pic>
                <pic:nvPicPr>
                  <pic:cNvPr descr="línea horizontal" id="0" name="image2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8"/>
    <w:bookmarkEnd w:id="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7"/>
    <w:bookmarkEnd w:id="7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8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19.png"/><Relationship Id="rId24" Type="http://schemas.openxmlformats.org/officeDocument/2006/relationships/image" Target="media/image4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8.png"/><Relationship Id="rId25" Type="http://schemas.openxmlformats.org/officeDocument/2006/relationships/image" Target="media/image7.png"/><Relationship Id="rId28" Type="http://schemas.openxmlformats.org/officeDocument/2006/relationships/image" Target="media/image2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4.png"/><Relationship Id="rId7" Type="http://schemas.openxmlformats.org/officeDocument/2006/relationships/image" Target="media/image12.png"/><Relationship Id="rId8" Type="http://schemas.openxmlformats.org/officeDocument/2006/relationships/image" Target="media/image26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6.png"/><Relationship Id="rId33" Type="http://schemas.openxmlformats.org/officeDocument/2006/relationships/footer" Target="footer1.xml"/><Relationship Id="rId10" Type="http://schemas.openxmlformats.org/officeDocument/2006/relationships/image" Target="media/image10.png"/><Relationship Id="rId32" Type="http://schemas.openxmlformats.org/officeDocument/2006/relationships/footer" Target="footer2.xml"/><Relationship Id="rId13" Type="http://schemas.openxmlformats.org/officeDocument/2006/relationships/image" Target="media/image23.png"/><Relationship Id="rId12" Type="http://schemas.openxmlformats.org/officeDocument/2006/relationships/image" Target="media/image16.png"/><Relationship Id="rId15" Type="http://schemas.openxmlformats.org/officeDocument/2006/relationships/image" Target="media/image20.png"/><Relationship Id="rId14" Type="http://schemas.openxmlformats.org/officeDocument/2006/relationships/image" Target="media/image25.png"/><Relationship Id="rId17" Type="http://schemas.openxmlformats.org/officeDocument/2006/relationships/image" Target="media/image22.png"/><Relationship Id="rId16" Type="http://schemas.openxmlformats.org/officeDocument/2006/relationships/image" Target="media/image8.png"/><Relationship Id="rId19" Type="http://schemas.openxmlformats.org/officeDocument/2006/relationships/image" Target="media/image1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