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0" w:line="240" w:lineRule="auto"/>
        <w:ind w:hanging="15"/>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1 ASIX</w:t>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rPr>
          <w:b w:val="1"/>
        </w:rPr>
      </w:pPr>
      <w:bookmarkStart w:colFirst="0" w:colLast="0" w:name="_heading=h.gjdgxs" w:id="0"/>
      <w:bookmarkEnd w:id="0"/>
      <w:r w:rsidDel="00000000" w:rsidR="00000000" w:rsidRPr="00000000">
        <w:rPr>
          <w:b w:val="1"/>
          <w:rtl w:val="0"/>
        </w:rPr>
        <w:t xml:space="preserve">MÒDUL 5: FONAMENTS DE </w:t>
      </w:r>
      <w:r w:rsidDel="00000000" w:rsidR="00000000" w:rsidRPr="00000000">
        <w:rPr>
          <w:b w:val="1"/>
          <w:rtl w:val="0"/>
        </w:rPr>
        <w:t xml:space="preserve">MAQUINARI</w:t>
      </w:r>
      <w:r w:rsidDel="00000000" w:rsidR="00000000" w:rsidRPr="00000000">
        <w:rPr>
          <w:b w:val="1"/>
          <w:rtl w:val="0"/>
        </w:rPr>
        <w:t xml:space="preserve"> </w:t>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ind w:hanging="15"/>
        <w:rPr/>
      </w:pPr>
      <w:bookmarkStart w:colFirst="0" w:colLast="0" w:name="_heading=h.30j0zll" w:id="1"/>
      <w:bookmarkEnd w:id="1"/>
      <w:r w:rsidDel="00000000" w:rsidR="00000000" w:rsidRPr="00000000">
        <w:rPr>
          <w:color w:val="000000"/>
          <w:sz w:val="60"/>
          <w:szCs w:val="60"/>
          <w:rtl w:val="0"/>
        </w:rPr>
        <w:t xml:space="preserve">ACTIVITAT 3: La BIOS</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before="60" w:lineRule="auto"/>
        <w:ind w:hanging="15"/>
        <w:rPr/>
      </w:pPr>
      <w:r w:rsidDel="00000000" w:rsidR="00000000" w:rsidRPr="00000000">
        <w:rPr>
          <w:sz w:val="24"/>
          <w:szCs w:val="24"/>
        </w:rPr>
        <w:drawing>
          <wp:inline distB="114300" distT="114300" distL="114300" distR="114300">
            <wp:extent cx="5943600" cy="38100"/>
            <wp:effectExtent b="0" l="0" r="0" t="0"/>
            <wp:docPr descr="línea horizontal" id="12" name="image4.png"/>
            <a:graphic>
              <a:graphicData uri="http://schemas.openxmlformats.org/drawingml/2006/picture">
                <pic:pic>
                  <pic:nvPicPr>
                    <pic:cNvPr descr="línea horizontal" id="0" name="image4.png"/>
                    <pic:cNvPicPr preferRelativeResize="0"/>
                  </pic:nvPicPr>
                  <pic:blipFill>
                    <a:blip r:embed="rId7"/>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pacing w:before="120" w:lineRule="auto"/>
        <w:ind w:hanging="15"/>
        <w:rPr>
          <w:b w:val="0"/>
          <w:sz w:val="22"/>
          <w:szCs w:val="22"/>
        </w:rPr>
      </w:pPr>
      <w:bookmarkStart w:colFirst="0" w:colLast="0" w:name="_heading=h.1fob9te" w:id="2"/>
      <w:bookmarkEnd w:id="2"/>
      <w:r w:rsidDel="00000000" w:rsidR="00000000" w:rsidRPr="00000000">
        <w:rPr>
          <w:b w:val="0"/>
          <w:sz w:val="22"/>
          <w:szCs w:val="22"/>
        </w:rPr>
        <w:drawing>
          <wp:inline distB="0" distT="0" distL="0" distR="0">
            <wp:extent cx="5954029" cy="3971746"/>
            <wp:effectExtent b="0" l="0" r="0" t="0"/>
            <wp:docPr id="14"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54029" cy="3971746"/>
                    </a:xfrm>
                    <a:prstGeom prst="rect"/>
                    <a:ln/>
                  </pic:spPr>
                </pic:pic>
              </a:graphicData>
            </a:graphic>
          </wp:inline>
        </w:drawing>
      </w:r>
      <w:r w:rsidDel="00000000" w:rsidR="00000000" w:rsidRPr="00000000">
        <w:rPr>
          <w:b w:val="0"/>
          <w:sz w:val="22"/>
          <w:szCs w:val="22"/>
          <w:rtl w:val="0"/>
        </w:rPr>
        <w:t xml:space="preserve"> </w:t>
      </w:r>
    </w:p>
    <w:p w:rsidR="00000000" w:rsidDel="00000000" w:rsidP="00000000" w:rsidRDefault="00000000" w:rsidRPr="00000000" w14:paraId="00000006">
      <w:pPr>
        <w:pBdr>
          <w:top w:space="0" w:sz="0" w:val="nil"/>
          <w:left w:space="0" w:sz="0" w:val="nil"/>
          <w:bottom w:space="0" w:sz="0" w:val="nil"/>
          <w:right w:space="0" w:sz="0" w:val="nil"/>
          <w:between w:space="0" w:sz="0" w:val="nil"/>
        </w:pBdr>
        <w:ind w:hanging="15"/>
        <w:rPr/>
      </w:pPr>
      <w:r w:rsidDel="00000000" w:rsidR="00000000" w:rsidRPr="00000000">
        <w:rPr>
          <w:rtl w:val="0"/>
        </w:rPr>
      </w:r>
    </w:p>
    <w:p w:rsidR="00000000" w:rsidDel="00000000" w:rsidP="00000000" w:rsidRDefault="00000000" w:rsidRPr="00000000" w14:paraId="00000007">
      <w:pPr>
        <w:pBdr>
          <w:top w:space="0" w:sz="0" w:val="nil"/>
          <w:left w:space="0" w:sz="0" w:val="nil"/>
          <w:bottom w:space="0" w:sz="0" w:val="nil"/>
          <w:right w:space="0" w:sz="0" w:val="nil"/>
          <w:between w:space="0" w:sz="0" w:val="nil"/>
        </w:pBdr>
        <w:ind w:hanging="15"/>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ind w:hanging="15"/>
        <w:jc w:val="right"/>
        <w:rPr/>
      </w:pPr>
      <w:r w:rsidDel="00000000" w:rsidR="00000000" w:rsidRPr="00000000">
        <w:rPr>
          <w:b w:val="1"/>
          <w:rtl w:val="0"/>
        </w:rPr>
        <w:t xml:space="preserve">Alumne</w:t>
      </w:r>
      <w:r w:rsidDel="00000000" w:rsidR="00000000" w:rsidRPr="00000000">
        <w:rPr>
          <w:rtl w:val="0"/>
        </w:rPr>
        <w:t xml:space="preserve">: Daniel Mascarilla del Olmo</w:t>
      </w:r>
    </w:p>
    <w:p w:rsidR="00000000" w:rsidDel="00000000" w:rsidP="00000000" w:rsidRDefault="00000000" w:rsidRPr="00000000" w14:paraId="00000009">
      <w:pPr>
        <w:pBdr>
          <w:top w:space="0" w:sz="0" w:val="nil"/>
          <w:left w:space="0" w:sz="0" w:val="nil"/>
          <w:bottom w:space="0" w:sz="0" w:val="nil"/>
          <w:right w:space="0" w:sz="0" w:val="nil"/>
          <w:between w:space="0" w:sz="0" w:val="nil"/>
        </w:pBdr>
        <w:ind w:hanging="15"/>
        <w:jc w:val="right"/>
        <w:rPr/>
      </w:pPr>
      <w:r w:rsidDel="00000000" w:rsidR="00000000" w:rsidRPr="00000000">
        <w:rPr>
          <w:b w:val="1"/>
          <w:rtl w:val="0"/>
        </w:rPr>
        <w:t xml:space="preserve">Professor</w:t>
      </w:r>
      <w:r w:rsidDel="00000000" w:rsidR="00000000" w:rsidRPr="00000000">
        <w:rPr>
          <w:rtl w:val="0"/>
        </w:rPr>
        <w:t xml:space="preserve">: Jacinto López</w:t>
      </w:r>
    </w:p>
    <w:p w:rsidR="00000000" w:rsidDel="00000000" w:rsidP="00000000" w:rsidRDefault="00000000" w:rsidRPr="00000000" w14:paraId="0000000A">
      <w:pPr>
        <w:pBdr>
          <w:top w:space="0" w:sz="0" w:val="nil"/>
          <w:left w:space="0" w:sz="0" w:val="nil"/>
          <w:bottom w:space="0" w:sz="0" w:val="nil"/>
          <w:right w:space="0" w:sz="0" w:val="nil"/>
          <w:between w:space="0" w:sz="0" w:val="nil"/>
        </w:pBdr>
        <w:ind w:hanging="15"/>
        <w:jc w:val="right"/>
        <w:rPr/>
      </w:pPr>
      <w:r w:rsidDel="00000000" w:rsidR="00000000" w:rsidRPr="00000000">
        <w:rPr>
          <w:b w:val="1"/>
          <w:rtl w:val="0"/>
        </w:rPr>
        <w:t xml:space="preserve">Curs</w:t>
      </w:r>
      <w:r w:rsidDel="00000000" w:rsidR="00000000" w:rsidRPr="00000000">
        <w:rPr>
          <w:rtl w:val="0"/>
        </w:rPr>
        <w:t xml:space="preserve">: 1 ASIX</w:t>
      </w:r>
    </w:p>
    <w:p w:rsidR="00000000" w:rsidDel="00000000" w:rsidP="00000000" w:rsidRDefault="00000000" w:rsidRPr="00000000" w14:paraId="0000000B">
      <w:pPr>
        <w:pBdr>
          <w:top w:space="0" w:sz="0" w:val="nil"/>
          <w:left w:space="0" w:sz="0" w:val="nil"/>
          <w:bottom w:space="0" w:sz="0" w:val="nil"/>
          <w:right w:space="0" w:sz="0" w:val="nil"/>
          <w:between w:space="0" w:sz="0" w:val="nil"/>
        </w:pBdr>
        <w:ind w:hanging="15"/>
        <w:jc w:val="right"/>
        <w:rPr/>
      </w:pPr>
      <w:r w:rsidDel="00000000" w:rsidR="00000000" w:rsidRPr="00000000">
        <w:rPr>
          <w:b w:val="1"/>
          <w:rtl w:val="0"/>
        </w:rPr>
        <w:t xml:space="preserve">Centre</w:t>
      </w:r>
      <w:r w:rsidDel="00000000" w:rsidR="00000000" w:rsidRPr="00000000">
        <w:rPr>
          <w:rtl w:val="0"/>
        </w:rPr>
        <w:t xml:space="preserve">: Jaume Viladoms</w:t>
      </w:r>
    </w:p>
    <w:p w:rsidR="00000000" w:rsidDel="00000000" w:rsidP="00000000" w:rsidRDefault="00000000" w:rsidRPr="00000000" w14:paraId="0000000C">
      <w:pPr>
        <w:pStyle w:val="Title"/>
        <w:ind w:hanging="15"/>
        <w:rPr>
          <w:b w:val="1"/>
        </w:rPr>
      </w:pPr>
      <w:bookmarkStart w:colFirst="0" w:colLast="0" w:name="_heading=h.oxjcsrcq56hj" w:id="3"/>
      <w:bookmarkEnd w:id="3"/>
      <w:r w:rsidDel="00000000" w:rsidR="00000000" w:rsidRPr="00000000">
        <w:rPr>
          <w:b w:val="1"/>
          <w:rtl w:val="0"/>
        </w:rPr>
        <w:t xml:space="preserve">ÍNDEX</w:t>
      </w:r>
    </w:p>
    <w:p w:rsidR="00000000" w:rsidDel="00000000" w:rsidP="00000000" w:rsidRDefault="00000000" w:rsidRPr="00000000" w14:paraId="0000000D">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E">
          <w:pPr>
            <w:tabs>
              <w:tab w:val="right" w:pos="9382.677165354331"/>
            </w:tabs>
            <w:spacing w:before="80" w:line="240" w:lineRule="auto"/>
            <w:ind w:left="0" w:firstLine="0"/>
            <w:rPr>
              <w:rFonts w:ascii="Open Sans" w:cs="Open Sans" w:eastAsia="Open Sans" w:hAnsi="Open Sans"/>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heading=h.jrnetjrna6rl">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Exercise 1: Look for information on Internet about BIOS</w:t>
            </w:r>
          </w:hyperlink>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_heading=h.jrnetjrna6rl \h </w:instrText>
            <w:fldChar w:fldCharType="separate"/>
          </w:r>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0F">
          <w:pPr>
            <w:tabs>
              <w:tab w:val="right" w:pos="9382.677165354331"/>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mm94iy563sq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What’s ROM memory?</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_heading=h.mm94iy563sqw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0">
          <w:pPr>
            <w:tabs>
              <w:tab w:val="right" w:pos="9382.677165354331"/>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vil9imtcfg6g">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ROM types.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_heading=h.vil9imtcfg6g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1">
          <w:pPr>
            <w:tabs>
              <w:tab w:val="right" w:pos="9382.677165354331"/>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o58b6q8rvkf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What’s FLASHBIOS?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_heading=h.o58b6q8rvkfn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2">
          <w:pPr>
            <w:tabs>
              <w:tab w:val="right" w:pos="9382.677165354331"/>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3xowwcibud7">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Manufactures BIOS?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_heading=h.3xowwcibud7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3">
          <w:pPr>
            <w:tabs>
              <w:tab w:val="right" w:pos="9382.677165354331"/>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5ki802j3ymen">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BIOS functions.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_heading=h.5ki802j3ymen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4">
          <w:pPr>
            <w:tabs>
              <w:tab w:val="right" w:pos="9382.677165354331"/>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rvikxbkxlgfy">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What’s Shadowing?</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_heading=h.rvikxbkxlgfy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5">
          <w:pPr>
            <w:tabs>
              <w:tab w:val="right" w:pos="9382.677165354331"/>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rpgeis9w32d3">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What’s CMOS?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_heading=h.rpgeis9w32d3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6">
          <w:pPr>
            <w:tabs>
              <w:tab w:val="right" w:pos="9382.677165354331"/>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o371m2gg5kyf">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Differences between BIOS and CMOS?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_heading=h.o371m2gg5kyf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382.677165354331"/>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q3rodcrzc4x2">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Post and Boot Process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_heading=h.q3rodcrzc4x2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382.677165354331"/>
            </w:tabs>
            <w:spacing w:before="60" w:line="240" w:lineRule="auto"/>
            <w:ind w:left="36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j30qas3v5dsu">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Explain a BIOS model, specifying the configuration screens.</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_heading=h.j30qas3v5dsu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382.677165354331"/>
            </w:tabs>
            <w:spacing w:before="60" w:line="240" w:lineRule="auto"/>
            <w:ind w:left="720" w:firstLine="0"/>
            <w:rPr/>
          </w:pPr>
          <w:hyperlink w:anchor="_heading=h.wejxebuf3ngt">
            <w:r w:rsidDel="00000000" w:rsidR="00000000" w:rsidRPr="00000000">
              <w:rPr>
                <w:rtl w:val="0"/>
              </w:rPr>
              <w:t xml:space="preserve">HOW TO ENTER THE BIOS</w:t>
            </w:r>
          </w:hyperlink>
          <w:r w:rsidDel="00000000" w:rsidR="00000000" w:rsidRPr="00000000">
            <w:rPr>
              <w:rtl w:val="0"/>
            </w:rPr>
            <w:tab/>
          </w:r>
          <w:r w:rsidDel="00000000" w:rsidR="00000000" w:rsidRPr="00000000">
            <w:fldChar w:fldCharType="begin"/>
            <w:instrText xml:space="preserve"> PAGEREF _heading=h.wejxebuf3ngt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382.677165354331"/>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pquf1e4fxvy0">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MAIN SCREEN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_heading=h.pquf1e4fxvy0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382.677165354331"/>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6pm7befjm9m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ADVANCED SCREEN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_heading=h.6pm7befjm9mr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382.677165354331"/>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p0noquk8g38w">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SECURITY SCREEN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_heading=h.p0noquk8g38w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382.677165354331"/>
            </w:tabs>
            <w:spacing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bgt0sowhwgao">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BOOT SCREEN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_heading=h.bgt0sowhwgao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382.677165354331"/>
            </w:tabs>
            <w:spacing w:after="80" w:before="60" w:line="240" w:lineRule="auto"/>
            <w:ind w:left="720" w:firstLine="0"/>
            <w:rPr>
              <w:rFonts w:ascii="Open Sans" w:cs="Open Sans" w:eastAsia="Open Sans" w:hAnsi="Open Sans"/>
              <w:b w:val="0"/>
              <w:i w:val="0"/>
              <w:smallCaps w:val="0"/>
              <w:strike w:val="0"/>
              <w:color w:val="000000"/>
              <w:sz w:val="22"/>
              <w:szCs w:val="22"/>
              <w:u w:val="none"/>
              <w:shd w:fill="auto" w:val="clear"/>
              <w:vertAlign w:val="baseline"/>
            </w:rPr>
          </w:pPr>
          <w:hyperlink w:anchor="_heading=h.jnho5bc1ayb9">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EXIT SCREEN</w:t>
            </w:r>
          </w:hyperlink>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_heading=h.jnho5bc1ayb9 \h </w:instrText>
            <w:fldChar w:fldCharType="separate"/>
          </w: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ind w:hanging="15"/>
        <w:rPr>
          <w:b w:val="1"/>
        </w:rPr>
      </w:pPr>
      <w:r w:rsidDel="00000000" w:rsidR="00000000" w:rsidRPr="00000000">
        <w:rPr>
          <w:rtl w:val="0"/>
        </w:rPr>
      </w:r>
    </w:p>
    <w:p w:rsidR="00000000" w:rsidDel="00000000" w:rsidP="00000000" w:rsidRDefault="00000000" w:rsidRPr="00000000" w14:paraId="00000021">
      <w:pPr>
        <w:pStyle w:val="Heading1"/>
        <w:ind w:hanging="15"/>
        <w:rPr>
          <w:color w:val="ff9900"/>
        </w:rPr>
      </w:pPr>
      <w:bookmarkStart w:colFirst="0" w:colLast="0" w:name="_heading=h.5vyh8utf99rm" w:id="4"/>
      <w:bookmarkEnd w:id="4"/>
      <w:r w:rsidDel="00000000" w:rsidR="00000000" w:rsidRPr="00000000">
        <w:br w:type="page"/>
      </w:r>
      <w:r w:rsidDel="00000000" w:rsidR="00000000" w:rsidRPr="00000000">
        <w:rPr>
          <w:rtl w:val="0"/>
        </w:rPr>
      </w:r>
    </w:p>
    <w:p w:rsidR="00000000" w:rsidDel="00000000" w:rsidP="00000000" w:rsidRDefault="00000000" w:rsidRPr="00000000" w14:paraId="00000022">
      <w:pPr>
        <w:pStyle w:val="Heading1"/>
        <w:rPr>
          <w:rFonts w:ascii="Verdana" w:cs="Verdana" w:eastAsia="Verdana" w:hAnsi="Verdana"/>
          <w:sz w:val="18"/>
          <w:szCs w:val="18"/>
        </w:rPr>
      </w:pPr>
      <w:bookmarkStart w:colFirst="0" w:colLast="0" w:name="_heading=h.jrnetjrna6rl" w:id="5"/>
      <w:bookmarkEnd w:id="5"/>
      <w:r w:rsidDel="00000000" w:rsidR="00000000" w:rsidRPr="00000000">
        <w:rPr>
          <w:rtl w:val="0"/>
        </w:rPr>
        <w:t xml:space="preserve">Exercise 1: </w:t>
      </w:r>
      <w:r w:rsidDel="00000000" w:rsidR="00000000" w:rsidRPr="00000000">
        <w:rPr>
          <w:rFonts w:ascii="Verdana" w:cs="Verdana" w:eastAsia="Verdana" w:hAnsi="Verdana"/>
          <w:b w:val="0"/>
          <w:rtl w:val="0"/>
        </w:rPr>
        <w:t xml:space="preserve">Look for information on Internet about BIOS</w:t>
      </w:r>
      <w:r w:rsidDel="00000000" w:rsidR="00000000" w:rsidRPr="00000000">
        <w:rPr>
          <w:rtl w:val="0"/>
        </w:rPr>
      </w:r>
    </w:p>
    <w:p w:rsidR="00000000" w:rsidDel="00000000" w:rsidP="00000000" w:rsidRDefault="00000000" w:rsidRPr="00000000" w14:paraId="00000023">
      <w:pPr>
        <w:pStyle w:val="Heading2"/>
        <w:jc w:val="both"/>
        <w:rPr>
          <w:color w:val="ff9900"/>
          <w:vertAlign w:val="baseline"/>
        </w:rPr>
      </w:pPr>
      <w:bookmarkStart w:colFirst="0" w:colLast="0" w:name="_heading=h.mm94iy563sqw" w:id="6"/>
      <w:bookmarkEnd w:id="6"/>
      <w:r w:rsidDel="00000000" w:rsidR="00000000" w:rsidRPr="00000000">
        <w:rPr>
          <w:rtl w:val="0"/>
        </w:rPr>
        <w:t xml:space="preserve">What’s ROM memory?</w:t>
      </w:r>
      <w:r w:rsidDel="00000000" w:rsidR="00000000" w:rsidRPr="00000000">
        <w:rPr>
          <w:rtl w:val="0"/>
        </w:rPr>
      </w:r>
    </w:p>
    <w:p w:rsidR="00000000" w:rsidDel="00000000" w:rsidP="00000000" w:rsidRDefault="00000000" w:rsidRPr="00000000" w14:paraId="00000024">
      <w:pPr>
        <w:ind w:left="0" w:firstLine="0"/>
        <w:jc w:val="both"/>
        <w:rPr>
          <w:vertAlign w:val="baseline"/>
        </w:rPr>
      </w:pPr>
      <w:r w:rsidDel="00000000" w:rsidR="00000000" w:rsidRPr="00000000">
        <w:rPr>
          <w:rtl w:val="0"/>
        </w:rPr>
        <w:t xml:space="preserve">ROM memory ( or Read-only memory ) is a type of non-volatile memory which is used in computers and other electronic devices. The data which is inside the ROM can’t be modified electronically after the manufacture of the memory device. This memory is used to store software which is rarely changed during the life of the system ( firmware ).</w:t>
      </w:r>
      <w:r w:rsidDel="00000000" w:rsidR="00000000" w:rsidRPr="00000000">
        <w:rPr>
          <w:rtl w:val="0"/>
        </w:rPr>
      </w:r>
    </w:p>
    <w:p w:rsidR="00000000" w:rsidDel="00000000" w:rsidP="00000000" w:rsidRDefault="00000000" w:rsidRPr="00000000" w14:paraId="00000025">
      <w:pPr>
        <w:pStyle w:val="Heading2"/>
        <w:spacing w:before="0" w:lineRule="auto"/>
        <w:ind w:left="0" w:firstLine="0"/>
        <w:jc w:val="both"/>
        <w:rPr/>
      </w:pPr>
      <w:bookmarkStart w:colFirst="0" w:colLast="0" w:name="_heading=h.vil9imtcfg6g" w:id="7"/>
      <w:bookmarkEnd w:id="7"/>
      <w:r w:rsidDel="00000000" w:rsidR="00000000" w:rsidRPr="00000000">
        <w:rPr>
          <w:vertAlign w:val="baseline"/>
          <w:rtl w:val="0"/>
        </w:rPr>
        <w:t xml:space="preserve">ROM types.</w:t>
      </w:r>
      <w:r w:rsidDel="00000000" w:rsidR="00000000" w:rsidRPr="00000000">
        <w:rPr>
          <w:rtl w:val="0"/>
        </w:rPr>
      </w:r>
    </w:p>
    <w:p w:rsidR="00000000" w:rsidDel="00000000" w:rsidP="00000000" w:rsidRDefault="00000000" w:rsidRPr="00000000" w14:paraId="00000026">
      <w:pPr>
        <w:numPr>
          <w:ilvl w:val="0"/>
          <w:numId w:val="2"/>
        </w:numPr>
        <w:spacing w:after="0" w:afterAutospacing="0"/>
        <w:ind w:left="720" w:hanging="360"/>
        <w:jc w:val="both"/>
      </w:pPr>
      <w:r w:rsidDel="00000000" w:rsidR="00000000" w:rsidRPr="00000000">
        <w:rPr>
          <w:rtl w:val="0"/>
        </w:rPr>
        <w:t xml:space="preserve">ROM memory.</w:t>
      </w:r>
    </w:p>
    <w:p w:rsidR="00000000" w:rsidDel="00000000" w:rsidP="00000000" w:rsidRDefault="00000000" w:rsidRPr="00000000" w14:paraId="00000027">
      <w:pPr>
        <w:numPr>
          <w:ilvl w:val="0"/>
          <w:numId w:val="2"/>
        </w:numPr>
        <w:spacing w:after="0" w:afterAutospacing="0" w:before="0" w:beforeAutospacing="0"/>
        <w:ind w:left="720" w:hanging="360"/>
        <w:jc w:val="both"/>
      </w:pPr>
      <w:r w:rsidDel="00000000" w:rsidR="00000000" w:rsidRPr="00000000">
        <w:rPr>
          <w:rtl w:val="0"/>
        </w:rPr>
        <w:t xml:space="preserve">PROM memory.</w:t>
      </w:r>
    </w:p>
    <w:p w:rsidR="00000000" w:rsidDel="00000000" w:rsidP="00000000" w:rsidRDefault="00000000" w:rsidRPr="00000000" w14:paraId="00000028">
      <w:pPr>
        <w:numPr>
          <w:ilvl w:val="0"/>
          <w:numId w:val="2"/>
        </w:numPr>
        <w:spacing w:after="0" w:afterAutospacing="0" w:before="0" w:beforeAutospacing="0"/>
        <w:ind w:left="720" w:hanging="360"/>
        <w:jc w:val="both"/>
      </w:pPr>
      <w:r w:rsidDel="00000000" w:rsidR="00000000" w:rsidRPr="00000000">
        <w:rPr>
          <w:rtl w:val="0"/>
        </w:rPr>
        <w:t xml:space="preserve">EPROM memory.</w:t>
      </w:r>
    </w:p>
    <w:p w:rsidR="00000000" w:rsidDel="00000000" w:rsidP="00000000" w:rsidRDefault="00000000" w:rsidRPr="00000000" w14:paraId="00000029">
      <w:pPr>
        <w:numPr>
          <w:ilvl w:val="0"/>
          <w:numId w:val="2"/>
        </w:numPr>
        <w:spacing w:after="0" w:afterAutospacing="0" w:before="0" w:beforeAutospacing="0"/>
        <w:ind w:left="720" w:hanging="360"/>
        <w:jc w:val="both"/>
      </w:pPr>
      <w:r w:rsidDel="00000000" w:rsidR="00000000" w:rsidRPr="00000000">
        <w:rPr>
          <w:rtl w:val="0"/>
        </w:rPr>
        <w:t xml:space="preserve">EPROM Flash Memory.</w:t>
      </w:r>
    </w:p>
    <w:p w:rsidR="00000000" w:rsidDel="00000000" w:rsidP="00000000" w:rsidRDefault="00000000" w:rsidRPr="00000000" w14:paraId="0000002A">
      <w:pPr>
        <w:numPr>
          <w:ilvl w:val="0"/>
          <w:numId w:val="2"/>
        </w:numPr>
        <w:spacing w:before="0" w:beforeAutospacing="0"/>
        <w:ind w:left="720" w:hanging="360"/>
        <w:jc w:val="both"/>
      </w:pPr>
      <w:r w:rsidDel="00000000" w:rsidR="00000000" w:rsidRPr="00000000">
        <w:rPr>
          <w:rtl w:val="0"/>
        </w:rPr>
        <w:t xml:space="preserve">NAND Flash memory.</w:t>
      </w:r>
    </w:p>
    <w:p w:rsidR="00000000" w:rsidDel="00000000" w:rsidP="00000000" w:rsidRDefault="00000000" w:rsidRPr="00000000" w14:paraId="0000002B">
      <w:pPr>
        <w:spacing w:before="0" w:lineRule="auto"/>
        <w:ind w:left="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2C">
      <w:pPr>
        <w:pStyle w:val="Heading2"/>
        <w:spacing w:before="0" w:lineRule="auto"/>
        <w:ind w:left="0" w:firstLine="0"/>
        <w:jc w:val="both"/>
        <w:rPr>
          <w:vertAlign w:val="baseline"/>
        </w:rPr>
      </w:pPr>
      <w:bookmarkStart w:colFirst="0" w:colLast="0" w:name="_heading=h.o58b6q8rvkfn" w:id="8"/>
      <w:bookmarkEnd w:id="8"/>
      <w:r w:rsidDel="00000000" w:rsidR="00000000" w:rsidRPr="00000000">
        <w:rPr>
          <w:vertAlign w:val="baseline"/>
          <w:rtl w:val="0"/>
        </w:rPr>
        <w:t xml:space="preserve">What’s </w:t>
      </w:r>
      <w:r w:rsidDel="00000000" w:rsidR="00000000" w:rsidRPr="00000000">
        <w:rPr>
          <w:vertAlign w:val="baseline"/>
          <w:rtl w:val="0"/>
        </w:rPr>
        <w:t xml:space="preserve">FLASHBIOS</w:t>
      </w:r>
      <w:r w:rsidDel="00000000" w:rsidR="00000000" w:rsidRPr="00000000">
        <w:rPr>
          <w:vertAlign w:val="baseline"/>
          <w:rtl w:val="0"/>
        </w:rPr>
        <w:t xml:space="preserve">?</w:t>
      </w:r>
    </w:p>
    <w:p w:rsidR="00000000" w:rsidDel="00000000" w:rsidP="00000000" w:rsidRDefault="00000000" w:rsidRPr="00000000" w14:paraId="0000002D">
      <w:pPr>
        <w:ind w:left="0"/>
        <w:jc w:val="both"/>
        <w:rPr>
          <w:rFonts w:ascii="Verdana" w:cs="Verdana" w:eastAsia="Verdana" w:hAnsi="Verdana"/>
          <w:sz w:val="18"/>
          <w:szCs w:val="18"/>
        </w:rPr>
      </w:pPr>
      <w:r w:rsidDel="00000000" w:rsidR="00000000" w:rsidRPr="00000000">
        <w:rPr>
          <w:rtl w:val="0"/>
        </w:rPr>
        <w:t xml:space="preserve">The </w:t>
      </w:r>
      <w:r w:rsidDel="00000000" w:rsidR="00000000" w:rsidRPr="00000000">
        <w:rPr>
          <w:rtl w:val="0"/>
        </w:rPr>
        <w:t xml:space="preserve">FLASHBIOS</w:t>
      </w:r>
      <w:r w:rsidDel="00000000" w:rsidR="00000000" w:rsidRPr="00000000">
        <w:rPr>
          <w:rtl w:val="0"/>
        </w:rPr>
        <w:t xml:space="preserve"> is refered to the BIOS chips that can be reprogrammed with special software without needing to be replaced.</w:t>
      </w:r>
      <w:r w:rsidDel="00000000" w:rsidR="00000000" w:rsidRPr="00000000">
        <w:rPr>
          <w:rtl w:val="0"/>
        </w:rPr>
      </w:r>
    </w:p>
    <w:p w:rsidR="00000000" w:rsidDel="00000000" w:rsidP="00000000" w:rsidRDefault="00000000" w:rsidRPr="00000000" w14:paraId="0000002E">
      <w:pPr>
        <w:pStyle w:val="Heading2"/>
        <w:spacing w:before="0" w:lineRule="auto"/>
        <w:ind w:left="0" w:firstLine="0"/>
        <w:jc w:val="both"/>
        <w:rPr>
          <w:vertAlign w:val="baseline"/>
        </w:rPr>
      </w:pPr>
      <w:bookmarkStart w:colFirst="0" w:colLast="0" w:name="_heading=h.3xowwcibud7" w:id="9"/>
      <w:bookmarkEnd w:id="9"/>
      <w:r w:rsidDel="00000000" w:rsidR="00000000" w:rsidRPr="00000000">
        <w:rPr>
          <w:vertAlign w:val="baseline"/>
          <w:rtl w:val="0"/>
        </w:rPr>
        <w:t xml:space="preserve">Manufactures BIOS?</w:t>
      </w:r>
    </w:p>
    <w:p w:rsidR="00000000" w:rsidDel="00000000" w:rsidP="00000000" w:rsidRDefault="00000000" w:rsidRPr="00000000" w14:paraId="0000002F">
      <w:pPr>
        <w:ind w:left="0"/>
        <w:jc w:val="both"/>
        <w:rPr/>
      </w:pPr>
      <w:r w:rsidDel="00000000" w:rsidR="00000000" w:rsidRPr="00000000">
        <w:rPr>
          <w:rtl w:val="0"/>
        </w:rPr>
        <w:t xml:space="preserve">For example:</w:t>
      </w:r>
    </w:p>
    <w:p w:rsidR="00000000" w:rsidDel="00000000" w:rsidP="00000000" w:rsidRDefault="00000000" w:rsidRPr="00000000" w14:paraId="00000030">
      <w:pPr>
        <w:numPr>
          <w:ilvl w:val="0"/>
          <w:numId w:val="4"/>
        </w:numPr>
        <w:spacing w:after="0" w:afterAutospacing="0"/>
        <w:ind w:left="720" w:hanging="360"/>
        <w:jc w:val="both"/>
        <w:rPr>
          <w:u w:val="none"/>
        </w:rPr>
      </w:pPr>
      <w:r w:rsidDel="00000000" w:rsidR="00000000" w:rsidRPr="00000000">
        <w:rPr>
          <w:rtl w:val="0"/>
        </w:rPr>
        <w:t xml:space="preserve">Phoenix Technologies</w:t>
      </w:r>
    </w:p>
    <w:p w:rsidR="00000000" w:rsidDel="00000000" w:rsidP="00000000" w:rsidRDefault="00000000" w:rsidRPr="00000000" w14:paraId="00000031">
      <w:pPr>
        <w:numPr>
          <w:ilvl w:val="0"/>
          <w:numId w:val="4"/>
        </w:numPr>
        <w:spacing w:after="0" w:afterAutospacing="0" w:before="0" w:beforeAutospacing="0"/>
        <w:ind w:left="720" w:hanging="360"/>
        <w:jc w:val="both"/>
        <w:rPr>
          <w:u w:val="none"/>
        </w:rPr>
      </w:pPr>
      <w:r w:rsidDel="00000000" w:rsidR="00000000" w:rsidRPr="00000000">
        <w:rPr>
          <w:rtl w:val="0"/>
        </w:rPr>
        <w:t xml:space="preserve">IBM</w:t>
      </w:r>
    </w:p>
    <w:p w:rsidR="00000000" w:rsidDel="00000000" w:rsidP="00000000" w:rsidRDefault="00000000" w:rsidRPr="00000000" w14:paraId="00000032">
      <w:pPr>
        <w:numPr>
          <w:ilvl w:val="0"/>
          <w:numId w:val="4"/>
        </w:numPr>
        <w:spacing w:after="0" w:afterAutospacing="0" w:before="0" w:beforeAutospacing="0"/>
        <w:ind w:left="720" w:hanging="360"/>
        <w:jc w:val="both"/>
        <w:rPr>
          <w:u w:val="none"/>
        </w:rPr>
      </w:pPr>
      <w:r w:rsidDel="00000000" w:rsidR="00000000" w:rsidRPr="00000000">
        <w:rPr>
          <w:rtl w:val="0"/>
        </w:rPr>
        <w:t xml:space="preserve">Dell</w:t>
      </w:r>
    </w:p>
    <w:p w:rsidR="00000000" w:rsidDel="00000000" w:rsidP="00000000" w:rsidRDefault="00000000" w:rsidRPr="00000000" w14:paraId="00000033">
      <w:pPr>
        <w:numPr>
          <w:ilvl w:val="0"/>
          <w:numId w:val="4"/>
        </w:numPr>
        <w:spacing w:after="0" w:afterAutospacing="0" w:before="0" w:beforeAutospacing="0"/>
        <w:ind w:left="720" w:hanging="360"/>
        <w:jc w:val="both"/>
        <w:rPr>
          <w:u w:val="none"/>
        </w:rPr>
      </w:pPr>
      <w:r w:rsidDel="00000000" w:rsidR="00000000" w:rsidRPr="00000000">
        <w:rPr>
          <w:rtl w:val="0"/>
        </w:rPr>
        <w:t xml:space="preserve">BYOSOFT</w:t>
      </w:r>
    </w:p>
    <w:p w:rsidR="00000000" w:rsidDel="00000000" w:rsidP="00000000" w:rsidRDefault="00000000" w:rsidRPr="00000000" w14:paraId="00000034">
      <w:pPr>
        <w:numPr>
          <w:ilvl w:val="0"/>
          <w:numId w:val="4"/>
        </w:numPr>
        <w:spacing w:after="0" w:afterAutospacing="0" w:before="0" w:beforeAutospacing="0"/>
        <w:ind w:left="720" w:hanging="360"/>
        <w:jc w:val="both"/>
        <w:rPr>
          <w:u w:val="none"/>
        </w:rPr>
      </w:pPr>
      <w:r w:rsidDel="00000000" w:rsidR="00000000" w:rsidRPr="00000000">
        <w:rPr>
          <w:rtl w:val="0"/>
        </w:rPr>
        <w:t xml:space="preserve">AMI ( American Megatrends )</w:t>
      </w:r>
    </w:p>
    <w:p w:rsidR="00000000" w:rsidDel="00000000" w:rsidP="00000000" w:rsidRDefault="00000000" w:rsidRPr="00000000" w14:paraId="00000035">
      <w:pPr>
        <w:numPr>
          <w:ilvl w:val="0"/>
          <w:numId w:val="4"/>
        </w:numPr>
        <w:spacing w:before="0" w:beforeAutospacing="0"/>
        <w:ind w:left="720" w:hanging="360"/>
        <w:jc w:val="both"/>
        <w:rPr>
          <w:u w:val="none"/>
        </w:rPr>
      </w:pPr>
      <w:r w:rsidDel="00000000" w:rsidR="00000000" w:rsidRPr="00000000">
        <w:rPr>
          <w:rtl w:val="0"/>
        </w:rPr>
        <w:t xml:space="preserve">Insyde Software</w:t>
      </w:r>
    </w:p>
    <w:p w:rsidR="00000000" w:rsidDel="00000000" w:rsidP="00000000" w:rsidRDefault="00000000" w:rsidRPr="00000000" w14:paraId="00000036">
      <w:pPr>
        <w:ind w:left="0"/>
        <w:jc w:val="both"/>
        <w:rPr/>
      </w:pPr>
      <w:r w:rsidDel="00000000" w:rsidR="00000000" w:rsidRPr="00000000">
        <w:rPr>
          <w:rtl w:val="0"/>
        </w:rPr>
      </w:r>
    </w:p>
    <w:p w:rsidR="00000000" w:rsidDel="00000000" w:rsidP="00000000" w:rsidRDefault="00000000" w:rsidRPr="00000000" w14:paraId="00000037">
      <w:pPr>
        <w:spacing w:before="0" w:lineRule="auto"/>
        <w:ind w:left="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38">
      <w:pPr>
        <w:pStyle w:val="Heading2"/>
        <w:spacing w:before="0" w:lineRule="auto"/>
        <w:ind w:left="0" w:firstLine="0"/>
        <w:jc w:val="both"/>
        <w:rPr>
          <w:vertAlign w:val="baseline"/>
        </w:rPr>
      </w:pPr>
      <w:bookmarkStart w:colFirst="0" w:colLast="0" w:name="_heading=h.5ki802j3ymen" w:id="10"/>
      <w:bookmarkEnd w:id="10"/>
      <w:r w:rsidDel="00000000" w:rsidR="00000000" w:rsidRPr="00000000">
        <w:rPr>
          <w:vertAlign w:val="baseline"/>
          <w:rtl w:val="0"/>
        </w:rPr>
        <w:t xml:space="preserve">BIOS functions.</w:t>
      </w:r>
    </w:p>
    <w:p w:rsidR="00000000" w:rsidDel="00000000" w:rsidP="00000000" w:rsidRDefault="00000000" w:rsidRPr="00000000" w14:paraId="00000039">
      <w:pPr>
        <w:ind w:left="0"/>
        <w:jc w:val="both"/>
        <w:rPr/>
      </w:pPr>
      <w:r w:rsidDel="00000000" w:rsidR="00000000" w:rsidRPr="00000000">
        <w:rPr>
          <w:rtl w:val="0"/>
        </w:rPr>
        <w:t xml:space="preserve">The BIOS has 4 functions:</w:t>
      </w:r>
    </w:p>
    <w:p w:rsidR="00000000" w:rsidDel="00000000" w:rsidP="00000000" w:rsidRDefault="00000000" w:rsidRPr="00000000" w14:paraId="0000003A">
      <w:pPr>
        <w:numPr>
          <w:ilvl w:val="0"/>
          <w:numId w:val="3"/>
        </w:numPr>
        <w:spacing w:after="0" w:afterAutospacing="0"/>
        <w:ind w:left="720" w:hanging="360"/>
        <w:jc w:val="both"/>
      </w:pPr>
      <w:r w:rsidDel="00000000" w:rsidR="00000000" w:rsidRPr="00000000">
        <w:rPr>
          <w:rtl w:val="0"/>
        </w:rPr>
        <w:t xml:space="preserve">Identifies computer hardware</w:t>
      </w:r>
    </w:p>
    <w:p w:rsidR="00000000" w:rsidDel="00000000" w:rsidP="00000000" w:rsidRDefault="00000000" w:rsidRPr="00000000" w14:paraId="0000003B">
      <w:pPr>
        <w:numPr>
          <w:ilvl w:val="0"/>
          <w:numId w:val="3"/>
        </w:numPr>
        <w:spacing w:after="0" w:afterAutospacing="0" w:before="0" w:beforeAutospacing="0"/>
        <w:ind w:left="720" w:hanging="360"/>
        <w:jc w:val="both"/>
      </w:pPr>
      <w:r w:rsidDel="00000000" w:rsidR="00000000" w:rsidRPr="00000000">
        <w:rPr>
          <w:rtl w:val="0"/>
        </w:rPr>
        <w:t xml:space="preserve">Configures computer hardware</w:t>
      </w:r>
    </w:p>
    <w:p w:rsidR="00000000" w:rsidDel="00000000" w:rsidP="00000000" w:rsidRDefault="00000000" w:rsidRPr="00000000" w14:paraId="0000003C">
      <w:pPr>
        <w:numPr>
          <w:ilvl w:val="0"/>
          <w:numId w:val="3"/>
        </w:numPr>
        <w:spacing w:after="0" w:afterAutospacing="0" w:before="0" w:beforeAutospacing="0"/>
        <w:ind w:left="720" w:hanging="360"/>
        <w:jc w:val="both"/>
        <w:rPr>
          <w:u w:val="none"/>
        </w:rPr>
      </w:pPr>
      <w:r w:rsidDel="00000000" w:rsidR="00000000" w:rsidRPr="00000000">
        <w:rPr>
          <w:rtl w:val="0"/>
        </w:rPr>
        <w:t xml:space="preserve">Tests computer hardware</w:t>
      </w:r>
    </w:p>
    <w:p w:rsidR="00000000" w:rsidDel="00000000" w:rsidP="00000000" w:rsidRDefault="00000000" w:rsidRPr="00000000" w14:paraId="0000003D">
      <w:pPr>
        <w:numPr>
          <w:ilvl w:val="0"/>
          <w:numId w:val="3"/>
        </w:numPr>
        <w:spacing w:before="0" w:beforeAutospacing="0"/>
        <w:ind w:left="720" w:hanging="360"/>
        <w:jc w:val="both"/>
        <w:rPr>
          <w:u w:val="none"/>
        </w:rPr>
      </w:pPr>
      <w:r w:rsidDel="00000000" w:rsidR="00000000" w:rsidRPr="00000000">
        <w:rPr>
          <w:rtl w:val="0"/>
        </w:rPr>
        <w:t xml:space="preserve">Connects computer hardware to the OS</w:t>
      </w:r>
    </w:p>
    <w:p w:rsidR="00000000" w:rsidDel="00000000" w:rsidP="00000000" w:rsidRDefault="00000000" w:rsidRPr="00000000" w14:paraId="0000003E">
      <w:pPr>
        <w:ind w:left="0"/>
        <w:jc w:val="both"/>
        <w:rPr/>
      </w:pPr>
      <w:r w:rsidDel="00000000" w:rsidR="00000000" w:rsidRPr="00000000">
        <w:rPr>
          <w:rtl w:val="0"/>
        </w:rPr>
        <w:t xml:space="preserve">The combination of these 4 functions is what we call the Boot process, which I’ll explain later on.</w:t>
      </w:r>
    </w:p>
    <w:p w:rsidR="00000000" w:rsidDel="00000000" w:rsidP="00000000" w:rsidRDefault="00000000" w:rsidRPr="00000000" w14:paraId="0000003F">
      <w:pPr>
        <w:spacing w:before="0" w:lineRule="auto"/>
        <w:ind w:left="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40">
      <w:pPr>
        <w:pStyle w:val="Heading2"/>
        <w:spacing w:before="0" w:lineRule="auto"/>
        <w:ind w:left="0" w:firstLine="0"/>
        <w:jc w:val="both"/>
        <w:rPr>
          <w:vertAlign w:val="baseline"/>
        </w:rPr>
      </w:pPr>
      <w:bookmarkStart w:colFirst="0" w:colLast="0" w:name="_heading=h.rvikxbkxlgfy" w:id="11"/>
      <w:bookmarkEnd w:id="11"/>
      <w:r w:rsidDel="00000000" w:rsidR="00000000" w:rsidRPr="00000000">
        <w:rPr>
          <w:vertAlign w:val="baseline"/>
          <w:rtl w:val="0"/>
        </w:rPr>
        <w:t xml:space="preserve">What’s Shadowing?</w:t>
      </w:r>
    </w:p>
    <w:p w:rsidR="00000000" w:rsidDel="00000000" w:rsidP="00000000" w:rsidRDefault="00000000" w:rsidRPr="00000000" w14:paraId="00000041">
      <w:pPr>
        <w:spacing w:before="0" w:lineRule="auto"/>
        <w:ind w:left="0" w:firstLine="0"/>
        <w:jc w:val="both"/>
        <w:rPr/>
      </w:pPr>
      <w:r w:rsidDel="00000000" w:rsidR="00000000" w:rsidRPr="00000000">
        <w:rPr>
          <w:rtl w:val="0"/>
        </w:rPr>
        <w:t xml:space="preserve">Shadowing is a strategy that consists of figuratively becoming a user's shadow for a specific period of time in order to follow their activity and understand both what they do and what leads them to do it.</w:t>
      </w:r>
      <w:r w:rsidDel="00000000" w:rsidR="00000000" w:rsidRPr="00000000">
        <w:rPr>
          <w:rtl w:val="0"/>
        </w:rPr>
      </w:r>
    </w:p>
    <w:p w:rsidR="00000000" w:rsidDel="00000000" w:rsidP="00000000" w:rsidRDefault="00000000" w:rsidRPr="00000000" w14:paraId="00000042">
      <w:pPr>
        <w:pStyle w:val="Heading2"/>
        <w:spacing w:before="0" w:lineRule="auto"/>
        <w:ind w:left="0" w:firstLine="0"/>
        <w:jc w:val="both"/>
        <w:rPr>
          <w:vertAlign w:val="baseline"/>
        </w:rPr>
      </w:pPr>
      <w:bookmarkStart w:colFirst="0" w:colLast="0" w:name="_heading=h.rpgeis9w32d3" w:id="12"/>
      <w:bookmarkEnd w:id="12"/>
      <w:r w:rsidDel="00000000" w:rsidR="00000000" w:rsidRPr="00000000">
        <w:rPr>
          <w:vertAlign w:val="baseline"/>
          <w:rtl w:val="0"/>
        </w:rPr>
        <w:t xml:space="preserve">What’s CMOS?</w:t>
      </w:r>
    </w:p>
    <w:p w:rsidR="00000000" w:rsidDel="00000000" w:rsidP="00000000" w:rsidRDefault="00000000" w:rsidRPr="00000000" w14:paraId="00000043">
      <w:pPr>
        <w:ind w:left="0"/>
        <w:jc w:val="both"/>
        <w:rPr>
          <w:rFonts w:ascii="Verdana" w:cs="Verdana" w:eastAsia="Verdana" w:hAnsi="Verdana"/>
          <w:sz w:val="18"/>
          <w:szCs w:val="18"/>
        </w:rPr>
      </w:pPr>
      <w:r w:rsidDel="00000000" w:rsidR="00000000" w:rsidRPr="00000000">
        <w:rPr>
          <w:rtl w:val="0"/>
        </w:rPr>
        <w:t xml:space="preserve">The </w:t>
      </w:r>
      <w:r w:rsidDel="00000000" w:rsidR="00000000" w:rsidRPr="00000000">
        <w:rPr>
          <w:rtl w:val="0"/>
        </w:rPr>
        <w:t xml:space="preserve">CMOS’s</w:t>
      </w:r>
      <w:r w:rsidDel="00000000" w:rsidR="00000000" w:rsidRPr="00000000">
        <w:rPr>
          <w:rtl w:val="0"/>
        </w:rPr>
        <w:t xml:space="preserve"> a small amount of memory on a computer motherboard that stores the Basic Input/Output System (BIOS) settings. The BIOS is the software stored in the memory chip on the motherboard.</w:t>
      </w:r>
      <w:r w:rsidDel="00000000" w:rsidR="00000000" w:rsidRPr="00000000">
        <w:rPr>
          <w:rtl w:val="0"/>
        </w:rPr>
      </w:r>
    </w:p>
    <w:p w:rsidR="00000000" w:rsidDel="00000000" w:rsidP="00000000" w:rsidRDefault="00000000" w:rsidRPr="00000000" w14:paraId="00000044">
      <w:pPr>
        <w:pStyle w:val="Heading2"/>
        <w:spacing w:before="0" w:lineRule="auto"/>
        <w:ind w:left="0" w:firstLine="0"/>
        <w:jc w:val="both"/>
        <w:rPr>
          <w:vertAlign w:val="baseline"/>
        </w:rPr>
      </w:pPr>
      <w:bookmarkStart w:colFirst="0" w:colLast="0" w:name="_heading=h.o371m2gg5kyf" w:id="13"/>
      <w:bookmarkEnd w:id="13"/>
      <w:r w:rsidDel="00000000" w:rsidR="00000000" w:rsidRPr="00000000">
        <w:rPr>
          <w:vertAlign w:val="baseline"/>
          <w:rtl w:val="0"/>
        </w:rPr>
        <w:t xml:space="preserve">Differences between BIOS and CMOS?</w:t>
      </w:r>
    </w:p>
    <w:p w:rsidR="00000000" w:rsidDel="00000000" w:rsidP="00000000" w:rsidRDefault="00000000" w:rsidRPr="00000000" w14:paraId="00000045">
      <w:pPr>
        <w:spacing w:before="0" w:lineRule="auto"/>
        <w:ind w:left="0" w:firstLine="0"/>
        <w:jc w:val="both"/>
        <w:rPr/>
      </w:pPr>
      <w:r w:rsidDel="00000000" w:rsidR="00000000" w:rsidRPr="00000000">
        <w:rPr>
          <w:rtl w:val="0"/>
        </w:rPr>
        <w:t xml:space="preserve">The main difference is that CMOS is shown more as hardware and BIOS as software. The function of the former is to store BIOS settings and retain them.</w:t>
      </w:r>
    </w:p>
    <w:p w:rsidR="00000000" w:rsidDel="00000000" w:rsidP="00000000" w:rsidRDefault="00000000" w:rsidRPr="00000000" w14:paraId="00000046">
      <w:pPr>
        <w:spacing w:before="0" w:lineRule="auto"/>
        <w:ind w:left="0" w:firstLine="0"/>
        <w:jc w:val="both"/>
        <w:rPr/>
      </w:pPr>
      <w:r w:rsidDel="00000000" w:rsidR="00000000" w:rsidRPr="00000000">
        <w:rPr>
          <w:rtl w:val="0"/>
        </w:rPr>
        <w:t xml:space="preserve">In contrast, the latter is software that is used to initialize the PC, such as making settings on the system. In other words, the BIOS relies on the CMOS to store settings. Therefore, the CMOS is subordinate to the BIOS.</w:t>
      </w:r>
    </w:p>
    <w:p w:rsidR="00000000" w:rsidDel="00000000" w:rsidP="00000000" w:rsidRDefault="00000000" w:rsidRPr="00000000" w14:paraId="00000047">
      <w:pPr>
        <w:spacing w:before="0" w:lineRule="auto"/>
        <w:ind w:left="0" w:firstLine="0"/>
        <w:jc w:val="both"/>
        <w:rPr/>
      </w:pPr>
      <w:r w:rsidDel="00000000" w:rsidR="00000000" w:rsidRPr="00000000">
        <w:rPr>
          <w:rtl w:val="0"/>
        </w:rPr>
      </w:r>
    </w:p>
    <w:p w:rsidR="00000000" w:rsidDel="00000000" w:rsidP="00000000" w:rsidRDefault="00000000" w:rsidRPr="00000000" w14:paraId="00000048">
      <w:pPr>
        <w:pStyle w:val="Heading2"/>
        <w:spacing w:before="0" w:lineRule="auto"/>
        <w:ind w:left="0" w:firstLine="0"/>
        <w:jc w:val="both"/>
        <w:rPr>
          <w:sz w:val="30"/>
          <w:szCs w:val="30"/>
        </w:rPr>
      </w:pPr>
      <w:bookmarkStart w:colFirst="0" w:colLast="0" w:name="_heading=h.fb6ppz855jla" w:id="14"/>
      <w:bookmarkEnd w:id="14"/>
      <w:r w:rsidDel="00000000" w:rsidR="00000000" w:rsidRPr="00000000">
        <w:rPr>
          <w:rtl w:val="0"/>
        </w:rPr>
      </w:r>
    </w:p>
    <w:p w:rsidR="00000000" w:rsidDel="00000000" w:rsidP="00000000" w:rsidRDefault="00000000" w:rsidRPr="00000000" w14:paraId="00000049">
      <w:pPr>
        <w:pStyle w:val="Heading2"/>
        <w:spacing w:before="0" w:lineRule="auto"/>
        <w:ind w:left="0" w:firstLine="0"/>
        <w:jc w:val="both"/>
        <w:rPr>
          <w:sz w:val="30"/>
          <w:szCs w:val="30"/>
        </w:rPr>
      </w:pPr>
      <w:bookmarkStart w:colFirst="0" w:colLast="0" w:name="_heading=h.30puimhdvb2d" w:id="15"/>
      <w:bookmarkEnd w:id="15"/>
      <w:r w:rsidDel="00000000" w:rsidR="00000000" w:rsidRPr="00000000">
        <w:rPr>
          <w:rtl w:val="0"/>
        </w:rPr>
      </w:r>
    </w:p>
    <w:p w:rsidR="00000000" w:rsidDel="00000000" w:rsidP="00000000" w:rsidRDefault="00000000" w:rsidRPr="00000000" w14:paraId="0000004A">
      <w:pPr>
        <w:pStyle w:val="Heading2"/>
        <w:spacing w:before="0" w:lineRule="auto"/>
        <w:ind w:left="0" w:firstLine="0"/>
        <w:jc w:val="both"/>
        <w:rPr>
          <w:sz w:val="30"/>
          <w:szCs w:val="30"/>
        </w:rPr>
      </w:pPr>
      <w:bookmarkStart w:colFirst="0" w:colLast="0" w:name="_heading=h.a4nyyb5ek4lj" w:id="16"/>
      <w:bookmarkEnd w:id="16"/>
      <w:r w:rsidDel="00000000" w:rsidR="00000000" w:rsidRPr="00000000">
        <w:rPr>
          <w:rtl w:val="0"/>
        </w:rPr>
      </w:r>
    </w:p>
    <w:p w:rsidR="00000000" w:rsidDel="00000000" w:rsidP="00000000" w:rsidRDefault="00000000" w:rsidRPr="00000000" w14:paraId="0000004B">
      <w:pPr>
        <w:pStyle w:val="Heading2"/>
        <w:spacing w:before="0" w:lineRule="auto"/>
        <w:ind w:left="0" w:firstLine="0"/>
        <w:jc w:val="both"/>
        <w:rPr>
          <w:sz w:val="30"/>
          <w:szCs w:val="30"/>
          <w:vertAlign w:val="baseline"/>
        </w:rPr>
      </w:pPr>
      <w:bookmarkStart w:colFirst="0" w:colLast="0" w:name="_heading=h.q3rodcrzc4x2" w:id="17"/>
      <w:bookmarkEnd w:id="17"/>
      <w:r w:rsidDel="00000000" w:rsidR="00000000" w:rsidRPr="00000000">
        <w:rPr>
          <w:sz w:val="30"/>
          <w:szCs w:val="30"/>
          <w:vertAlign w:val="baseline"/>
          <w:rtl w:val="0"/>
        </w:rPr>
        <w:t xml:space="preserve">Post and Boot Process</w:t>
      </w:r>
    </w:p>
    <w:p w:rsidR="00000000" w:rsidDel="00000000" w:rsidP="00000000" w:rsidRDefault="00000000" w:rsidRPr="00000000" w14:paraId="0000004C">
      <w:pPr>
        <w:ind w:left="0"/>
        <w:jc w:val="both"/>
        <w:rPr>
          <w:u w:val="single"/>
        </w:rPr>
      </w:pPr>
      <w:r w:rsidDel="00000000" w:rsidR="00000000" w:rsidRPr="00000000">
        <w:rPr>
          <w:u w:val="single"/>
          <w:rtl w:val="0"/>
        </w:rPr>
        <w:t xml:space="preserve">POST:</w:t>
      </w:r>
    </w:p>
    <w:p w:rsidR="00000000" w:rsidDel="00000000" w:rsidP="00000000" w:rsidRDefault="00000000" w:rsidRPr="00000000" w14:paraId="0000004D">
      <w:pPr>
        <w:ind w:left="720" w:firstLine="0"/>
        <w:jc w:val="both"/>
        <w:rPr/>
      </w:pPr>
      <w:r w:rsidDel="00000000" w:rsidR="00000000" w:rsidRPr="00000000">
        <w:rPr>
          <w:rtl w:val="0"/>
        </w:rPr>
        <w:t xml:space="preserve">When the computer is first turned on, the BIOS must test and initialise all components, and the operating system must be loaded into memory. This is commonly referred to as POST (power-on self-test). The POST process can be divided into two categories related to the main computer hardware and to the configuration and hardware on the board that is not part of the system.</w:t>
      </w:r>
    </w:p>
    <w:p w:rsidR="00000000" w:rsidDel="00000000" w:rsidP="00000000" w:rsidRDefault="00000000" w:rsidRPr="00000000" w14:paraId="0000004E">
      <w:pPr>
        <w:ind w:left="0" w:firstLine="0"/>
        <w:jc w:val="both"/>
        <w:rPr>
          <w:u w:val="single"/>
        </w:rPr>
      </w:pPr>
      <w:r w:rsidDel="00000000" w:rsidR="00000000" w:rsidRPr="00000000">
        <w:rPr>
          <w:u w:val="single"/>
          <w:rtl w:val="0"/>
        </w:rPr>
        <w:t xml:space="preserve">BOOT:</w:t>
      </w:r>
    </w:p>
    <w:p w:rsidR="00000000" w:rsidDel="00000000" w:rsidP="00000000" w:rsidRDefault="00000000" w:rsidRPr="00000000" w14:paraId="0000004F">
      <w:pPr>
        <w:ind w:left="720" w:firstLine="0"/>
        <w:jc w:val="both"/>
        <w:rPr/>
      </w:pPr>
      <w:r w:rsidDel="00000000" w:rsidR="00000000" w:rsidRPr="00000000">
        <w:rPr>
          <w:rtl w:val="0"/>
        </w:rPr>
        <w:t xml:space="preserve">The boot process starts after the POST and ends when the operating system is loaded.</w:t>
      </w:r>
      <w:r w:rsidDel="00000000" w:rsidR="00000000" w:rsidRPr="00000000">
        <w:rPr>
          <w:rtl w:val="0"/>
        </w:rPr>
      </w:r>
    </w:p>
    <w:p w:rsidR="00000000" w:rsidDel="00000000" w:rsidP="00000000" w:rsidRDefault="00000000" w:rsidRPr="00000000" w14:paraId="00000050">
      <w:pPr>
        <w:spacing w:before="0" w:lineRule="auto"/>
        <w:ind w:left="0" w:firstLine="0"/>
        <w:jc w:val="both"/>
        <w:rPr>
          <w:rFonts w:ascii="Verdana" w:cs="Verdana" w:eastAsia="Verdana" w:hAnsi="Verdana"/>
          <w:sz w:val="18"/>
          <w:szCs w:val="18"/>
        </w:rPr>
      </w:pPr>
      <w:r w:rsidDel="00000000" w:rsidR="00000000" w:rsidRPr="00000000">
        <w:rPr>
          <w:rtl w:val="0"/>
        </w:rPr>
      </w:r>
    </w:p>
    <w:p w:rsidR="00000000" w:rsidDel="00000000" w:rsidP="00000000" w:rsidRDefault="00000000" w:rsidRPr="00000000" w14:paraId="00000051">
      <w:pPr>
        <w:pStyle w:val="Heading2"/>
        <w:spacing w:before="0" w:lineRule="auto"/>
        <w:ind w:left="0" w:firstLine="0"/>
        <w:jc w:val="both"/>
        <w:rPr>
          <w:vertAlign w:val="baseline"/>
        </w:rPr>
      </w:pPr>
      <w:bookmarkStart w:colFirst="0" w:colLast="0" w:name="_heading=h.j30qas3v5dsu" w:id="18"/>
      <w:bookmarkEnd w:id="18"/>
      <w:r w:rsidDel="00000000" w:rsidR="00000000" w:rsidRPr="00000000">
        <w:rPr>
          <w:rFonts w:ascii="Verdana" w:cs="Verdana" w:eastAsia="Verdana" w:hAnsi="Verdana"/>
          <w:vertAlign w:val="baseline"/>
          <w:rtl w:val="0"/>
        </w:rPr>
        <w:t xml:space="preserve">Explain a BIOS model, specifying the configuration screens</w:t>
      </w:r>
      <w:r w:rsidDel="00000000" w:rsidR="00000000" w:rsidRPr="00000000">
        <w:rPr>
          <w:rFonts w:ascii="Verdana" w:cs="Verdana" w:eastAsia="Verdana" w:hAnsi="Verdana"/>
          <w:sz w:val="18"/>
          <w:szCs w:val="18"/>
          <w:vertAlign w:val="baseline"/>
          <w:rtl w:val="0"/>
        </w:rPr>
        <w:t xml:space="preserve">.</w:t>
      </w:r>
      <w:r w:rsidDel="00000000" w:rsidR="00000000" w:rsidRPr="00000000">
        <w:rPr>
          <w:vertAlign w:val="baseline"/>
          <w:rtl w:val="0"/>
        </w:rPr>
        <w:t xml:space="preserve"> </w:t>
      </w:r>
    </w:p>
    <w:p w:rsidR="00000000" w:rsidDel="00000000" w:rsidP="00000000" w:rsidRDefault="00000000" w:rsidRPr="00000000" w14:paraId="00000052">
      <w:pPr>
        <w:spacing w:before="0" w:lineRule="auto"/>
        <w:ind w:left="0" w:firstLine="0"/>
        <w:jc w:val="both"/>
        <w:rPr>
          <w:rFonts w:ascii="Verdana" w:cs="Verdana" w:eastAsia="Verdana" w:hAnsi="Verdana"/>
          <w:sz w:val="18"/>
          <w:szCs w:val="18"/>
        </w:rPr>
      </w:pPr>
      <w:bookmarkStart w:colFirst="0" w:colLast="0" w:name="_heading=h.3znysh7" w:id="19"/>
      <w:bookmarkEnd w:id="19"/>
      <w:r w:rsidDel="00000000" w:rsidR="00000000" w:rsidRPr="00000000">
        <w:rPr>
          <w:rtl w:val="0"/>
        </w:rPr>
      </w:r>
    </w:p>
    <w:p w:rsidR="00000000" w:rsidDel="00000000" w:rsidP="00000000" w:rsidRDefault="00000000" w:rsidRPr="00000000" w14:paraId="00000053">
      <w:pPr>
        <w:spacing w:before="0" w:lineRule="auto"/>
        <w:ind w:left="0" w:firstLine="0"/>
        <w:jc w:val="both"/>
        <w:rPr/>
      </w:pPr>
      <w:bookmarkStart w:colFirst="0" w:colLast="0" w:name="_heading=h.h4f9z1omjk4k" w:id="20"/>
      <w:bookmarkEnd w:id="20"/>
      <w:r w:rsidDel="00000000" w:rsidR="00000000" w:rsidRPr="00000000">
        <w:rPr>
          <w:rtl w:val="0"/>
        </w:rPr>
        <w:t xml:space="preserve">The BIOS model I’m explaining is one of the Asus, the manufacturer is Phoenix.</w:t>
      </w:r>
    </w:p>
    <w:p w:rsidR="00000000" w:rsidDel="00000000" w:rsidP="00000000" w:rsidRDefault="00000000" w:rsidRPr="00000000" w14:paraId="00000054">
      <w:pPr>
        <w:spacing w:before="0" w:lineRule="auto"/>
        <w:ind w:left="0" w:firstLine="0"/>
        <w:jc w:val="both"/>
        <w:rPr/>
      </w:pPr>
      <w:bookmarkStart w:colFirst="0" w:colLast="0" w:name="_heading=h.odfivsr9ta2r" w:id="21"/>
      <w:bookmarkEnd w:id="21"/>
      <w:r w:rsidDel="00000000" w:rsidR="00000000" w:rsidRPr="00000000">
        <w:rPr>
          <w:rtl w:val="0"/>
        </w:rPr>
        <w:t xml:space="preserve">The reason why I’m choosing this BIOS instead of mine is because I don't know how to access my BIOS, because the model of the BIOS of my computer was released months ago, and I don't find any information about how to access that BIOS. The model of my BIOS is Reale 1.02</w:t>
      </w:r>
      <w:r w:rsidDel="00000000" w:rsidR="00000000" w:rsidRPr="00000000">
        <w:br w:type="page"/>
      </w:r>
      <w:r w:rsidDel="00000000" w:rsidR="00000000" w:rsidRPr="00000000">
        <w:rPr>
          <w:rtl w:val="0"/>
        </w:rPr>
      </w:r>
    </w:p>
    <w:p w:rsidR="00000000" w:rsidDel="00000000" w:rsidP="00000000" w:rsidRDefault="00000000" w:rsidRPr="00000000" w14:paraId="00000055">
      <w:pPr>
        <w:pStyle w:val="Heading3"/>
        <w:spacing w:before="0" w:lineRule="auto"/>
        <w:ind w:left="0"/>
        <w:jc w:val="both"/>
        <w:rPr/>
      </w:pPr>
      <w:bookmarkStart w:colFirst="0" w:colLast="0" w:name="_heading=h.wejxebuf3ngt" w:id="22"/>
      <w:bookmarkEnd w:id="22"/>
      <w:r w:rsidDel="00000000" w:rsidR="00000000" w:rsidRPr="00000000">
        <w:rPr>
          <w:rtl w:val="0"/>
        </w:rPr>
        <w:t xml:space="preserve">HOW TO ENTER THE BIOS</w:t>
      </w:r>
    </w:p>
    <w:p w:rsidR="00000000" w:rsidDel="00000000" w:rsidP="00000000" w:rsidRDefault="00000000" w:rsidRPr="00000000" w14:paraId="00000056">
      <w:pPr>
        <w:spacing w:before="0" w:lineRule="auto"/>
        <w:ind w:left="0"/>
        <w:jc w:val="both"/>
        <w:rPr/>
      </w:pPr>
      <w:r w:rsidDel="00000000" w:rsidR="00000000" w:rsidRPr="00000000">
        <w:rPr>
          <w:rtl w:val="0"/>
        </w:rPr>
        <w:t xml:space="preserve">In order to enter the bios, we have to configuration and windows update:</w:t>
      </w:r>
    </w:p>
    <w:p w:rsidR="00000000" w:rsidDel="00000000" w:rsidP="00000000" w:rsidRDefault="00000000" w:rsidRPr="00000000" w14:paraId="00000057">
      <w:pPr>
        <w:spacing w:before="0" w:lineRule="auto"/>
        <w:ind w:left="0"/>
        <w:jc w:val="center"/>
        <w:rPr/>
      </w:pPr>
      <w:r w:rsidDel="00000000" w:rsidR="00000000" w:rsidRPr="00000000">
        <w:rPr/>
        <w:drawing>
          <wp:inline distB="114300" distT="114300" distL="114300" distR="114300">
            <wp:extent cx="4614404" cy="3427633"/>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614404" cy="3427633"/>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spacing w:before="0" w:lineRule="auto"/>
        <w:ind w:left="0"/>
        <w:rPr/>
      </w:pPr>
      <w:r w:rsidDel="00000000" w:rsidR="00000000" w:rsidRPr="00000000">
        <w:rPr>
          <w:rtl w:val="0"/>
        </w:rPr>
        <w:t xml:space="preserve">Next, we have to click in recover:</w:t>
      </w:r>
    </w:p>
    <w:p w:rsidR="00000000" w:rsidDel="00000000" w:rsidP="00000000" w:rsidRDefault="00000000" w:rsidRPr="00000000" w14:paraId="00000059">
      <w:pPr>
        <w:spacing w:before="0" w:lineRule="auto"/>
        <w:ind w:left="0"/>
        <w:rPr/>
      </w:pPr>
      <w:r w:rsidDel="00000000" w:rsidR="00000000" w:rsidRPr="00000000">
        <w:rPr/>
        <w:drawing>
          <wp:inline distB="114300" distT="114300" distL="114300" distR="114300">
            <wp:extent cx="2756441" cy="2043113"/>
            <wp:effectExtent b="0" l="0" r="0" t="0"/>
            <wp:docPr id="21"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2756441" cy="2043113"/>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before="0" w:lineRule="auto"/>
        <w:ind w:left="0"/>
        <w:rPr/>
      </w:pPr>
      <w:r w:rsidDel="00000000" w:rsidR="00000000" w:rsidRPr="00000000">
        <w:rPr>
          <w:rtl w:val="0"/>
        </w:rPr>
        <w:t xml:space="preserve">Next, we have to restart the system, and when the system is restarted, click the option “UEFI firmware settings”:</w:t>
      </w:r>
    </w:p>
    <w:p w:rsidR="00000000" w:rsidDel="00000000" w:rsidP="00000000" w:rsidRDefault="00000000" w:rsidRPr="00000000" w14:paraId="0000005B">
      <w:pPr>
        <w:spacing w:before="0" w:lineRule="auto"/>
        <w:ind w:left="0"/>
        <w:jc w:val="center"/>
        <w:rPr/>
      </w:pPr>
      <w:r w:rsidDel="00000000" w:rsidR="00000000" w:rsidRPr="00000000">
        <w:rPr/>
        <w:drawing>
          <wp:inline distB="114300" distT="114300" distL="114300" distR="114300">
            <wp:extent cx="4421082" cy="2500313"/>
            <wp:effectExtent b="0" l="0" r="0" t="0"/>
            <wp:docPr id="19"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421082" cy="2500313"/>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pacing w:before="0" w:lineRule="auto"/>
        <w:ind w:left="0"/>
        <w:rPr/>
      </w:pPr>
      <w:r w:rsidDel="00000000" w:rsidR="00000000" w:rsidRPr="00000000">
        <w:rPr>
          <w:rtl w:val="0"/>
        </w:rPr>
        <w:t xml:space="preserve">With this, we are inside the BIOS of the system.</w:t>
      </w:r>
      <w:r w:rsidDel="00000000" w:rsidR="00000000" w:rsidRPr="00000000">
        <w:br w:type="page"/>
      </w:r>
      <w:r w:rsidDel="00000000" w:rsidR="00000000" w:rsidRPr="00000000">
        <w:rPr>
          <w:rtl w:val="0"/>
        </w:rPr>
      </w:r>
    </w:p>
    <w:p w:rsidR="00000000" w:rsidDel="00000000" w:rsidP="00000000" w:rsidRDefault="00000000" w:rsidRPr="00000000" w14:paraId="0000005D">
      <w:pPr>
        <w:pStyle w:val="Heading3"/>
        <w:spacing w:before="0" w:lineRule="auto"/>
        <w:ind w:left="0"/>
        <w:jc w:val="both"/>
        <w:rPr/>
      </w:pPr>
      <w:bookmarkStart w:colFirst="0" w:colLast="0" w:name="_heading=h.pquf1e4fxvy0" w:id="23"/>
      <w:bookmarkEnd w:id="23"/>
      <w:r w:rsidDel="00000000" w:rsidR="00000000" w:rsidRPr="00000000">
        <w:rPr>
          <w:rtl w:val="0"/>
        </w:rPr>
        <w:t xml:space="preserve">MAIN SCREEN</w:t>
      </w:r>
    </w:p>
    <w:p w:rsidR="00000000" w:rsidDel="00000000" w:rsidP="00000000" w:rsidRDefault="00000000" w:rsidRPr="00000000" w14:paraId="0000005E">
      <w:pPr>
        <w:spacing w:before="0" w:lineRule="auto"/>
        <w:ind w:left="0" w:firstLine="0"/>
        <w:jc w:val="center"/>
        <w:rPr/>
      </w:pPr>
      <w:bookmarkStart w:colFirst="0" w:colLast="0" w:name="_heading=h.cnjeiq1fi7v4" w:id="24"/>
      <w:bookmarkEnd w:id="24"/>
      <w:r w:rsidDel="00000000" w:rsidR="00000000" w:rsidRPr="00000000">
        <w:rPr/>
        <w:drawing>
          <wp:inline distB="114300" distT="114300" distL="114300" distR="114300">
            <wp:extent cx="3858904" cy="2900363"/>
            <wp:effectExtent b="0" l="0" r="0" t="0"/>
            <wp:docPr id="1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3858904" cy="29003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spacing w:before="0" w:lineRule="auto"/>
        <w:ind w:left="0" w:firstLine="0"/>
        <w:jc w:val="both"/>
        <w:rPr/>
      </w:pPr>
      <w:bookmarkStart w:colFirst="0" w:colLast="0" w:name="_heading=h.z2hschd4c44v" w:id="25"/>
      <w:bookmarkEnd w:id="25"/>
      <w:r w:rsidDel="00000000" w:rsidR="00000000" w:rsidRPr="00000000">
        <w:rPr>
          <w:rtl w:val="0"/>
        </w:rPr>
        <w:t xml:space="preserve">This is the Main screen, in this screen we can modify the data and hour of the system, enable or disable floppy disk drives, set which hard disk is to be master or slave, view information on components such as memory.</w:t>
      </w:r>
    </w:p>
    <w:p w:rsidR="00000000" w:rsidDel="00000000" w:rsidP="00000000" w:rsidRDefault="00000000" w:rsidRPr="00000000" w14:paraId="00000060">
      <w:pPr>
        <w:spacing w:before="0" w:lineRule="auto"/>
        <w:ind w:left="0" w:firstLine="0"/>
        <w:jc w:val="center"/>
        <w:rPr/>
      </w:pPr>
      <w:bookmarkStart w:colFirst="0" w:colLast="0" w:name="_heading=h.xb4cqc661q22" w:id="26"/>
      <w:bookmarkEnd w:id="26"/>
      <w:r w:rsidDel="00000000" w:rsidR="00000000" w:rsidRPr="00000000">
        <w:rPr/>
        <w:drawing>
          <wp:inline distB="114300" distT="114300" distL="114300" distR="114300">
            <wp:extent cx="4224338" cy="3202102"/>
            <wp:effectExtent b="0" l="0" r="0" t="0"/>
            <wp:docPr id="20"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4224338" cy="3202102"/>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spacing w:before="0" w:lineRule="auto"/>
        <w:ind w:left="0" w:firstLine="0"/>
        <w:jc w:val="both"/>
        <w:rPr/>
      </w:pPr>
      <w:bookmarkStart w:colFirst="0" w:colLast="0" w:name="_heading=h.d88mskxpfllt" w:id="27"/>
      <w:bookmarkEnd w:id="27"/>
      <w:r w:rsidDel="00000000" w:rsidR="00000000" w:rsidRPr="00000000">
        <w:rPr>
          <w:rtl w:val="0"/>
        </w:rPr>
        <w:t xml:space="preserve">This is also part of the main screen, where we can modify other data.</w:t>
      </w:r>
    </w:p>
    <w:p w:rsidR="00000000" w:rsidDel="00000000" w:rsidP="00000000" w:rsidRDefault="00000000" w:rsidRPr="00000000" w14:paraId="00000062">
      <w:pPr>
        <w:spacing w:before="0" w:lineRule="auto"/>
        <w:ind w:left="0" w:firstLine="0"/>
        <w:jc w:val="center"/>
        <w:rPr/>
      </w:pPr>
      <w:bookmarkStart w:colFirst="0" w:colLast="0" w:name="_heading=h.fm2hjgrhqhct" w:id="28"/>
      <w:bookmarkEnd w:id="28"/>
      <w:r w:rsidDel="00000000" w:rsidR="00000000" w:rsidRPr="00000000">
        <w:rPr/>
        <w:drawing>
          <wp:inline distB="114300" distT="114300" distL="114300" distR="114300">
            <wp:extent cx="4603750" cy="3452813"/>
            <wp:effectExtent b="0" l="0" r="0" t="0"/>
            <wp:docPr id="1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4603750" cy="345281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pStyle w:val="Heading3"/>
        <w:spacing w:before="0" w:lineRule="auto"/>
        <w:ind w:left="0"/>
        <w:jc w:val="both"/>
        <w:rPr/>
      </w:pPr>
      <w:bookmarkStart w:colFirst="0" w:colLast="0" w:name="_heading=h.cjbkqaegcy0e" w:id="29"/>
      <w:bookmarkEnd w:id="29"/>
      <w:r w:rsidDel="00000000" w:rsidR="00000000" w:rsidRPr="00000000">
        <w:rPr>
          <w:rtl w:val="0"/>
        </w:rPr>
      </w:r>
    </w:p>
    <w:p w:rsidR="00000000" w:rsidDel="00000000" w:rsidP="00000000" w:rsidRDefault="00000000" w:rsidRPr="00000000" w14:paraId="00000064">
      <w:pPr>
        <w:pStyle w:val="Heading3"/>
        <w:spacing w:before="0" w:lineRule="auto"/>
        <w:ind w:left="0"/>
        <w:jc w:val="both"/>
        <w:rPr/>
      </w:pPr>
      <w:bookmarkStart w:colFirst="0" w:colLast="0" w:name="_heading=h.bqgr4yhh205c" w:id="30"/>
      <w:bookmarkEnd w:id="30"/>
      <w:r w:rsidDel="00000000" w:rsidR="00000000" w:rsidRPr="00000000">
        <w:rPr>
          <w:rtl w:val="0"/>
        </w:rPr>
      </w:r>
    </w:p>
    <w:p w:rsidR="00000000" w:rsidDel="00000000" w:rsidP="00000000" w:rsidRDefault="00000000" w:rsidRPr="00000000" w14:paraId="00000065">
      <w:pPr>
        <w:pStyle w:val="Heading3"/>
        <w:spacing w:before="0" w:lineRule="auto"/>
        <w:ind w:left="0"/>
        <w:jc w:val="both"/>
        <w:rPr/>
      </w:pPr>
      <w:bookmarkStart w:colFirst="0" w:colLast="0" w:name="_heading=h.g528ilzhsw8" w:id="31"/>
      <w:bookmarkEnd w:id="31"/>
      <w:r w:rsidDel="00000000" w:rsidR="00000000" w:rsidRPr="00000000">
        <w:rPr>
          <w:rtl w:val="0"/>
        </w:rPr>
      </w:r>
    </w:p>
    <w:p w:rsidR="00000000" w:rsidDel="00000000" w:rsidP="00000000" w:rsidRDefault="00000000" w:rsidRPr="00000000" w14:paraId="00000066">
      <w:pPr>
        <w:pStyle w:val="Heading3"/>
        <w:spacing w:before="0" w:lineRule="auto"/>
        <w:ind w:left="0"/>
        <w:jc w:val="both"/>
        <w:rPr/>
      </w:pPr>
      <w:bookmarkStart w:colFirst="0" w:colLast="0" w:name="_heading=h.cre4pyw65zd6" w:id="32"/>
      <w:bookmarkEnd w:id="32"/>
      <w:r w:rsidDel="00000000" w:rsidR="00000000" w:rsidRPr="00000000">
        <w:rPr>
          <w:rtl w:val="0"/>
        </w:rPr>
      </w:r>
    </w:p>
    <w:p w:rsidR="00000000" w:rsidDel="00000000" w:rsidP="00000000" w:rsidRDefault="00000000" w:rsidRPr="00000000" w14:paraId="00000067">
      <w:pPr>
        <w:pStyle w:val="Heading3"/>
        <w:spacing w:before="0" w:lineRule="auto"/>
        <w:ind w:left="0"/>
        <w:jc w:val="both"/>
        <w:rPr/>
      </w:pPr>
      <w:bookmarkStart w:colFirst="0" w:colLast="0" w:name="_heading=h.3bth4d9teuse" w:id="33"/>
      <w:bookmarkEnd w:id="33"/>
      <w:r w:rsidDel="00000000" w:rsidR="00000000" w:rsidRPr="00000000">
        <w:rPr>
          <w:rtl w:val="0"/>
        </w:rPr>
      </w:r>
    </w:p>
    <w:p w:rsidR="00000000" w:rsidDel="00000000" w:rsidP="00000000" w:rsidRDefault="00000000" w:rsidRPr="00000000" w14:paraId="00000068">
      <w:pPr>
        <w:pStyle w:val="Heading3"/>
        <w:spacing w:before="0" w:lineRule="auto"/>
        <w:ind w:left="0"/>
        <w:jc w:val="both"/>
        <w:rPr/>
      </w:pPr>
      <w:bookmarkStart w:colFirst="0" w:colLast="0" w:name="_heading=h.sgzwqann321o" w:id="34"/>
      <w:bookmarkEnd w:id="34"/>
      <w:r w:rsidDel="00000000" w:rsidR="00000000" w:rsidRPr="00000000">
        <w:rPr>
          <w:rtl w:val="0"/>
        </w:rPr>
      </w:r>
    </w:p>
    <w:p w:rsidR="00000000" w:rsidDel="00000000" w:rsidP="00000000" w:rsidRDefault="00000000" w:rsidRPr="00000000" w14:paraId="00000069">
      <w:pPr>
        <w:pStyle w:val="Heading3"/>
        <w:spacing w:before="0" w:lineRule="auto"/>
        <w:ind w:left="0"/>
        <w:jc w:val="both"/>
        <w:rPr/>
      </w:pPr>
      <w:bookmarkStart w:colFirst="0" w:colLast="0" w:name="_heading=h.3qhmidej2dub" w:id="35"/>
      <w:bookmarkEnd w:id="35"/>
      <w:r w:rsidDel="00000000" w:rsidR="00000000" w:rsidRPr="00000000">
        <w:rPr>
          <w:rtl w:val="0"/>
        </w:rPr>
      </w:r>
    </w:p>
    <w:p w:rsidR="00000000" w:rsidDel="00000000" w:rsidP="00000000" w:rsidRDefault="00000000" w:rsidRPr="00000000" w14:paraId="0000006A">
      <w:pPr>
        <w:pStyle w:val="Heading3"/>
        <w:spacing w:before="0" w:lineRule="auto"/>
        <w:ind w:left="0"/>
        <w:jc w:val="both"/>
        <w:rPr/>
      </w:pPr>
      <w:bookmarkStart w:colFirst="0" w:colLast="0" w:name="_heading=h.lnc0jxnk4xog" w:id="36"/>
      <w:bookmarkEnd w:id="36"/>
      <w:r w:rsidDel="00000000" w:rsidR="00000000" w:rsidRPr="00000000">
        <w:rPr>
          <w:rtl w:val="0"/>
        </w:rPr>
      </w:r>
    </w:p>
    <w:p w:rsidR="00000000" w:rsidDel="00000000" w:rsidP="00000000" w:rsidRDefault="00000000" w:rsidRPr="00000000" w14:paraId="0000006B">
      <w:pPr>
        <w:pStyle w:val="Heading3"/>
        <w:spacing w:before="0" w:lineRule="auto"/>
        <w:ind w:left="0"/>
        <w:jc w:val="both"/>
        <w:rPr/>
      </w:pPr>
      <w:bookmarkStart w:colFirst="0" w:colLast="0" w:name="_heading=h.8k0m3o4t7nxg" w:id="37"/>
      <w:bookmarkEnd w:id="37"/>
      <w:r w:rsidDel="00000000" w:rsidR="00000000" w:rsidRPr="00000000">
        <w:rPr>
          <w:rtl w:val="0"/>
        </w:rPr>
      </w:r>
    </w:p>
    <w:p w:rsidR="00000000" w:rsidDel="00000000" w:rsidP="00000000" w:rsidRDefault="00000000" w:rsidRPr="00000000" w14:paraId="0000006C">
      <w:pPr>
        <w:pStyle w:val="Heading3"/>
        <w:spacing w:before="0" w:lineRule="auto"/>
        <w:ind w:left="0"/>
        <w:jc w:val="both"/>
        <w:rPr/>
      </w:pPr>
      <w:bookmarkStart w:colFirst="0" w:colLast="0" w:name="_heading=h.uubsk82hgkw0" w:id="38"/>
      <w:bookmarkEnd w:id="38"/>
      <w:r w:rsidDel="00000000" w:rsidR="00000000" w:rsidRPr="00000000">
        <w:rPr>
          <w:rtl w:val="0"/>
        </w:rPr>
      </w:r>
    </w:p>
    <w:p w:rsidR="00000000" w:rsidDel="00000000" w:rsidP="00000000" w:rsidRDefault="00000000" w:rsidRPr="00000000" w14:paraId="0000006D">
      <w:pPr>
        <w:pStyle w:val="Heading3"/>
        <w:spacing w:before="0" w:lineRule="auto"/>
        <w:ind w:left="0"/>
        <w:jc w:val="both"/>
        <w:rPr/>
      </w:pPr>
      <w:bookmarkStart w:colFirst="0" w:colLast="0" w:name="_heading=h.yirpgk6l2g43" w:id="39"/>
      <w:bookmarkEnd w:id="39"/>
      <w:r w:rsidDel="00000000" w:rsidR="00000000" w:rsidRPr="00000000">
        <w:rPr>
          <w:rtl w:val="0"/>
        </w:rPr>
      </w:r>
    </w:p>
    <w:p w:rsidR="00000000" w:rsidDel="00000000" w:rsidP="00000000" w:rsidRDefault="00000000" w:rsidRPr="00000000" w14:paraId="0000006E">
      <w:pPr>
        <w:pStyle w:val="Heading3"/>
        <w:spacing w:before="0" w:lineRule="auto"/>
        <w:ind w:left="0"/>
        <w:jc w:val="both"/>
        <w:rPr/>
      </w:pPr>
      <w:bookmarkStart w:colFirst="0" w:colLast="0" w:name="_heading=h.51gl4h13dq81" w:id="40"/>
      <w:bookmarkEnd w:id="40"/>
      <w:r w:rsidDel="00000000" w:rsidR="00000000" w:rsidRPr="00000000">
        <w:rPr>
          <w:rtl w:val="0"/>
        </w:rPr>
      </w:r>
    </w:p>
    <w:p w:rsidR="00000000" w:rsidDel="00000000" w:rsidP="00000000" w:rsidRDefault="00000000" w:rsidRPr="00000000" w14:paraId="0000006F">
      <w:pPr>
        <w:pStyle w:val="Heading3"/>
        <w:spacing w:before="0" w:lineRule="auto"/>
        <w:ind w:left="0"/>
        <w:jc w:val="both"/>
        <w:rPr/>
      </w:pPr>
      <w:bookmarkStart w:colFirst="0" w:colLast="0" w:name="_heading=h.gletcxkf48yy" w:id="41"/>
      <w:bookmarkEnd w:id="41"/>
      <w:r w:rsidDel="00000000" w:rsidR="00000000" w:rsidRPr="00000000">
        <w:rPr>
          <w:rtl w:val="0"/>
        </w:rPr>
      </w:r>
    </w:p>
    <w:p w:rsidR="00000000" w:rsidDel="00000000" w:rsidP="00000000" w:rsidRDefault="00000000" w:rsidRPr="00000000" w14:paraId="00000070">
      <w:pPr>
        <w:pStyle w:val="Heading3"/>
        <w:spacing w:before="0" w:lineRule="auto"/>
        <w:ind w:left="0"/>
        <w:jc w:val="both"/>
        <w:rPr/>
      </w:pPr>
      <w:bookmarkStart w:colFirst="0" w:colLast="0" w:name="_heading=h.2370ed5k2bv2" w:id="42"/>
      <w:bookmarkEnd w:id="42"/>
      <w:r w:rsidDel="00000000" w:rsidR="00000000" w:rsidRPr="00000000">
        <w:rPr>
          <w:rtl w:val="0"/>
        </w:rPr>
      </w:r>
    </w:p>
    <w:p w:rsidR="00000000" w:rsidDel="00000000" w:rsidP="00000000" w:rsidRDefault="00000000" w:rsidRPr="00000000" w14:paraId="00000071">
      <w:pPr>
        <w:pStyle w:val="Heading3"/>
        <w:spacing w:before="0" w:lineRule="auto"/>
        <w:ind w:left="0"/>
        <w:jc w:val="both"/>
        <w:rPr/>
      </w:pPr>
      <w:bookmarkStart w:colFirst="0" w:colLast="0" w:name="_heading=h.rjs6c09zfna6" w:id="43"/>
      <w:bookmarkEnd w:id="43"/>
      <w:r w:rsidDel="00000000" w:rsidR="00000000" w:rsidRPr="00000000">
        <w:rPr>
          <w:rtl w:val="0"/>
        </w:rPr>
      </w:r>
    </w:p>
    <w:p w:rsidR="00000000" w:rsidDel="00000000" w:rsidP="00000000" w:rsidRDefault="00000000" w:rsidRPr="00000000" w14:paraId="00000072">
      <w:pPr>
        <w:pStyle w:val="Heading3"/>
        <w:spacing w:before="0" w:lineRule="auto"/>
        <w:ind w:left="0"/>
        <w:jc w:val="both"/>
        <w:rPr/>
      </w:pPr>
      <w:bookmarkStart w:colFirst="0" w:colLast="0" w:name="_heading=h.6pm7befjm9mr" w:id="44"/>
      <w:bookmarkEnd w:id="44"/>
      <w:r w:rsidDel="00000000" w:rsidR="00000000" w:rsidRPr="00000000">
        <w:rPr>
          <w:rtl w:val="0"/>
        </w:rPr>
        <w:t xml:space="preserve">ADVANCED SCREEN</w:t>
      </w:r>
    </w:p>
    <w:p w:rsidR="00000000" w:rsidDel="00000000" w:rsidP="00000000" w:rsidRDefault="00000000" w:rsidRPr="00000000" w14:paraId="00000073">
      <w:pPr>
        <w:jc w:val="both"/>
        <w:rPr/>
      </w:pPr>
      <w:r w:rsidDel="00000000" w:rsidR="00000000" w:rsidRPr="00000000">
        <w:rPr>
          <w:rtl w:val="0"/>
        </w:rPr>
        <w:t xml:space="preserve">In this screen, we have access to different information about the BIOS, more specific information.</w:t>
      </w:r>
    </w:p>
    <w:p w:rsidR="00000000" w:rsidDel="00000000" w:rsidP="00000000" w:rsidRDefault="00000000" w:rsidRPr="00000000" w14:paraId="00000074">
      <w:pPr>
        <w:jc w:val="both"/>
        <w:rPr/>
      </w:pPr>
      <w:r w:rsidDel="00000000" w:rsidR="00000000" w:rsidRPr="00000000">
        <w:rPr>
          <w:rtl w:val="0"/>
        </w:rPr>
        <w:t xml:space="preserve">In this screen, we have access to:</w:t>
      </w:r>
    </w:p>
    <w:p w:rsidR="00000000" w:rsidDel="00000000" w:rsidP="00000000" w:rsidRDefault="00000000" w:rsidRPr="00000000" w14:paraId="00000075">
      <w:pPr>
        <w:numPr>
          <w:ilvl w:val="0"/>
          <w:numId w:val="1"/>
        </w:numPr>
        <w:spacing w:after="0" w:afterAutospacing="0"/>
        <w:ind w:left="720" w:hanging="360"/>
        <w:jc w:val="both"/>
        <w:rPr>
          <w:u w:val="none"/>
        </w:rPr>
      </w:pPr>
      <w:r w:rsidDel="00000000" w:rsidR="00000000" w:rsidRPr="00000000">
        <w:rPr>
          <w:rtl w:val="0"/>
        </w:rPr>
        <w:t xml:space="preserve">Operating System Information</w:t>
      </w:r>
    </w:p>
    <w:p w:rsidR="00000000" w:rsidDel="00000000" w:rsidP="00000000" w:rsidRDefault="00000000" w:rsidRPr="00000000" w14:paraId="00000076">
      <w:pPr>
        <w:numPr>
          <w:ilvl w:val="0"/>
          <w:numId w:val="1"/>
        </w:numPr>
        <w:spacing w:after="0" w:afterAutospacing="0" w:before="0" w:beforeAutospacing="0"/>
        <w:ind w:left="720" w:hanging="360"/>
        <w:jc w:val="both"/>
        <w:rPr>
          <w:u w:val="none"/>
        </w:rPr>
      </w:pPr>
      <w:r w:rsidDel="00000000" w:rsidR="00000000" w:rsidRPr="00000000">
        <w:rPr>
          <w:rtl w:val="0"/>
        </w:rPr>
        <w:t xml:space="preserve">Processor Specifications</w:t>
      </w:r>
    </w:p>
    <w:p w:rsidR="00000000" w:rsidDel="00000000" w:rsidP="00000000" w:rsidRDefault="00000000" w:rsidRPr="00000000" w14:paraId="00000077">
      <w:pPr>
        <w:numPr>
          <w:ilvl w:val="0"/>
          <w:numId w:val="1"/>
        </w:numPr>
        <w:spacing w:after="0" w:afterAutospacing="0" w:before="0" w:beforeAutospacing="0"/>
        <w:ind w:left="720" w:hanging="360"/>
        <w:jc w:val="both"/>
        <w:rPr>
          <w:u w:val="none"/>
        </w:rPr>
      </w:pPr>
      <w:r w:rsidDel="00000000" w:rsidR="00000000" w:rsidRPr="00000000">
        <w:rPr>
          <w:rtl w:val="0"/>
        </w:rPr>
        <w:t xml:space="preserve">We have the possibility to reset the date configuration.</w:t>
      </w:r>
    </w:p>
    <w:p w:rsidR="00000000" w:rsidDel="00000000" w:rsidP="00000000" w:rsidRDefault="00000000" w:rsidRPr="00000000" w14:paraId="00000078">
      <w:pPr>
        <w:numPr>
          <w:ilvl w:val="0"/>
          <w:numId w:val="1"/>
        </w:numPr>
        <w:spacing w:after="0" w:afterAutospacing="0" w:before="0" w:beforeAutospacing="0"/>
        <w:ind w:left="720" w:hanging="360"/>
        <w:jc w:val="both"/>
        <w:rPr>
          <w:u w:val="none"/>
        </w:rPr>
      </w:pPr>
      <w:r w:rsidDel="00000000" w:rsidR="00000000" w:rsidRPr="00000000">
        <w:rPr>
          <w:rtl w:val="0"/>
        </w:rPr>
        <w:t xml:space="preserve">Configure input / output devices</w:t>
      </w:r>
    </w:p>
    <w:p w:rsidR="00000000" w:rsidDel="00000000" w:rsidP="00000000" w:rsidRDefault="00000000" w:rsidRPr="00000000" w14:paraId="00000079">
      <w:pPr>
        <w:numPr>
          <w:ilvl w:val="0"/>
          <w:numId w:val="1"/>
        </w:numPr>
        <w:spacing w:before="0" w:beforeAutospacing="0"/>
        <w:ind w:left="720" w:hanging="360"/>
        <w:jc w:val="both"/>
        <w:rPr>
          <w:u w:val="none"/>
        </w:rPr>
      </w:pPr>
      <w:r w:rsidDel="00000000" w:rsidR="00000000" w:rsidRPr="00000000">
        <w:rPr>
          <w:rtl w:val="0"/>
        </w:rPr>
        <w:t xml:space="preserve">View advanced chipset configurations, among others.</w:t>
      </w:r>
    </w:p>
    <w:p w:rsidR="00000000" w:rsidDel="00000000" w:rsidP="00000000" w:rsidRDefault="00000000" w:rsidRPr="00000000" w14:paraId="0000007A">
      <w:pPr>
        <w:ind w:left="0" w:firstLine="0"/>
        <w:jc w:val="both"/>
        <w:rPr/>
      </w:pPr>
      <w:r w:rsidDel="00000000" w:rsidR="00000000" w:rsidRPr="00000000">
        <w:rPr/>
        <w:drawing>
          <wp:inline distB="114300" distT="114300" distL="114300" distR="114300">
            <wp:extent cx="5943600" cy="4559300"/>
            <wp:effectExtent b="0" l="0" r="0" t="0"/>
            <wp:docPr id="22"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pStyle w:val="Heading3"/>
        <w:ind w:left="0"/>
        <w:jc w:val="both"/>
        <w:rPr/>
      </w:pPr>
      <w:bookmarkStart w:colFirst="0" w:colLast="0" w:name="_heading=h.2zkihiptxqm4" w:id="45"/>
      <w:bookmarkEnd w:id="45"/>
      <w:r w:rsidDel="00000000" w:rsidR="00000000" w:rsidRPr="00000000">
        <w:rPr>
          <w:rtl w:val="0"/>
        </w:rPr>
      </w:r>
    </w:p>
    <w:p w:rsidR="00000000" w:rsidDel="00000000" w:rsidP="00000000" w:rsidRDefault="00000000" w:rsidRPr="00000000" w14:paraId="0000007C">
      <w:pPr>
        <w:pStyle w:val="Heading3"/>
        <w:ind w:left="0"/>
        <w:jc w:val="both"/>
        <w:rPr/>
      </w:pPr>
      <w:bookmarkStart w:colFirst="0" w:colLast="0" w:name="_heading=h.p0noquk8g38w" w:id="46"/>
      <w:bookmarkEnd w:id="46"/>
      <w:r w:rsidDel="00000000" w:rsidR="00000000" w:rsidRPr="00000000">
        <w:rPr>
          <w:rtl w:val="0"/>
        </w:rPr>
        <w:t xml:space="preserve">SECURITY SCREEN</w:t>
      </w:r>
    </w:p>
    <w:p w:rsidR="00000000" w:rsidDel="00000000" w:rsidP="00000000" w:rsidRDefault="00000000" w:rsidRPr="00000000" w14:paraId="0000007D">
      <w:pPr>
        <w:jc w:val="both"/>
        <w:rPr/>
      </w:pPr>
      <w:r w:rsidDel="00000000" w:rsidR="00000000" w:rsidRPr="00000000">
        <w:rPr>
          <w:rtl w:val="0"/>
        </w:rPr>
        <w:t xml:space="preserve">In this screen,we can set security parameters for accessing and editing the BIOS values and therefore the system, since here we can set an access password which will be requested every time we try to access the BIOS.</w:t>
      </w:r>
    </w:p>
    <w:p w:rsidR="00000000" w:rsidDel="00000000" w:rsidP="00000000" w:rsidRDefault="00000000" w:rsidRPr="00000000" w14:paraId="0000007E">
      <w:pPr>
        <w:jc w:val="both"/>
        <w:rPr/>
      </w:pPr>
      <w:r w:rsidDel="00000000" w:rsidR="00000000" w:rsidRPr="00000000">
        <w:rPr/>
        <w:drawing>
          <wp:inline distB="114300" distT="114300" distL="114300" distR="114300">
            <wp:extent cx="5943600" cy="4406900"/>
            <wp:effectExtent b="0" l="0" r="0" t="0"/>
            <wp:docPr id="9"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9436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Style w:val="Heading3"/>
        <w:jc w:val="both"/>
        <w:rPr/>
      </w:pPr>
      <w:bookmarkStart w:colFirst="0" w:colLast="0" w:name="_heading=h.a3es4rlnr0ur" w:id="47"/>
      <w:bookmarkEnd w:id="47"/>
      <w:r w:rsidDel="00000000" w:rsidR="00000000" w:rsidRPr="00000000">
        <w:rPr>
          <w:rtl w:val="0"/>
        </w:rPr>
      </w:r>
    </w:p>
    <w:p w:rsidR="00000000" w:rsidDel="00000000" w:rsidP="00000000" w:rsidRDefault="00000000" w:rsidRPr="00000000" w14:paraId="00000080">
      <w:pPr>
        <w:pStyle w:val="Heading3"/>
        <w:jc w:val="both"/>
        <w:rPr/>
      </w:pPr>
      <w:bookmarkStart w:colFirst="0" w:colLast="0" w:name="_heading=h.5n5vocg9lcfm" w:id="48"/>
      <w:bookmarkEnd w:id="48"/>
      <w:r w:rsidDel="00000000" w:rsidR="00000000" w:rsidRPr="00000000">
        <w:rPr>
          <w:rtl w:val="0"/>
        </w:rPr>
      </w:r>
    </w:p>
    <w:p w:rsidR="00000000" w:rsidDel="00000000" w:rsidP="00000000" w:rsidRDefault="00000000" w:rsidRPr="00000000" w14:paraId="00000081">
      <w:pPr>
        <w:pStyle w:val="Heading3"/>
        <w:jc w:val="both"/>
        <w:rPr/>
      </w:pPr>
      <w:bookmarkStart w:colFirst="0" w:colLast="0" w:name="_heading=h.rh9dpx394zbz" w:id="49"/>
      <w:bookmarkEnd w:id="49"/>
      <w:r w:rsidDel="00000000" w:rsidR="00000000" w:rsidRPr="00000000">
        <w:rPr>
          <w:rtl w:val="0"/>
        </w:rPr>
      </w:r>
    </w:p>
    <w:p w:rsidR="00000000" w:rsidDel="00000000" w:rsidP="00000000" w:rsidRDefault="00000000" w:rsidRPr="00000000" w14:paraId="00000082">
      <w:pPr>
        <w:pStyle w:val="Heading3"/>
        <w:jc w:val="both"/>
        <w:rPr/>
      </w:pPr>
      <w:bookmarkStart w:colFirst="0" w:colLast="0" w:name="_heading=h.wvdma74g780x" w:id="50"/>
      <w:bookmarkEnd w:id="50"/>
      <w:r w:rsidDel="00000000" w:rsidR="00000000" w:rsidRPr="00000000">
        <w:rPr>
          <w:rtl w:val="0"/>
        </w:rPr>
      </w:r>
    </w:p>
    <w:p w:rsidR="00000000" w:rsidDel="00000000" w:rsidP="00000000" w:rsidRDefault="00000000" w:rsidRPr="00000000" w14:paraId="00000083">
      <w:pPr>
        <w:pStyle w:val="Heading3"/>
        <w:jc w:val="both"/>
        <w:rPr/>
      </w:pPr>
      <w:bookmarkStart w:colFirst="0" w:colLast="0" w:name="_heading=h.vn8nzapx5z8y" w:id="51"/>
      <w:bookmarkEnd w:id="51"/>
      <w:r w:rsidDel="00000000" w:rsidR="00000000" w:rsidRPr="00000000">
        <w:rPr>
          <w:rtl w:val="0"/>
        </w:rPr>
      </w:r>
    </w:p>
    <w:p w:rsidR="00000000" w:rsidDel="00000000" w:rsidP="00000000" w:rsidRDefault="00000000" w:rsidRPr="00000000" w14:paraId="00000084">
      <w:pPr>
        <w:pStyle w:val="Heading3"/>
        <w:jc w:val="both"/>
        <w:rPr/>
      </w:pPr>
      <w:bookmarkStart w:colFirst="0" w:colLast="0" w:name="_heading=h.bgt0sowhwgao" w:id="52"/>
      <w:bookmarkEnd w:id="52"/>
      <w:r w:rsidDel="00000000" w:rsidR="00000000" w:rsidRPr="00000000">
        <w:rPr>
          <w:rtl w:val="0"/>
        </w:rPr>
        <w:t xml:space="preserve">BOOT SCREEN</w:t>
      </w:r>
    </w:p>
    <w:p w:rsidR="00000000" w:rsidDel="00000000" w:rsidP="00000000" w:rsidRDefault="00000000" w:rsidRPr="00000000" w14:paraId="00000085">
      <w:pPr>
        <w:jc w:val="both"/>
        <w:rPr/>
      </w:pPr>
      <w:r w:rsidDel="00000000" w:rsidR="00000000" w:rsidRPr="00000000">
        <w:rPr>
          <w:rtl w:val="0"/>
        </w:rPr>
        <w:t xml:space="preserve">In this screen, we can define the boot order of the system, in case a reinstallation of the operating system is necessary and if we have a CD or DVD we must establish that the first boot device must be CD-ROM Drive or if we have a Bootable USB it will be necessary to establish Removable Devices as the initial boot device.</w:t>
      </w:r>
    </w:p>
    <w:p w:rsidR="00000000" w:rsidDel="00000000" w:rsidP="00000000" w:rsidRDefault="00000000" w:rsidRPr="00000000" w14:paraId="00000086">
      <w:pPr>
        <w:spacing w:before="0" w:lineRule="auto"/>
        <w:ind w:left="0" w:firstLine="0"/>
        <w:jc w:val="both"/>
        <w:rPr/>
      </w:pPr>
      <w:bookmarkStart w:colFirst="0" w:colLast="0" w:name="_heading=h.i46qyfedyynb" w:id="53"/>
      <w:bookmarkEnd w:id="53"/>
      <w:r w:rsidDel="00000000" w:rsidR="00000000" w:rsidRPr="00000000">
        <w:rPr/>
        <w:drawing>
          <wp:inline distB="114300" distT="114300" distL="114300" distR="114300">
            <wp:extent cx="5943600" cy="4368800"/>
            <wp:effectExtent b="0" l="0" r="0" t="0"/>
            <wp:docPr id="11"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943600" cy="4368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pStyle w:val="Heading3"/>
        <w:spacing w:before="0" w:lineRule="auto"/>
        <w:ind w:left="0"/>
        <w:jc w:val="both"/>
        <w:rPr/>
      </w:pPr>
      <w:bookmarkStart w:colFirst="0" w:colLast="0" w:name="_heading=h.kkst44debvrk" w:id="54"/>
      <w:bookmarkEnd w:id="54"/>
      <w:r w:rsidDel="00000000" w:rsidR="00000000" w:rsidRPr="00000000">
        <w:rPr>
          <w:rtl w:val="0"/>
        </w:rPr>
      </w:r>
    </w:p>
    <w:p w:rsidR="00000000" w:rsidDel="00000000" w:rsidP="00000000" w:rsidRDefault="00000000" w:rsidRPr="00000000" w14:paraId="00000088">
      <w:pPr>
        <w:pStyle w:val="Heading3"/>
        <w:spacing w:before="0" w:lineRule="auto"/>
        <w:ind w:left="0"/>
        <w:jc w:val="both"/>
        <w:rPr/>
      </w:pPr>
      <w:bookmarkStart w:colFirst="0" w:colLast="0" w:name="_heading=h.d8twhi2irnsi" w:id="55"/>
      <w:bookmarkEnd w:id="55"/>
      <w:r w:rsidDel="00000000" w:rsidR="00000000" w:rsidRPr="00000000">
        <w:rPr>
          <w:rtl w:val="0"/>
        </w:rPr>
      </w:r>
    </w:p>
    <w:p w:rsidR="00000000" w:rsidDel="00000000" w:rsidP="00000000" w:rsidRDefault="00000000" w:rsidRPr="00000000" w14:paraId="00000089">
      <w:pPr>
        <w:pStyle w:val="Heading3"/>
        <w:spacing w:before="0" w:lineRule="auto"/>
        <w:ind w:left="0"/>
        <w:jc w:val="both"/>
        <w:rPr/>
      </w:pPr>
      <w:bookmarkStart w:colFirst="0" w:colLast="0" w:name="_heading=h.ykriof835h9f" w:id="56"/>
      <w:bookmarkEnd w:id="56"/>
      <w:r w:rsidDel="00000000" w:rsidR="00000000" w:rsidRPr="00000000">
        <w:rPr>
          <w:rtl w:val="0"/>
        </w:rPr>
      </w:r>
    </w:p>
    <w:p w:rsidR="00000000" w:rsidDel="00000000" w:rsidP="00000000" w:rsidRDefault="00000000" w:rsidRPr="00000000" w14:paraId="0000008A">
      <w:pPr>
        <w:pStyle w:val="Heading3"/>
        <w:spacing w:before="0" w:lineRule="auto"/>
        <w:ind w:left="0"/>
        <w:jc w:val="both"/>
        <w:rPr/>
      </w:pPr>
      <w:bookmarkStart w:colFirst="0" w:colLast="0" w:name="_heading=h.bkwn2vc7wkhp" w:id="57"/>
      <w:bookmarkEnd w:id="57"/>
      <w:r w:rsidDel="00000000" w:rsidR="00000000" w:rsidRPr="00000000">
        <w:rPr>
          <w:rtl w:val="0"/>
        </w:rPr>
      </w:r>
    </w:p>
    <w:p w:rsidR="00000000" w:rsidDel="00000000" w:rsidP="00000000" w:rsidRDefault="00000000" w:rsidRPr="00000000" w14:paraId="0000008B">
      <w:pPr>
        <w:pStyle w:val="Heading3"/>
        <w:spacing w:before="0" w:lineRule="auto"/>
        <w:ind w:left="0"/>
        <w:jc w:val="both"/>
        <w:rPr/>
      </w:pPr>
      <w:bookmarkStart w:colFirst="0" w:colLast="0" w:name="_heading=h.cm73w2am8wp4" w:id="58"/>
      <w:bookmarkEnd w:id="58"/>
      <w:r w:rsidDel="00000000" w:rsidR="00000000" w:rsidRPr="00000000">
        <w:rPr>
          <w:rtl w:val="0"/>
        </w:rPr>
      </w:r>
    </w:p>
    <w:p w:rsidR="00000000" w:rsidDel="00000000" w:rsidP="00000000" w:rsidRDefault="00000000" w:rsidRPr="00000000" w14:paraId="0000008C">
      <w:pPr>
        <w:pStyle w:val="Heading3"/>
        <w:spacing w:before="0" w:lineRule="auto"/>
        <w:ind w:left="0"/>
        <w:jc w:val="both"/>
        <w:rPr/>
      </w:pPr>
      <w:bookmarkStart w:colFirst="0" w:colLast="0" w:name="_heading=h.ynw6coxegp88" w:id="59"/>
      <w:bookmarkEnd w:id="59"/>
      <w:r w:rsidDel="00000000" w:rsidR="00000000" w:rsidRPr="00000000">
        <w:rPr>
          <w:rtl w:val="0"/>
        </w:rPr>
      </w:r>
    </w:p>
    <w:p w:rsidR="00000000" w:rsidDel="00000000" w:rsidP="00000000" w:rsidRDefault="00000000" w:rsidRPr="00000000" w14:paraId="0000008D">
      <w:pPr>
        <w:pStyle w:val="Heading3"/>
        <w:spacing w:before="0" w:lineRule="auto"/>
        <w:ind w:left="0"/>
        <w:jc w:val="both"/>
        <w:rPr/>
      </w:pPr>
      <w:bookmarkStart w:colFirst="0" w:colLast="0" w:name="_heading=h.qjbwkftg3g0v" w:id="60"/>
      <w:bookmarkEnd w:id="60"/>
      <w:r w:rsidDel="00000000" w:rsidR="00000000" w:rsidRPr="00000000">
        <w:rPr>
          <w:rtl w:val="0"/>
        </w:rPr>
      </w:r>
    </w:p>
    <w:p w:rsidR="00000000" w:rsidDel="00000000" w:rsidP="00000000" w:rsidRDefault="00000000" w:rsidRPr="00000000" w14:paraId="0000008E">
      <w:pPr>
        <w:pStyle w:val="Heading3"/>
        <w:spacing w:before="0" w:lineRule="auto"/>
        <w:ind w:left="0"/>
        <w:jc w:val="both"/>
        <w:rPr/>
      </w:pPr>
      <w:bookmarkStart w:colFirst="0" w:colLast="0" w:name="_heading=h.jnho5bc1ayb9" w:id="61"/>
      <w:bookmarkEnd w:id="61"/>
      <w:r w:rsidDel="00000000" w:rsidR="00000000" w:rsidRPr="00000000">
        <w:rPr>
          <w:rtl w:val="0"/>
        </w:rPr>
        <w:t xml:space="preserve">EXIT SCREEN</w:t>
      </w:r>
    </w:p>
    <w:p w:rsidR="00000000" w:rsidDel="00000000" w:rsidP="00000000" w:rsidRDefault="00000000" w:rsidRPr="00000000" w14:paraId="0000008F">
      <w:pPr>
        <w:jc w:val="both"/>
        <w:rPr/>
      </w:pPr>
      <w:r w:rsidDel="00000000" w:rsidR="00000000" w:rsidRPr="00000000">
        <w:rPr>
          <w:rtl w:val="0"/>
        </w:rPr>
        <w:t xml:space="preserve">In this screen, we can exit the BIOS saving changes or not, and other options:</w:t>
      </w:r>
    </w:p>
    <w:p w:rsidR="00000000" w:rsidDel="00000000" w:rsidP="00000000" w:rsidRDefault="00000000" w:rsidRPr="00000000" w14:paraId="00000090">
      <w:pPr>
        <w:jc w:val="center"/>
        <w:rPr/>
      </w:pPr>
      <w:r w:rsidDel="00000000" w:rsidR="00000000" w:rsidRPr="00000000">
        <w:rPr/>
        <w:drawing>
          <wp:inline distB="114300" distT="114300" distL="114300" distR="114300">
            <wp:extent cx="3689350" cy="2767013"/>
            <wp:effectExtent b="0" l="0" r="0" t="0"/>
            <wp:docPr id="10"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689350" cy="2767013"/>
                    </a:xfrm>
                    <a:prstGeom prst="rect"/>
                    <a:ln/>
                  </pic:spPr>
                </pic:pic>
              </a:graphicData>
            </a:graphic>
          </wp:inline>
        </w:drawing>
      </w:r>
      <w:r w:rsidDel="00000000" w:rsidR="00000000" w:rsidRPr="00000000">
        <w:rPr>
          <w:rtl w:val="0"/>
        </w:rPr>
      </w:r>
    </w:p>
    <w:sectPr>
      <w:headerReference r:id="rId19" w:type="default"/>
      <w:headerReference r:id="rId20" w:type="first"/>
      <w:footerReference r:id="rId21" w:type="default"/>
      <w:footerReference r:id="rId22" w:type="first"/>
      <w:pgSz w:h="15840" w:w="12240" w:orient="portrait"/>
      <w:pgMar w:bottom="1440" w:top="1440" w:left="1417.3228346456694"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Verdana"/>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4">
    <w:pPr>
      <w:pBdr>
        <w:top w:space="0" w:sz="0" w:val="nil"/>
        <w:left w:space="0" w:sz="0" w:val="nil"/>
        <w:bottom w:space="0" w:sz="0" w:val="nil"/>
        <w:right w:space="0" w:sz="0" w:val="nil"/>
        <w:between w:space="0" w:sz="0" w:val="nil"/>
      </w:pBdr>
      <w:spacing w:before="0" w:lineRule="auto"/>
      <w:ind w:hanging="15"/>
      <w:rPr/>
    </w:pPr>
    <w:r w:rsidDel="00000000" w:rsidR="00000000" w:rsidRPr="00000000">
      <w:rPr/>
      <w:drawing>
        <wp:inline distB="114300" distT="114300" distL="114300" distR="114300">
          <wp:extent cx="5943600" cy="25400"/>
          <wp:effectExtent b="0" l="0" r="0" t="0"/>
          <wp:docPr descr="línea horizontal" id="17" name="image9.png"/>
          <a:graphic>
            <a:graphicData uri="http://schemas.openxmlformats.org/drawingml/2006/picture">
              <pic:pic>
                <pic:nvPicPr>
                  <pic:cNvPr descr="línea horizontal" id="0" name="image9.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pStyle w:val="Subtitle"/>
      <w:pBdr>
        <w:top w:space="0" w:sz="0" w:val="nil"/>
        <w:left w:space="0" w:sz="0" w:val="nil"/>
        <w:bottom w:space="0" w:sz="0" w:val="nil"/>
        <w:right w:space="0" w:sz="0" w:val="nil"/>
        <w:between w:space="0" w:sz="0" w:val="nil"/>
      </w:pBdr>
      <w:ind w:hanging="15"/>
      <w:rPr/>
    </w:pPr>
    <w:bookmarkStart w:colFirst="0" w:colLast="0" w:name="_heading=h.tyjcwt" w:id="63"/>
    <w:bookmarkEnd w:id="63"/>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6">
    <w:pPr>
      <w:pBdr>
        <w:top w:space="0" w:sz="0" w:val="nil"/>
        <w:left w:space="0" w:sz="0" w:val="nil"/>
        <w:bottom w:space="0" w:sz="0" w:val="nil"/>
        <w:right w:space="0" w:sz="0" w:val="nil"/>
        <w:between w:space="0" w:sz="0" w:val="nil"/>
      </w:pBdr>
      <w:spacing w:before="0" w:line="240" w:lineRule="auto"/>
      <w:ind w:hanging="15"/>
      <w:rPr/>
    </w:pPr>
    <w:r w:rsidDel="00000000" w:rsidR="00000000" w:rsidRPr="00000000">
      <w:rPr/>
      <w:drawing>
        <wp:inline distB="114300" distT="114300" distL="114300" distR="114300">
          <wp:extent cx="5943600" cy="25400"/>
          <wp:effectExtent b="0" l="0" r="0" t="0"/>
          <wp:docPr descr="línea horizontal" id="15" name="image9.png"/>
          <a:graphic>
            <a:graphicData uri="http://schemas.openxmlformats.org/drawingml/2006/picture">
              <pic:pic>
                <pic:nvPicPr>
                  <pic:cNvPr descr="línea horizontal" id="0" name="image9.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Bdr>
        <w:top w:space="0" w:sz="0" w:val="nil"/>
        <w:left w:space="0" w:sz="0" w:val="nil"/>
        <w:bottom w:space="0" w:sz="0" w:val="nil"/>
        <w:right w:space="0" w:sz="0" w:val="nil"/>
        <w:between w:space="0" w:sz="0" w:val="nil"/>
      </w:pBdr>
      <w:spacing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Fonts w:ascii="Economica" w:cs="Economica" w:eastAsia="Economica" w:hAnsi="Economica"/>
        <w:rtl w:val="0"/>
      </w:rPr>
      <w:t xml:space="preserve"> | Daniel Mascarilla del Olmo | </w:t>
    </w:r>
    <w:hyperlink r:id="rId2">
      <w:r w:rsidDel="00000000" w:rsidR="00000000" w:rsidRPr="00000000">
        <w:rPr>
          <w:rFonts w:ascii="Economica" w:cs="Economica" w:eastAsia="Economica" w:hAnsi="Economica"/>
          <w:color w:val="1155cc"/>
          <w:u w:val="single"/>
          <w:rtl w:val="0"/>
        </w:rPr>
        <w:t xml:space="preserve">damade@jviladoms.cat</w:t>
      </w:r>
    </w:hyperlink>
    <w:r w:rsidDel="00000000" w:rsidR="00000000" w:rsidRPr="00000000">
      <w:rPr>
        <w:rFonts w:ascii="Economica" w:cs="Economica" w:eastAsia="Economica" w:hAnsi="Economica"/>
        <w:rtl w:val="0"/>
      </w:rPr>
      <w:t xml:space="preserve"> | ASIX1 | M5</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1">
    <w:pPr>
      <w:pBdr>
        <w:top w:space="0" w:sz="0" w:val="nil"/>
        <w:left w:space="0" w:sz="0" w:val="nil"/>
        <w:bottom w:space="0" w:sz="0" w:val="nil"/>
        <w:right w:space="0" w:sz="0" w:val="nil"/>
        <w:between w:space="0" w:sz="0" w:val="nil"/>
      </w:pBdr>
      <w:ind w:hanging="15"/>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2">
    <w:pPr>
      <w:pStyle w:val="Subtitle"/>
      <w:pBdr>
        <w:top w:space="0" w:sz="0" w:val="nil"/>
        <w:left w:space="0" w:sz="0" w:val="nil"/>
        <w:bottom w:space="0" w:sz="0" w:val="nil"/>
        <w:right w:space="0" w:sz="0" w:val="nil"/>
        <w:between w:space="0" w:sz="0" w:val="nil"/>
      </w:pBdr>
      <w:spacing w:before="600" w:lineRule="auto"/>
      <w:ind w:hanging="15"/>
      <w:rPr/>
    </w:pPr>
    <w:bookmarkStart w:colFirst="0" w:colLast="0" w:name="_heading=h.2et92p0" w:id="62"/>
    <w:bookmarkEnd w:id="62"/>
    <w:r w:rsidDel="00000000" w:rsidR="00000000" w:rsidRPr="00000000">
      <w:rPr>
        <w:rtl w:val="0"/>
      </w:rPr>
    </w:r>
  </w:p>
  <w:p w:rsidR="00000000" w:rsidDel="00000000" w:rsidP="00000000" w:rsidRDefault="00000000" w:rsidRPr="00000000" w14:paraId="00000093">
    <w:pPr>
      <w:pBdr>
        <w:top w:space="0" w:sz="0" w:val="nil"/>
        <w:left w:space="0" w:sz="0" w:val="nil"/>
        <w:bottom w:space="0" w:sz="0" w:val="nil"/>
        <w:right w:space="0" w:sz="0" w:val="nil"/>
        <w:between w:space="0" w:sz="0" w:val="nil"/>
      </w:pBdr>
      <w:spacing w:before="0" w:line="240" w:lineRule="auto"/>
      <w:ind w:hanging="15"/>
      <w:rPr/>
    </w:pPr>
    <w:r w:rsidDel="00000000" w:rsidR="00000000" w:rsidRPr="00000000">
      <w:rPr/>
      <w:drawing>
        <wp:inline distB="114300" distT="114300" distL="114300" distR="114300">
          <wp:extent cx="5943600" cy="25400"/>
          <wp:effectExtent b="0" l="0" r="0" t="0"/>
          <wp:docPr descr="línea horizontal" id="13" name="image9.png"/>
          <a:graphic>
            <a:graphicData uri="http://schemas.openxmlformats.org/drawingml/2006/picture">
              <pic:pic>
                <pic:nvPicPr>
                  <pic:cNvPr descr="línea horizontal" id="0" name="image9.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GB"/>
      </w:rPr>
    </w:rPrDefault>
    <w:pPrDefault>
      <w:pPr>
        <w:spacing w:before="200" w:line="360" w:lineRule="auto"/>
        <w:ind w:left="-1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hanging="15"/>
    </w:pPr>
    <w:rPr>
      <w:b w:val="1"/>
      <w:color w:val="ff9900"/>
      <w:sz w:val="32"/>
      <w:szCs w:val="32"/>
      <w:u w:val="single"/>
    </w:rPr>
  </w:style>
  <w:style w:type="paragraph" w:styleId="Heading2">
    <w:name w:val="heading 2"/>
    <w:basedOn w:val="Normal"/>
    <w:next w:val="Normal"/>
    <w:pPr>
      <w:spacing w:before="0" w:line="240" w:lineRule="auto"/>
      <w:ind w:left="0" w:right="1785"/>
    </w:pPr>
    <w:rPr>
      <w:b w:val="1"/>
      <w:color w:val="ff9900"/>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before="160" w:lineRule="auto"/>
    </w:pPr>
    <w:rPr>
      <w:rFonts w:ascii="Trebuchet MS" w:cs="Trebuchet MS" w:eastAsia="Trebuchet MS" w:hAnsi="Trebuchet MS"/>
      <w:color w:val="666666"/>
      <w:u w:val="single"/>
    </w:rPr>
  </w:style>
  <w:style w:type="paragraph" w:styleId="Heading5">
    <w:name w:val="heading 5"/>
    <w:basedOn w:val="Normal"/>
    <w:next w:val="Normal"/>
    <w:pPr>
      <w:keepNext w:val="1"/>
      <w:keepLines w:val="1"/>
      <w:spacing w:before="160" w:lineRule="auto"/>
    </w:pPr>
    <w:rPr>
      <w:rFonts w:ascii="Trebuchet MS" w:cs="Trebuchet MS" w:eastAsia="Trebuchet MS" w:hAnsi="Trebuchet MS"/>
      <w:color w:val="666666"/>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color w:val="666666"/>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Normal" w:default="1">
    <w:name w:val="Normal"/>
  </w:style>
  <w:style w:type="paragraph" w:styleId="Ttulo1">
    <w:name w:val="heading 1"/>
    <w:basedOn w:val="Normal"/>
    <w:next w:val="Normal"/>
    <w:pPr>
      <w:outlineLvl w:val="0"/>
    </w:pPr>
    <w:rPr>
      <w:b w:val="1"/>
      <w:sz w:val="32"/>
      <w:szCs w:val="32"/>
    </w:rPr>
  </w:style>
  <w:style w:type="paragraph" w:styleId="Ttulo2">
    <w:name w:val="heading 2"/>
    <w:basedOn w:val="Normal"/>
    <w:next w:val="Normal"/>
    <w:pPr>
      <w:spacing w:before="480" w:line="240" w:lineRule="auto"/>
      <w:ind w:right="1785"/>
      <w:outlineLvl w:val="1"/>
    </w:pPr>
    <w:rPr>
      <w:b w:val="1"/>
      <w:sz w:val="26"/>
      <w:szCs w:val="26"/>
    </w:rPr>
  </w:style>
  <w:style w:type="paragraph" w:styleId="Ttulo3">
    <w:name w:val="heading 3"/>
    <w:basedOn w:val="Normal"/>
    <w:next w:val="Normal"/>
    <w:pPr>
      <w:outlineLvl w:val="2"/>
    </w:pPr>
    <w:rPr>
      <w:b w:val="1"/>
      <w:color w:val="8c7252"/>
      <w:sz w:val="24"/>
      <w:szCs w:val="24"/>
    </w:rPr>
  </w:style>
  <w:style w:type="paragraph" w:styleId="Ttulo4">
    <w:name w:val="heading 4"/>
    <w:basedOn w:val="Normal"/>
    <w:next w:val="Normal"/>
    <w:pPr>
      <w:keepNext w:val="1"/>
      <w:keepLines w:val="1"/>
      <w:spacing w:before="160"/>
      <w:outlineLvl w:val="3"/>
    </w:pPr>
    <w:rPr>
      <w:rFonts w:ascii="Trebuchet MS" w:cs="Trebuchet MS" w:eastAsia="Trebuchet MS" w:hAnsi="Trebuchet MS"/>
      <w:color w:val="666666"/>
      <w:u w:val="single"/>
    </w:rPr>
  </w:style>
  <w:style w:type="paragraph" w:styleId="Ttulo5">
    <w:name w:val="heading 5"/>
    <w:basedOn w:val="Normal"/>
    <w:next w:val="Normal"/>
    <w:pPr>
      <w:keepNext w:val="1"/>
      <w:keepLines w:val="1"/>
      <w:spacing w:before="160"/>
      <w:outlineLvl w:val="4"/>
    </w:pPr>
    <w:rPr>
      <w:rFonts w:ascii="Trebuchet MS" w:cs="Trebuchet MS" w:eastAsia="Trebuchet MS" w:hAnsi="Trebuchet MS"/>
      <w:color w:val="666666"/>
    </w:rPr>
  </w:style>
  <w:style w:type="paragraph" w:styleId="Ttulo6">
    <w:name w:val="heading 6"/>
    <w:basedOn w:val="Normal"/>
    <w:next w:val="Normal"/>
    <w:pPr>
      <w:keepNext w:val="1"/>
      <w:keepLines w:val="1"/>
      <w:spacing w:before="160"/>
      <w:outlineLvl w:val="5"/>
    </w:pPr>
    <w:rPr>
      <w:rFonts w:ascii="Trebuchet MS" w:cs="Trebuchet MS" w:eastAsia="Trebuchet MS" w:hAnsi="Trebuchet MS"/>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pPr>
      <w:spacing w:before="0" w:line="240" w:lineRule="auto"/>
      <w:ind w:left="0" w:firstLine="15"/>
    </w:pPr>
    <w:rPr>
      <w:rFonts w:ascii="Economica" w:cs="Economica" w:eastAsia="Economica" w:hAnsi="Economica"/>
      <w:sz w:val="60"/>
      <w:szCs w:val="60"/>
    </w:rPr>
  </w:style>
  <w:style w:type="paragraph" w:styleId="Subttulo">
    <w:name w:val="Subtitle"/>
    <w:basedOn w:val="Normal"/>
    <w:next w:val="Normal"/>
    <w:pPr>
      <w:spacing w:before="0" w:line="240" w:lineRule="auto"/>
    </w:pPr>
    <w:rPr>
      <w:rFonts w:ascii="Economica" w:cs="Economica" w:eastAsia="Economica" w:hAnsi="Economica"/>
      <w:color w:val="999999"/>
      <w:sz w:val="28"/>
      <w:szCs w:val="28"/>
    </w:rPr>
  </w:style>
  <w:style w:type="paragraph" w:styleId="Prrafodelista">
    <w:name w:val="List Paragraph"/>
    <w:basedOn w:val="Normal"/>
    <w:uiPriority w:val="34"/>
    <w:qFormat w:val="1"/>
    <w:rsid w:val="00B10A70"/>
    <w:pPr>
      <w:ind w:left="720"/>
      <w:contextualSpacing w:val="1"/>
    </w:p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13.png"/><Relationship Id="rId22" Type="http://schemas.openxmlformats.org/officeDocument/2006/relationships/footer" Target="footer1.xml"/><Relationship Id="rId10" Type="http://schemas.openxmlformats.org/officeDocument/2006/relationships/image" Target="media/image11.png"/><Relationship Id="rId21" Type="http://schemas.openxmlformats.org/officeDocument/2006/relationships/footer" Target="footer2.xml"/><Relationship Id="rId13" Type="http://schemas.openxmlformats.org/officeDocument/2006/relationships/image" Target="media/image2.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6.png"/><Relationship Id="rId5" Type="http://schemas.openxmlformats.org/officeDocument/2006/relationships/styles" Target="styles.xml"/><Relationship Id="rId19" Type="http://schemas.openxmlformats.org/officeDocument/2006/relationships/header" Target="header2.xml"/><Relationship Id="rId6" Type="http://schemas.openxmlformats.org/officeDocument/2006/relationships/customXml" Target="../customXML/item1.xml"/><Relationship Id="rId18"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 Id="rId2" Type="http://schemas.openxmlformats.org/officeDocument/2006/relationships/hyperlink" Target="mailto:damade@jviladoms.cat"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NAWoESQ5YvGbNbJX9eFm/ryoChw==">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2022-10-03T08:12:00Z</dcterms:created>
  <dc:creator>Daniel Mascarilla</dc:creator>
</cp:coreProperties>
</file>