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BF" w:rsidRDefault="00D94BB0" w:rsidP="00D94B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2.4 Assumptions, dependencies and constraints</w:t>
      </w:r>
    </w:p>
    <w:p w:rsidR="00D94BB0" w:rsidRDefault="00D94BB0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&lt;Here we include the domain assumptions list&gt;</w:t>
      </w:r>
    </w:p>
    <w:p w:rsidR="00A054F1" w:rsidRPr="00A054F1" w:rsidRDefault="00F7641A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</w:t>
      </w:r>
      <w:r w:rsidR="00D94BB0">
        <w:rPr>
          <w:rFonts w:ascii="Times New Roman" w:hAnsi="Times New Roman" w:cs="Times New Roman"/>
          <w:sz w:val="24"/>
          <w:lang w:val="en-US"/>
        </w:rPr>
        <w:t xml:space="preserve">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it’s welcomed if this d</w:t>
      </w:r>
      <w:r w:rsidR="00A054F1">
        <w:rPr>
          <w:rFonts w:ascii="Times New Roman" w:hAnsi="Times New Roman" w:cs="Times New Roman"/>
          <w:sz w:val="24"/>
          <w:lang w:val="en-US"/>
        </w:rPr>
        <w:t>evice had GPS function enabled. The device of common use must be connected to a permanent power supply. For the personnel staff access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A054F1">
        <w:rPr>
          <w:rFonts w:ascii="Times New Roman" w:hAnsi="Times New Roman" w:cs="Times New Roman"/>
          <w:sz w:val="24"/>
          <w:lang w:val="en-US"/>
        </w:rPr>
        <w:t xml:space="preserve"> there must be any device (</w:t>
      </w:r>
      <w:r>
        <w:rPr>
          <w:rFonts w:ascii="Times New Roman" w:hAnsi="Times New Roman" w:cs="Times New Roman"/>
          <w:sz w:val="24"/>
          <w:lang w:val="en-US"/>
        </w:rPr>
        <w:t xml:space="preserve">a </w:t>
      </w:r>
      <w:r w:rsidR="00A054F1">
        <w:rPr>
          <w:rFonts w:ascii="Times New Roman" w:hAnsi="Times New Roman" w:cs="Times New Roman"/>
          <w:sz w:val="24"/>
          <w:lang w:val="en-US"/>
        </w:rPr>
        <w:t>PC, a laptop, a tablet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A054F1">
        <w:rPr>
          <w:rFonts w:ascii="Times New Roman" w:hAnsi="Times New Roman" w:cs="Times New Roman"/>
          <w:sz w:val="24"/>
          <w:lang w:val="en-US"/>
        </w:rPr>
        <w:t xml:space="preserve"> etc.) that has a stable connection to the Internet. Also</w:t>
      </w:r>
      <w:r>
        <w:rPr>
          <w:rFonts w:ascii="Times New Roman" w:hAnsi="Times New Roman" w:cs="Times New Roman"/>
          <w:sz w:val="24"/>
          <w:lang w:val="en-US"/>
        </w:rPr>
        <w:t>,</w:t>
      </w:r>
      <w:bookmarkStart w:id="0" w:name="_GoBack"/>
      <w:bookmarkEnd w:id="0"/>
      <w:r w:rsidR="00A054F1">
        <w:rPr>
          <w:rFonts w:ascii="Times New Roman" w:hAnsi="Times New Roman" w:cs="Times New Roman"/>
          <w:sz w:val="24"/>
          <w:lang w:val="en-US"/>
        </w:rPr>
        <w:t xml:space="preserve"> the application uses the Yandex Maps API that provides more lightweight architecture. </w:t>
      </w:r>
    </w:p>
    <w:sectPr w:rsidR="00A054F1" w:rsidRPr="00A054F1" w:rsidSect="00D9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94"/>
    <w:rsid w:val="008D65B9"/>
    <w:rsid w:val="00A054F1"/>
    <w:rsid w:val="00A45677"/>
    <w:rsid w:val="00C85D94"/>
    <w:rsid w:val="00D94BB0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F11A"/>
  <w15:chartTrackingRefBased/>
  <w15:docId w15:val="{F6DC85E8-3D02-46B7-861C-E7BBE0C5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Набатов Сергей Игоревич</dc:creator>
  <cp:keywords/>
  <dc:description/>
  <cp:lastModifiedBy>Набатов Сергей Игоревич</cp:lastModifiedBy>
  <cp:revision>4</cp:revision>
  <dcterms:created xsi:type="dcterms:W3CDTF">2020-10-29T19:58:00Z</dcterms:created>
  <dcterms:modified xsi:type="dcterms:W3CDTF">2020-10-29T20:17:00Z</dcterms:modified>
</cp:coreProperties>
</file>