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D8519" w14:textId="77777777" w:rsidR="00893010" w:rsidRPr="00433A18" w:rsidRDefault="00893010" w:rsidP="00893010">
      <w:pPr>
        <w:jc w:val="center"/>
        <w:rPr>
          <w:b/>
          <w:sz w:val="40"/>
          <w:szCs w:val="28"/>
          <w:lang w:val="sr-Cyrl-RS"/>
        </w:rPr>
      </w:pPr>
      <w:r w:rsidRPr="00433A18">
        <w:rPr>
          <w:b/>
          <w:sz w:val="40"/>
          <w:szCs w:val="28"/>
          <w:lang w:val="sr-Cyrl-RS"/>
        </w:rPr>
        <w:t>Електротехнички факултет у Београду</w:t>
      </w:r>
    </w:p>
    <w:p w14:paraId="01E81802" w14:textId="77777777" w:rsidR="00893010" w:rsidRDefault="00893010" w:rsidP="00893010">
      <w:pPr>
        <w:jc w:val="center"/>
        <w:rPr>
          <w:b/>
          <w:sz w:val="32"/>
          <w:lang w:val="sr-Cyrl-RS"/>
        </w:rPr>
      </w:pPr>
      <w:r w:rsidRPr="00245FDC">
        <w:rPr>
          <w:b/>
          <w:sz w:val="32"/>
          <w:lang w:val="sr-Cyrl-RS"/>
        </w:rPr>
        <w:t>Принципи софтверског инжењерства</w:t>
      </w:r>
    </w:p>
    <w:p w14:paraId="3FEDA505" w14:textId="77777777" w:rsidR="00893010" w:rsidRDefault="00893010" w:rsidP="00893010">
      <w:pPr>
        <w:jc w:val="center"/>
        <w:rPr>
          <w:b/>
          <w:sz w:val="32"/>
          <w:lang w:val="sr-Cyrl-RS"/>
        </w:rPr>
      </w:pPr>
    </w:p>
    <w:p w14:paraId="1AE095AD" w14:textId="77777777" w:rsidR="00893010" w:rsidRDefault="00893010" w:rsidP="00893010">
      <w:pPr>
        <w:jc w:val="center"/>
        <w:rPr>
          <w:b/>
          <w:sz w:val="32"/>
          <w:szCs w:val="24"/>
          <w:lang w:val="sr-Cyrl-RS"/>
        </w:rPr>
      </w:pPr>
    </w:p>
    <w:p w14:paraId="34DAC4B2" w14:textId="77777777" w:rsidR="00893010" w:rsidRDefault="00893010" w:rsidP="00893010">
      <w:pPr>
        <w:jc w:val="center"/>
        <w:rPr>
          <w:b/>
          <w:sz w:val="32"/>
          <w:szCs w:val="24"/>
          <w:lang w:val="sr-Cyrl-RS"/>
        </w:rPr>
      </w:pPr>
    </w:p>
    <w:p w14:paraId="47B8B901" w14:textId="77777777" w:rsidR="00893010" w:rsidRDefault="00893010" w:rsidP="00893010">
      <w:pPr>
        <w:jc w:val="center"/>
        <w:rPr>
          <w:b/>
          <w:sz w:val="32"/>
          <w:szCs w:val="24"/>
          <w:lang w:val="sr-Cyrl-RS"/>
        </w:rPr>
      </w:pPr>
    </w:p>
    <w:p w14:paraId="149E3B20" w14:textId="77777777" w:rsidR="00893010" w:rsidRPr="004945FC" w:rsidRDefault="00893010" w:rsidP="00893010">
      <w:pPr>
        <w:jc w:val="center"/>
        <w:rPr>
          <w:b/>
          <w:sz w:val="32"/>
          <w:lang w:val="sr-Cyrl-R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938DB74" wp14:editId="3547ABEC">
            <wp:simplePos x="0" y="0"/>
            <wp:positionH relativeFrom="margin">
              <wp:align>center</wp:align>
            </wp:positionH>
            <wp:positionV relativeFrom="paragraph">
              <wp:posOffset>389566</wp:posOffset>
            </wp:positionV>
            <wp:extent cx="2456815" cy="1274445"/>
            <wp:effectExtent l="0" t="0" r="0" b="1905"/>
            <wp:wrapTopAndBottom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127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4EF359" w14:textId="77777777" w:rsidR="00893010" w:rsidRDefault="00893010" w:rsidP="00893010"/>
    <w:p w14:paraId="10DA6411" w14:textId="77777777" w:rsidR="00893010" w:rsidRDefault="00893010" w:rsidP="00893010"/>
    <w:p w14:paraId="253DA5A3" w14:textId="7C9DEA16" w:rsidR="00893010" w:rsidRDefault="00893010" w:rsidP="00893010">
      <w:pPr>
        <w:jc w:val="center"/>
        <w:rPr>
          <w:b/>
          <w:sz w:val="44"/>
          <w:szCs w:val="44"/>
          <w:lang w:val="sr-Cyrl-RS"/>
        </w:rPr>
      </w:pPr>
      <w:r w:rsidRPr="00CB34FA">
        <w:rPr>
          <w:b/>
          <w:sz w:val="44"/>
          <w:szCs w:val="44"/>
          <w:lang w:val="sr-Cyrl-RS"/>
        </w:rPr>
        <w:t xml:space="preserve">Спецификација сценарија употребе функционалности </w:t>
      </w:r>
      <w:r w:rsidR="00366C9B">
        <w:rPr>
          <w:b/>
          <w:sz w:val="44"/>
          <w:szCs w:val="44"/>
          <w:lang w:val="sr-Cyrl-RS"/>
        </w:rPr>
        <w:t>промене лозинке</w:t>
      </w:r>
    </w:p>
    <w:p w14:paraId="4908204D" w14:textId="77777777" w:rsidR="00893010" w:rsidRDefault="00893010" w:rsidP="00893010">
      <w:pPr>
        <w:jc w:val="center"/>
        <w:rPr>
          <w:b/>
          <w:sz w:val="32"/>
          <w:szCs w:val="32"/>
          <w:lang w:val="sr-Cyrl-RS"/>
        </w:rPr>
      </w:pPr>
      <w:r>
        <w:rPr>
          <w:b/>
          <w:sz w:val="32"/>
          <w:szCs w:val="32"/>
          <w:lang w:val="sr-Cyrl-RS"/>
        </w:rPr>
        <w:t>Верзија 1.0</w:t>
      </w:r>
    </w:p>
    <w:p w14:paraId="57CC0BC1" w14:textId="77777777" w:rsidR="00893010" w:rsidRDefault="00893010" w:rsidP="00893010">
      <w:pPr>
        <w:jc w:val="center"/>
        <w:rPr>
          <w:b/>
          <w:sz w:val="32"/>
          <w:szCs w:val="32"/>
          <w:lang w:val="sr-Cyrl-RS"/>
        </w:rPr>
      </w:pPr>
    </w:p>
    <w:p w14:paraId="49EBC687" w14:textId="77777777" w:rsidR="00893010" w:rsidRDefault="00893010" w:rsidP="00893010">
      <w:pPr>
        <w:jc w:val="right"/>
        <w:rPr>
          <w:b/>
          <w:sz w:val="28"/>
          <w:szCs w:val="28"/>
          <w:lang w:val="sr-Cyrl-RS"/>
        </w:rPr>
      </w:pPr>
    </w:p>
    <w:p w14:paraId="752BF398" w14:textId="77777777" w:rsidR="00893010" w:rsidRPr="00B5583D" w:rsidRDefault="00893010" w:rsidP="00893010">
      <w:pPr>
        <w:jc w:val="right"/>
        <w:rPr>
          <w:b/>
          <w:sz w:val="28"/>
          <w:szCs w:val="28"/>
          <w:lang w:val="sr-Cyrl-RS"/>
        </w:rPr>
      </w:pPr>
      <w:r w:rsidRPr="00B5583D">
        <w:rPr>
          <w:b/>
          <w:sz w:val="28"/>
          <w:szCs w:val="28"/>
          <w:lang w:val="sr-Cyrl-RS"/>
        </w:rPr>
        <w:t>Тим: А3М</w:t>
      </w:r>
    </w:p>
    <w:p w14:paraId="322D0428" w14:textId="77777777" w:rsidR="00893010" w:rsidRPr="00B5583D" w:rsidRDefault="00893010" w:rsidP="00893010">
      <w:pPr>
        <w:spacing w:line="240" w:lineRule="auto"/>
        <w:jc w:val="right"/>
        <w:rPr>
          <w:b/>
          <w:sz w:val="28"/>
          <w:szCs w:val="28"/>
          <w:lang w:val="sr-Cyrl-RS"/>
        </w:rPr>
      </w:pPr>
      <w:r w:rsidRPr="00B5583D">
        <w:rPr>
          <w:b/>
          <w:sz w:val="28"/>
          <w:szCs w:val="28"/>
          <w:lang w:val="sr-Cyrl-RS"/>
        </w:rPr>
        <w:t>Чланови тима:</w:t>
      </w:r>
    </w:p>
    <w:p w14:paraId="040548C7" w14:textId="77777777" w:rsidR="00893010" w:rsidRPr="00B5583D" w:rsidRDefault="00893010" w:rsidP="00893010">
      <w:pPr>
        <w:spacing w:line="240" w:lineRule="auto"/>
        <w:jc w:val="right"/>
        <w:rPr>
          <w:b/>
          <w:sz w:val="24"/>
          <w:szCs w:val="24"/>
          <w:lang w:val="sr-Cyrl-RS"/>
        </w:rPr>
      </w:pPr>
      <w:r w:rsidRPr="00B5583D">
        <w:rPr>
          <w:b/>
          <w:sz w:val="24"/>
          <w:szCs w:val="24"/>
          <w:lang w:val="sr-Cyrl-RS"/>
        </w:rPr>
        <w:t>Ана Мандић 2019/0304</w:t>
      </w:r>
    </w:p>
    <w:p w14:paraId="59C5B064" w14:textId="77777777" w:rsidR="00893010" w:rsidRPr="00B5583D" w:rsidRDefault="00893010" w:rsidP="00893010">
      <w:pPr>
        <w:spacing w:line="240" w:lineRule="auto"/>
        <w:jc w:val="right"/>
        <w:rPr>
          <w:b/>
          <w:sz w:val="24"/>
          <w:szCs w:val="24"/>
          <w:lang w:val="sr-Cyrl-RS"/>
        </w:rPr>
      </w:pPr>
      <w:r w:rsidRPr="00B5583D">
        <w:rPr>
          <w:b/>
          <w:sz w:val="24"/>
          <w:szCs w:val="24"/>
          <w:lang w:val="sr-Cyrl-RS"/>
        </w:rPr>
        <w:t>Матеја Станојевић 2019/0270</w:t>
      </w:r>
    </w:p>
    <w:p w14:paraId="100CCBB7" w14:textId="77777777" w:rsidR="00893010" w:rsidRPr="00B5583D" w:rsidRDefault="00893010" w:rsidP="00893010">
      <w:pPr>
        <w:spacing w:line="240" w:lineRule="auto"/>
        <w:jc w:val="right"/>
        <w:rPr>
          <w:b/>
          <w:sz w:val="24"/>
          <w:szCs w:val="24"/>
          <w:lang w:val="sr-Cyrl-RS"/>
        </w:rPr>
      </w:pPr>
      <w:r w:rsidRPr="00B5583D">
        <w:rPr>
          <w:b/>
          <w:sz w:val="24"/>
          <w:szCs w:val="24"/>
          <w:lang w:val="sr-Cyrl-RS"/>
        </w:rPr>
        <w:t>Милош Кецојевић 2019/0379</w:t>
      </w:r>
    </w:p>
    <w:p w14:paraId="55EFE7B9" w14:textId="77777777" w:rsidR="00893010" w:rsidRDefault="00893010" w:rsidP="00893010">
      <w:pPr>
        <w:spacing w:line="240" w:lineRule="auto"/>
        <w:jc w:val="right"/>
        <w:rPr>
          <w:b/>
          <w:sz w:val="24"/>
          <w:szCs w:val="24"/>
          <w:lang w:val="sr-Cyrl-RS"/>
        </w:rPr>
      </w:pPr>
      <w:r w:rsidRPr="00B5583D">
        <w:rPr>
          <w:b/>
          <w:sz w:val="24"/>
          <w:szCs w:val="24"/>
          <w:lang w:val="sr-Cyrl-RS"/>
        </w:rPr>
        <w:t>Младен Журкић 2019/0720</w:t>
      </w:r>
    </w:p>
    <w:p w14:paraId="6F997F8B" w14:textId="77777777" w:rsidR="00893010" w:rsidRDefault="00893010" w:rsidP="00893010">
      <w:pPr>
        <w:rPr>
          <w:b/>
          <w:sz w:val="40"/>
          <w:lang w:val="sr-Cyrl-RS"/>
        </w:rPr>
      </w:pPr>
      <w:r>
        <w:rPr>
          <w:b/>
          <w:sz w:val="40"/>
          <w:lang w:val="sr-Cyrl-RS"/>
        </w:rPr>
        <w:lastRenderedPageBreak/>
        <w:t>Историја измена документа: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93010" w14:paraId="3C0ABA8A" w14:textId="77777777" w:rsidTr="00F31F46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BEE171" w14:textId="77777777" w:rsidR="00893010" w:rsidRDefault="00893010" w:rsidP="00F31F46">
            <w:pPr>
              <w:jc w:val="center"/>
              <w:rPr>
                <w:b/>
                <w:sz w:val="28"/>
                <w:lang w:val="sr-Cyrl-RS"/>
              </w:rPr>
            </w:pPr>
            <w:r>
              <w:rPr>
                <w:b/>
                <w:sz w:val="28"/>
                <w:lang w:val="sr-Cyrl-RS"/>
              </w:rPr>
              <w:t>Датум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DBA643" w14:textId="77777777" w:rsidR="00893010" w:rsidRDefault="00893010" w:rsidP="00F31F46">
            <w:pPr>
              <w:jc w:val="center"/>
              <w:rPr>
                <w:b/>
                <w:sz w:val="28"/>
                <w:lang w:val="sr-Cyrl-RS"/>
              </w:rPr>
            </w:pPr>
            <w:r>
              <w:rPr>
                <w:b/>
                <w:sz w:val="28"/>
                <w:lang w:val="sr-Cyrl-RS"/>
              </w:rPr>
              <w:t>Верзија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615B5" w14:textId="77777777" w:rsidR="00893010" w:rsidRDefault="00893010" w:rsidP="00F31F46">
            <w:pPr>
              <w:jc w:val="center"/>
              <w:rPr>
                <w:b/>
                <w:sz w:val="28"/>
                <w:lang w:val="sr-Cyrl-RS"/>
              </w:rPr>
            </w:pPr>
            <w:r>
              <w:rPr>
                <w:b/>
                <w:sz w:val="28"/>
                <w:lang w:val="sr-Cyrl-RS"/>
              </w:rPr>
              <w:t>Опис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FB9187" w14:textId="77777777" w:rsidR="00893010" w:rsidRDefault="00893010" w:rsidP="00F31F46">
            <w:pPr>
              <w:jc w:val="center"/>
              <w:rPr>
                <w:b/>
                <w:sz w:val="28"/>
                <w:lang w:val="sr-Cyrl-RS"/>
              </w:rPr>
            </w:pPr>
            <w:r>
              <w:rPr>
                <w:b/>
                <w:sz w:val="28"/>
                <w:lang w:val="sr-Cyrl-RS"/>
              </w:rPr>
              <w:t>Аутори</w:t>
            </w:r>
          </w:p>
        </w:tc>
      </w:tr>
      <w:tr w:rsidR="00893010" w14:paraId="4F9C46B2" w14:textId="77777777" w:rsidTr="00F31F46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31974" w14:textId="77777777" w:rsidR="00893010" w:rsidRDefault="00893010" w:rsidP="00F31F46">
            <w:pPr>
              <w:rPr>
                <w:sz w:val="24"/>
              </w:rPr>
            </w:pPr>
            <w:r>
              <w:rPr>
                <w:sz w:val="24"/>
                <w:lang w:val="sr-Cyrl-RS"/>
              </w:rPr>
              <w:t>19</w:t>
            </w:r>
            <w:r>
              <w:rPr>
                <w:sz w:val="24"/>
              </w:rPr>
              <w:t>.03.2022.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41809" w14:textId="77777777" w:rsidR="00893010" w:rsidRDefault="00893010" w:rsidP="00F31F46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1.0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AE126" w14:textId="77777777" w:rsidR="00893010" w:rsidRDefault="00893010" w:rsidP="00F31F46">
            <w:pPr>
              <w:rPr>
                <w:sz w:val="28"/>
                <w:lang w:val="sr-Cyrl-RS"/>
              </w:rPr>
            </w:pPr>
            <w:r>
              <w:rPr>
                <w:sz w:val="24"/>
                <w:lang w:val="sr-Cyrl-RS"/>
              </w:rPr>
              <w:t>Иницијална верзија документа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C2B0C" w14:textId="77777777" w:rsidR="00893010" w:rsidRDefault="00893010" w:rsidP="00F31F46">
            <w:pPr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Младен Журкић</w:t>
            </w:r>
          </w:p>
        </w:tc>
      </w:tr>
      <w:tr w:rsidR="00893010" w14:paraId="7780B358" w14:textId="77777777" w:rsidTr="00F31F46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1049D" w14:textId="77777777" w:rsidR="00893010" w:rsidRDefault="00893010" w:rsidP="00F31F46">
            <w:pPr>
              <w:rPr>
                <w:sz w:val="28"/>
                <w:lang w:val="sr-Latn-RS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ACEBA" w14:textId="77777777" w:rsidR="00893010" w:rsidRDefault="00893010" w:rsidP="00F31F46">
            <w:pPr>
              <w:rPr>
                <w:sz w:val="28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9B1A7" w14:textId="77777777" w:rsidR="00893010" w:rsidRDefault="00893010" w:rsidP="00F31F46">
            <w:pPr>
              <w:rPr>
                <w:sz w:val="28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125B8" w14:textId="77777777" w:rsidR="00893010" w:rsidRDefault="00893010" w:rsidP="00F31F46">
            <w:pPr>
              <w:rPr>
                <w:sz w:val="28"/>
                <w:lang w:val="sr-Latn-RS"/>
              </w:rPr>
            </w:pPr>
          </w:p>
        </w:tc>
      </w:tr>
      <w:tr w:rsidR="00893010" w14:paraId="78025A27" w14:textId="77777777" w:rsidTr="00F31F46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D3D51" w14:textId="77777777" w:rsidR="00893010" w:rsidRDefault="00893010" w:rsidP="00F31F46">
            <w:pPr>
              <w:rPr>
                <w:sz w:val="28"/>
                <w:lang w:val="sr-Latn-RS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61A20" w14:textId="77777777" w:rsidR="00893010" w:rsidRDefault="00893010" w:rsidP="00F31F46">
            <w:pPr>
              <w:rPr>
                <w:sz w:val="28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52553" w14:textId="77777777" w:rsidR="00893010" w:rsidRDefault="00893010" w:rsidP="00F31F46">
            <w:pPr>
              <w:rPr>
                <w:sz w:val="28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5C9FA" w14:textId="77777777" w:rsidR="00893010" w:rsidRDefault="00893010" w:rsidP="00F31F46">
            <w:pPr>
              <w:rPr>
                <w:sz w:val="28"/>
                <w:lang w:val="sr-Latn-RS"/>
              </w:rPr>
            </w:pPr>
          </w:p>
        </w:tc>
      </w:tr>
      <w:tr w:rsidR="00893010" w14:paraId="4EDBAD41" w14:textId="77777777" w:rsidTr="00F31F46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97E4F" w14:textId="77777777" w:rsidR="00893010" w:rsidRDefault="00893010" w:rsidP="00F31F46">
            <w:pPr>
              <w:rPr>
                <w:sz w:val="28"/>
                <w:lang w:val="sr-Latn-RS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F6527" w14:textId="77777777" w:rsidR="00893010" w:rsidRDefault="00893010" w:rsidP="00F31F46">
            <w:pPr>
              <w:rPr>
                <w:sz w:val="28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87BCF" w14:textId="77777777" w:rsidR="00893010" w:rsidRDefault="00893010" w:rsidP="00F31F46">
            <w:pPr>
              <w:rPr>
                <w:sz w:val="28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28A97" w14:textId="77777777" w:rsidR="00893010" w:rsidRDefault="00893010" w:rsidP="00F31F46">
            <w:pPr>
              <w:rPr>
                <w:sz w:val="28"/>
                <w:lang w:val="sr-Latn-RS"/>
              </w:rPr>
            </w:pPr>
          </w:p>
        </w:tc>
      </w:tr>
    </w:tbl>
    <w:p w14:paraId="5C926DC1" w14:textId="77777777" w:rsidR="00893010" w:rsidRDefault="00893010" w:rsidP="00893010">
      <w:pPr>
        <w:rPr>
          <w:sz w:val="28"/>
          <w:lang w:val="sr-Latn-RS"/>
        </w:rPr>
      </w:pPr>
    </w:p>
    <w:p w14:paraId="78896877" w14:textId="77777777" w:rsidR="00893010" w:rsidRDefault="00893010" w:rsidP="00893010">
      <w:pPr>
        <w:rPr>
          <w:b/>
          <w:sz w:val="40"/>
          <w:lang w:val="sr-Latn-RS"/>
        </w:rPr>
      </w:pPr>
    </w:p>
    <w:p w14:paraId="4A7997E3" w14:textId="77777777" w:rsidR="00893010" w:rsidRDefault="00893010" w:rsidP="00893010">
      <w:pPr>
        <w:rPr>
          <w:b/>
          <w:sz w:val="40"/>
          <w:lang w:val="sr-Latn-RS"/>
        </w:rPr>
      </w:pPr>
    </w:p>
    <w:p w14:paraId="35C4C6A4" w14:textId="77777777" w:rsidR="00893010" w:rsidRDefault="00893010" w:rsidP="00893010">
      <w:pPr>
        <w:rPr>
          <w:b/>
          <w:sz w:val="40"/>
          <w:lang w:val="sr-Latn-RS"/>
        </w:rPr>
      </w:pPr>
    </w:p>
    <w:p w14:paraId="59055FFD" w14:textId="77777777" w:rsidR="00893010" w:rsidRPr="006C4171" w:rsidRDefault="00893010" w:rsidP="00893010">
      <w:pPr>
        <w:rPr>
          <w:bCs/>
          <w:sz w:val="40"/>
          <w:lang w:val="sr-Latn-RS"/>
        </w:rPr>
      </w:pPr>
    </w:p>
    <w:p w14:paraId="3E4041A8" w14:textId="77777777" w:rsidR="00893010" w:rsidRPr="006C4171" w:rsidRDefault="00893010" w:rsidP="00893010">
      <w:pPr>
        <w:rPr>
          <w:bCs/>
          <w:sz w:val="40"/>
          <w:lang w:val="sr-Latn-RS"/>
        </w:rPr>
      </w:pPr>
    </w:p>
    <w:p w14:paraId="42238E37" w14:textId="77777777" w:rsidR="00893010" w:rsidRPr="006C4171" w:rsidRDefault="00893010" w:rsidP="00893010">
      <w:pPr>
        <w:rPr>
          <w:bCs/>
          <w:sz w:val="40"/>
          <w:lang w:val="sr-Latn-RS"/>
        </w:rPr>
      </w:pPr>
    </w:p>
    <w:p w14:paraId="6913B90E" w14:textId="77777777" w:rsidR="00893010" w:rsidRPr="006C4171" w:rsidRDefault="00893010" w:rsidP="00893010">
      <w:pPr>
        <w:rPr>
          <w:bCs/>
          <w:sz w:val="40"/>
          <w:lang w:val="sr-Latn-RS"/>
        </w:rPr>
      </w:pPr>
    </w:p>
    <w:p w14:paraId="34AF4F90" w14:textId="77777777" w:rsidR="00893010" w:rsidRPr="006C4171" w:rsidRDefault="00893010" w:rsidP="00893010">
      <w:pPr>
        <w:rPr>
          <w:bCs/>
          <w:sz w:val="40"/>
          <w:lang w:val="sr-Latn-RS"/>
        </w:rPr>
      </w:pPr>
    </w:p>
    <w:p w14:paraId="448C1C5B" w14:textId="77777777" w:rsidR="00893010" w:rsidRPr="006C4171" w:rsidRDefault="00893010" w:rsidP="00893010">
      <w:pPr>
        <w:rPr>
          <w:bCs/>
          <w:sz w:val="40"/>
          <w:lang w:val="sr-Latn-RS"/>
        </w:rPr>
      </w:pPr>
    </w:p>
    <w:p w14:paraId="4E28AF1E" w14:textId="77777777" w:rsidR="00893010" w:rsidRPr="006C4171" w:rsidRDefault="00893010" w:rsidP="00893010">
      <w:pPr>
        <w:rPr>
          <w:bCs/>
          <w:sz w:val="40"/>
          <w:lang w:val="sr-Latn-RS"/>
        </w:rPr>
      </w:pPr>
    </w:p>
    <w:p w14:paraId="09D2E67F" w14:textId="77777777" w:rsidR="00893010" w:rsidRPr="006C4171" w:rsidRDefault="00893010" w:rsidP="00893010">
      <w:pPr>
        <w:rPr>
          <w:bCs/>
          <w:sz w:val="40"/>
          <w:lang w:val="sr-Latn-RS"/>
        </w:rPr>
      </w:pPr>
    </w:p>
    <w:p w14:paraId="7AE14C62" w14:textId="77777777" w:rsidR="00893010" w:rsidRPr="006C4171" w:rsidRDefault="00893010" w:rsidP="00893010">
      <w:pPr>
        <w:rPr>
          <w:bCs/>
          <w:sz w:val="40"/>
          <w:lang w:val="sr-Latn-RS"/>
        </w:rPr>
      </w:pPr>
    </w:p>
    <w:p w14:paraId="303C38EC" w14:textId="77777777" w:rsidR="00893010" w:rsidRPr="006C4171" w:rsidRDefault="00893010" w:rsidP="00893010">
      <w:pPr>
        <w:rPr>
          <w:bCs/>
          <w:sz w:val="40"/>
          <w:lang w:val="sr-Latn-RS"/>
        </w:rPr>
      </w:pPr>
    </w:p>
    <w:p w14:paraId="1160902D" w14:textId="77777777" w:rsidR="00893010" w:rsidRDefault="00893010" w:rsidP="00893010">
      <w:pPr>
        <w:spacing w:line="240" w:lineRule="auto"/>
        <w:rPr>
          <w:bCs/>
          <w:sz w:val="40"/>
          <w:szCs w:val="40"/>
          <w:lang w:val="sr-Cyrl-RS"/>
        </w:rPr>
      </w:pPr>
    </w:p>
    <w:p w14:paraId="4087CB0A" w14:textId="0871C681" w:rsidR="00893010" w:rsidRDefault="006E4FF8" w:rsidP="006E4FF8">
      <w:pPr>
        <w:pStyle w:val="Heading1"/>
        <w:rPr>
          <w:lang w:val="sr-Cyrl-RS"/>
        </w:rPr>
      </w:pPr>
      <w:bookmarkStart w:id="0" w:name="_Toc99141498"/>
      <w:r>
        <w:rPr>
          <w:lang w:val="sr-Cyrl-RS"/>
        </w:rPr>
        <w:lastRenderedPageBreak/>
        <w:t>Садржај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72480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A49AD28" w14:textId="6E452924" w:rsidR="00597B22" w:rsidRDefault="00597B22">
          <w:pPr>
            <w:pStyle w:val="TOCHeading"/>
          </w:pPr>
        </w:p>
        <w:p w14:paraId="3754A555" w14:textId="46587D10" w:rsidR="00EB292F" w:rsidRDefault="00597B22">
          <w:pPr>
            <w:pStyle w:val="TOC1"/>
            <w:rPr>
              <w:rFonts w:eastAsiaTheme="minorEastAsia"/>
              <w:b w:val="0"/>
              <w:bCs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141498" w:history="1">
            <w:r w:rsidR="00EB292F" w:rsidRPr="00DC6E93">
              <w:rPr>
                <w:rStyle w:val="Hyperlink"/>
                <w:lang w:val="sr-Cyrl-RS"/>
              </w:rPr>
              <w:t>Садржај</w:t>
            </w:r>
            <w:r w:rsidR="00EB292F">
              <w:rPr>
                <w:webHidden/>
              </w:rPr>
              <w:tab/>
            </w:r>
            <w:r w:rsidR="00EB292F">
              <w:rPr>
                <w:webHidden/>
              </w:rPr>
              <w:fldChar w:fldCharType="begin"/>
            </w:r>
            <w:r w:rsidR="00EB292F">
              <w:rPr>
                <w:webHidden/>
              </w:rPr>
              <w:instrText xml:space="preserve"> PAGEREF _Toc99141498 \h </w:instrText>
            </w:r>
            <w:r w:rsidR="00EB292F">
              <w:rPr>
                <w:webHidden/>
              </w:rPr>
            </w:r>
            <w:r w:rsidR="00EB292F">
              <w:rPr>
                <w:webHidden/>
              </w:rPr>
              <w:fldChar w:fldCharType="separate"/>
            </w:r>
            <w:r w:rsidR="00EB292F">
              <w:rPr>
                <w:webHidden/>
              </w:rPr>
              <w:t>3</w:t>
            </w:r>
            <w:r w:rsidR="00EB292F">
              <w:rPr>
                <w:webHidden/>
              </w:rPr>
              <w:fldChar w:fldCharType="end"/>
            </w:r>
          </w:hyperlink>
        </w:p>
        <w:p w14:paraId="455788B1" w14:textId="20D39DB8" w:rsidR="00EB292F" w:rsidRDefault="00B0420B">
          <w:pPr>
            <w:pStyle w:val="TOC1"/>
            <w:rPr>
              <w:rFonts w:eastAsiaTheme="minorEastAsia"/>
              <w:b w:val="0"/>
              <w:bCs w:val="0"/>
            </w:rPr>
          </w:pPr>
          <w:hyperlink w:anchor="_Toc99141499" w:history="1">
            <w:r w:rsidR="00EB292F" w:rsidRPr="00DC6E93">
              <w:rPr>
                <w:rStyle w:val="Hyperlink"/>
              </w:rPr>
              <w:t xml:space="preserve">1 </w:t>
            </w:r>
            <w:r w:rsidR="00EB292F" w:rsidRPr="00DC6E93">
              <w:rPr>
                <w:rStyle w:val="Hyperlink"/>
                <w:lang w:val="sr-Cyrl-RS"/>
              </w:rPr>
              <w:t>Увод</w:t>
            </w:r>
            <w:r w:rsidR="00EB292F">
              <w:rPr>
                <w:webHidden/>
              </w:rPr>
              <w:tab/>
            </w:r>
            <w:r w:rsidR="00EB292F">
              <w:rPr>
                <w:webHidden/>
              </w:rPr>
              <w:fldChar w:fldCharType="begin"/>
            </w:r>
            <w:r w:rsidR="00EB292F">
              <w:rPr>
                <w:webHidden/>
              </w:rPr>
              <w:instrText xml:space="preserve"> PAGEREF _Toc99141499 \h </w:instrText>
            </w:r>
            <w:r w:rsidR="00EB292F">
              <w:rPr>
                <w:webHidden/>
              </w:rPr>
            </w:r>
            <w:r w:rsidR="00EB292F">
              <w:rPr>
                <w:webHidden/>
              </w:rPr>
              <w:fldChar w:fldCharType="separate"/>
            </w:r>
            <w:r w:rsidR="00EB292F">
              <w:rPr>
                <w:webHidden/>
              </w:rPr>
              <w:t>4</w:t>
            </w:r>
            <w:r w:rsidR="00EB292F">
              <w:rPr>
                <w:webHidden/>
              </w:rPr>
              <w:fldChar w:fldCharType="end"/>
            </w:r>
          </w:hyperlink>
        </w:p>
        <w:p w14:paraId="4A23D94C" w14:textId="6900A5F0" w:rsidR="00EB292F" w:rsidRDefault="00B0420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9141500" w:history="1">
            <w:r w:rsidR="00EB292F" w:rsidRPr="00DC6E93">
              <w:rPr>
                <w:rStyle w:val="Hyperlink"/>
                <w:noProof/>
                <w:lang w:val="sr-Cyrl-RS"/>
              </w:rPr>
              <w:t>1.1</w:t>
            </w:r>
            <w:r w:rsidR="00EB292F">
              <w:rPr>
                <w:rFonts w:eastAsiaTheme="minorEastAsia"/>
                <w:noProof/>
              </w:rPr>
              <w:tab/>
            </w:r>
            <w:r w:rsidR="00EB292F" w:rsidRPr="00DC6E93">
              <w:rPr>
                <w:rStyle w:val="Hyperlink"/>
                <w:noProof/>
                <w:lang w:val="sr-Cyrl-RS"/>
              </w:rPr>
              <w:t>Резиме</w:t>
            </w:r>
            <w:r w:rsidR="00EB292F">
              <w:rPr>
                <w:noProof/>
                <w:webHidden/>
              </w:rPr>
              <w:tab/>
            </w:r>
            <w:r w:rsidR="00EB292F">
              <w:rPr>
                <w:noProof/>
                <w:webHidden/>
              </w:rPr>
              <w:fldChar w:fldCharType="begin"/>
            </w:r>
            <w:r w:rsidR="00EB292F">
              <w:rPr>
                <w:noProof/>
                <w:webHidden/>
              </w:rPr>
              <w:instrText xml:space="preserve"> PAGEREF _Toc99141500 \h </w:instrText>
            </w:r>
            <w:r w:rsidR="00EB292F">
              <w:rPr>
                <w:noProof/>
                <w:webHidden/>
              </w:rPr>
            </w:r>
            <w:r w:rsidR="00EB292F">
              <w:rPr>
                <w:noProof/>
                <w:webHidden/>
              </w:rPr>
              <w:fldChar w:fldCharType="separate"/>
            </w:r>
            <w:r w:rsidR="00EB292F">
              <w:rPr>
                <w:noProof/>
                <w:webHidden/>
              </w:rPr>
              <w:t>4</w:t>
            </w:r>
            <w:r w:rsidR="00EB292F">
              <w:rPr>
                <w:noProof/>
                <w:webHidden/>
              </w:rPr>
              <w:fldChar w:fldCharType="end"/>
            </w:r>
          </w:hyperlink>
        </w:p>
        <w:p w14:paraId="5C542122" w14:textId="52290AC3" w:rsidR="00EB292F" w:rsidRDefault="00B0420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9141501" w:history="1">
            <w:r w:rsidR="00EB292F" w:rsidRPr="00DC6E93">
              <w:rPr>
                <w:rStyle w:val="Hyperlink"/>
                <w:noProof/>
                <w:lang w:val="sr-Cyrl-RS"/>
              </w:rPr>
              <w:t>1.2</w:t>
            </w:r>
            <w:r w:rsidR="00EB292F">
              <w:rPr>
                <w:rFonts w:eastAsiaTheme="minorEastAsia"/>
                <w:noProof/>
              </w:rPr>
              <w:tab/>
            </w:r>
            <w:r w:rsidR="00EB292F" w:rsidRPr="00DC6E93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EB292F">
              <w:rPr>
                <w:noProof/>
                <w:webHidden/>
              </w:rPr>
              <w:tab/>
            </w:r>
            <w:r w:rsidR="00EB292F">
              <w:rPr>
                <w:noProof/>
                <w:webHidden/>
              </w:rPr>
              <w:fldChar w:fldCharType="begin"/>
            </w:r>
            <w:r w:rsidR="00EB292F">
              <w:rPr>
                <w:noProof/>
                <w:webHidden/>
              </w:rPr>
              <w:instrText xml:space="preserve"> PAGEREF _Toc99141501 \h </w:instrText>
            </w:r>
            <w:r w:rsidR="00EB292F">
              <w:rPr>
                <w:noProof/>
                <w:webHidden/>
              </w:rPr>
            </w:r>
            <w:r w:rsidR="00EB292F">
              <w:rPr>
                <w:noProof/>
                <w:webHidden/>
              </w:rPr>
              <w:fldChar w:fldCharType="separate"/>
            </w:r>
            <w:r w:rsidR="00EB292F">
              <w:rPr>
                <w:noProof/>
                <w:webHidden/>
              </w:rPr>
              <w:t>4</w:t>
            </w:r>
            <w:r w:rsidR="00EB292F">
              <w:rPr>
                <w:noProof/>
                <w:webHidden/>
              </w:rPr>
              <w:fldChar w:fldCharType="end"/>
            </w:r>
          </w:hyperlink>
        </w:p>
        <w:p w14:paraId="2287FE1A" w14:textId="1AD874B0" w:rsidR="00EB292F" w:rsidRDefault="00B0420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9141502" w:history="1">
            <w:r w:rsidR="00EB292F" w:rsidRPr="00DC6E93">
              <w:rPr>
                <w:rStyle w:val="Hyperlink"/>
                <w:noProof/>
                <w:lang w:val="sr-Cyrl-RS"/>
              </w:rPr>
              <w:t>1.3</w:t>
            </w:r>
            <w:r w:rsidR="00EB292F">
              <w:rPr>
                <w:rFonts w:eastAsiaTheme="minorEastAsia"/>
                <w:noProof/>
              </w:rPr>
              <w:tab/>
            </w:r>
            <w:r w:rsidR="00EB292F" w:rsidRPr="00DC6E93">
              <w:rPr>
                <w:rStyle w:val="Hyperlink"/>
                <w:noProof/>
                <w:lang w:val="sr-Cyrl-RS"/>
              </w:rPr>
              <w:t>Референце</w:t>
            </w:r>
            <w:r w:rsidR="00EB292F">
              <w:rPr>
                <w:noProof/>
                <w:webHidden/>
              </w:rPr>
              <w:tab/>
            </w:r>
            <w:r w:rsidR="00EB292F">
              <w:rPr>
                <w:noProof/>
                <w:webHidden/>
              </w:rPr>
              <w:fldChar w:fldCharType="begin"/>
            </w:r>
            <w:r w:rsidR="00EB292F">
              <w:rPr>
                <w:noProof/>
                <w:webHidden/>
              </w:rPr>
              <w:instrText xml:space="preserve"> PAGEREF _Toc99141502 \h </w:instrText>
            </w:r>
            <w:r w:rsidR="00EB292F">
              <w:rPr>
                <w:noProof/>
                <w:webHidden/>
              </w:rPr>
            </w:r>
            <w:r w:rsidR="00EB292F">
              <w:rPr>
                <w:noProof/>
                <w:webHidden/>
              </w:rPr>
              <w:fldChar w:fldCharType="separate"/>
            </w:r>
            <w:r w:rsidR="00EB292F">
              <w:rPr>
                <w:noProof/>
                <w:webHidden/>
              </w:rPr>
              <w:t>4</w:t>
            </w:r>
            <w:r w:rsidR="00EB292F">
              <w:rPr>
                <w:noProof/>
                <w:webHidden/>
              </w:rPr>
              <w:fldChar w:fldCharType="end"/>
            </w:r>
          </w:hyperlink>
        </w:p>
        <w:p w14:paraId="562C02BC" w14:textId="63AC2678" w:rsidR="00EB292F" w:rsidRDefault="00B0420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9141503" w:history="1">
            <w:r w:rsidR="00EB292F" w:rsidRPr="00DC6E93">
              <w:rPr>
                <w:rStyle w:val="Hyperlink"/>
                <w:noProof/>
                <w:lang w:val="sr-Cyrl-RS"/>
              </w:rPr>
              <w:t>1.4</w:t>
            </w:r>
            <w:r w:rsidR="00EB292F">
              <w:rPr>
                <w:rFonts w:eastAsiaTheme="minorEastAsia"/>
                <w:noProof/>
              </w:rPr>
              <w:tab/>
            </w:r>
            <w:r w:rsidR="00EB292F" w:rsidRPr="00DC6E93">
              <w:rPr>
                <w:rStyle w:val="Hyperlink"/>
                <w:noProof/>
                <w:lang w:val="sr-Cyrl-RS"/>
              </w:rPr>
              <w:t>Отворена питања</w:t>
            </w:r>
            <w:r w:rsidR="00EB292F">
              <w:rPr>
                <w:noProof/>
                <w:webHidden/>
              </w:rPr>
              <w:tab/>
            </w:r>
            <w:r w:rsidR="00EB292F">
              <w:rPr>
                <w:noProof/>
                <w:webHidden/>
              </w:rPr>
              <w:fldChar w:fldCharType="begin"/>
            </w:r>
            <w:r w:rsidR="00EB292F">
              <w:rPr>
                <w:noProof/>
                <w:webHidden/>
              </w:rPr>
              <w:instrText xml:space="preserve"> PAGEREF _Toc99141503 \h </w:instrText>
            </w:r>
            <w:r w:rsidR="00EB292F">
              <w:rPr>
                <w:noProof/>
                <w:webHidden/>
              </w:rPr>
            </w:r>
            <w:r w:rsidR="00EB292F">
              <w:rPr>
                <w:noProof/>
                <w:webHidden/>
              </w:rPr>
              <w:fldChar w:fldCharType="separate"/>
            </w:r>
            <w:r w:rsidR="00EB292F">
              <w:rPr>
                <w:noProof/>
                <w:webHidden/>
              </w:rPr>
              <w:t>4</w:t>
            </w:r>
            <w:r w:rsidR="00EB292F">
              <w:rPr>
                <w:noProof/>
                <w:webHidden/>
              </w:rPr>
              <w:fldChar w:fldCharType="end"/>
            </w:r>
          </w:hyperlink>
        </w:p>
        <w:p w14:paraId="7171D796" w14:textId="62B66211" w:rsidR="00EB292F" w:rsidRDefault="00B0420B">
          <w:pPr>
            <w:pStyle w:val="TOC1"/>
            <w:rPr>
              <w:rFonts w:eastAsiaTheme="minorEastAsia"/>
              <w:b w:val="0"/>
              <w:bCs w:val="0"/>
            </w:rPr>
          </w:pPr>
          <w:hyperlink w:anchor="_Toc99141504" w:history="1">
            <w:r w:rsidR="00EB292F" w:rsidRPr="00DC6E93">
              <w:rPr>
                <w:rStyle w:val="Hyperlink"/>
                <w:lang w:val="sr-Cyrl-RS"/>
              </w:rPr>
              <w:t>2 Сценарио промене лозинке</w:t>
            </w:r>
            <w:r w:rsidR="00EB292F">
              <w:rPr>
                <w:webHidden/>
              </w:rPr>
              <w:tab/>
            </w:r>
            <w:r w:rsidR="00EB292F">
              <w:rPr>
                <w:webHidden/>
              </w:rPr>
              <w:fldChar w:fldCharType="begin"/>
            </w:r>
            <w:r w:rsidR="00EB292F">
              <w:rPr>
                <w:webHidden/>
              </w:rPr>
              <w:instrText xml:space="preserve"> PAGEREF _Toc99141504 \h </w:instrText>
            </w:r>
            <w:r w:rsidR="00EB292F">
              <w:rPr>
                <w:webHidden/>
              </w:rPr>
            </w:r>
            <w:r w:rsidR="00EB292F">
              <w:rPr>
                <w:webHidden/>
              </w:rPr>
              <w:fldChar w:fldCharType="separate"/>
            </w:r>
            <w:r w:rsidR="00EB292F">
              <w:rPr>
                <w:webHidden/>
              </w:rPr>
              <w:t>4</w:t>
            </w:r>
            <w:r w:rsidR="00EB292F">
              <w:rPr>
                <w:webHidden/>
              </w:rPr>
              <w:fldChar w:fldCharType="end"/>
            </w:r>
          </w:hyperlink>
        </w:p>
        <w:p w14:paraId="376887E9" w14:textId="2D2F2CC3" w:rsidR="00EB292F" w:rsidRDefault="00B042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41505" w:history="1">
            <w:r w:rsidR="00EB292F" w:rsidRPr="00DC6E93">
              <w:rPr>
                <w:rStyle w:val="Hyperlink"/>
                <w:noProof/>
                <w:lang w:val="sr-Cyrl-RS"/>
              </w:rPr>
              <w:t>2.1 Кратак опис</w:t>
            </w:r>
            <w:r w:rsidR="00EB292F">
              <w:rPr>
                <w:noProof/>
                <w:webHidden/>
              </w:rPr>
              <w:tab/>
            </w:r>
            <w:r w:rsidR="00EB292F">
              <w:rPr>
                <w:noProof/>
                <w:webHidden/>
              </w:rPr>
              <w:fldChar w:fldCharType="begin"/>
            </w:r>
            <w:r w:rsidR="00EB292F">
              <w:rPr>
                <w:noProof/>
                <w:webHidden/>
              </w:rPr>
              <w:instrText xml:space="preserve"> PAGEREF _Toc99141505 \h </w:instrText>
            </w:r>
            <w:r w:rsidR="00EB292F">
              <w:rPr>
                <w:noProof/>
                <w:webHidden/>
              </w:rPr>
            </w:r>
            <w:r w:rsidR="00EB292F">
              <w:rPr>
                <w:noProof/>
                <w:webHidden/>
              </w:rPr>
              <w:fldChar w:fldCharType="separate"/>
            </w:r>
            <w:r w:rsidR="00EB292F">
              <w:rPr>
                <w:noProof/>
                <w:webHidden/>
              </w:rPr>
              <w:t>4</w:t>
            </w:r>
            <w:r w:rsidR="00EB292F">
              <w:rPr>
                <w:noProof/>
                <w:webHidden/>
              </w:rPr>
              <w:fldChar w:fldCharType="end"/>
            </w:r>
          </w:hyperlink>
        </w:p>
        <w:p w14:paraId="4032B735" w14:textId="24DC994A" w:rsidR="00EB292F" w:rsidRDefault="00B042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41506" w:history="1">
            <w:r w:rsidR="00EB292F" w:rsidRPr="00DC6E93">
              <w:rPr>
                <w:rStyle w:val="Hyperlink"/>
                <w:noProof/>
                <w:lang w:val="sr-Cyrl-RS"/>
              </w:rPr>
              <w:t>2.2 Ток догађаја</w:t>
            </w:r>
            <w:r w:rsidR="00EB292F">
              <w:rPr>
                <w:noProof/>
                <w:webHidden/>
              </w:rPr>
              <w:tab/>
            </w:r>
            <w:r w:rsidR="00EB292F">
              <w:rPr>
                <w:noProof/>
                <w:webHidden/>
              </w:rPr>
              <w:fldChar w:fldCharType="begin"/>
            </w:r>
            <w:r w:rsidR="00EB292F">
              <w:rPr>
                <w:noProof/>
                <w:webHidden/>
              </w:rPr>
              <w:instrText xml:space="preserve"> PAGEREF _Toc99141506 \h </w:instrText>
            </w:r>
            <w:r w:rsidR="00EB292F">
              <w:rPr>
                <w:noProof/>
                <w:webHidden/>
              </w:rPr>
            </w:r>
            <w:r w:rsidR="00EB292F">
              <w:rPr>
                <w:noProof/>
                <w:webHidden/>
              </w:rPr>
              <w:fldChar w:fldCharType="separate"/>
            </w:r>
            <w:r w:rsidR="00EB292F">
              <w:rPr>
                <w:noProof/>
                <w:webHidden/>
              </w:rPr>
              <w:t>4</w:t>
            </w:r>
            <w:r w:rsidR="00EB292F">
              <w:rPr>
                <w:noProof/>
                <w:webHidden/>
              </w:rPr>
              <w:fldChar w:fldCharType="end"/>
            </w:r>
          </w:hyperlink>
        </w:p>
        <w:p w14:paraId="74AB439E" w14:textId="58CE251B" w:rsidR="00EB292F" w:rsidRDefault="00B0420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41507" w:history="1">
            <w:r w:rsidR="00EB292F" w:rsidRPr="00DC6E93">
              <w:rPr>
                <w:rStyle w:val="Hyperlink"/>
                <w:noProof/>
                <w:lang w:val="sr-Cyrl-RS"/>
              </w:rPr>
              <w:t>2.2.1 Корисник успешно мења лозинку</w:t>
            </w:r>
            <w:r w:rsidR="00EB292F">
              <w:rPr>
                <w:noProof/>
                <w:webHidden/>
              </w:rPr>
              <w:tab/>
            </w:r>
            <w:r w:rsidR="00EB292F">
              <w:rPr>
                <w:noProof/>
                <w:webHidden/>
              </w:rPr>
              <w:fldChar w:fldCharType="begin"/>
            </w:r>
            <w:r w:rsidR="00EB292F">
              <w:rPr>
                <w:noProof/>
                <w:webHidden/>
              </w:rPr>
              <w:instrText xml:space="preserve"> PAGEREF _Toc99141507 \h </w:instrText>
            </w:r>
            <w:r w:rsidR="00EB292F">
              <w:rPr>
                <w:noProof/>
                <w:webHidden/>
              </w:rPr>
            </w:r>
            <w:r w:rsidR="00EB292F">
              <w:rPr>
                <w:noProof/>
                <w:webHidden/>
              </w:rPr>
              <w:fldChar w:fldCharType="separate"/>
            </w:r>
            <w:r w:rsidR="00EB292F">
              <w:rPr>
                <w:noProof/>
                <w:webHidden/>
              </w:rPr>
              <w:t>4</w:t>
            </w:r>
            <w:r w:rsidR="00EB292F">
              <w:rPr>
                <w:noProof/>
                <w:webHidden/>
              </w:rPr>
              <w:fldChar w:fldCharType="end"/>
            </w:r>
          </w:hyperlink>
        </w:p>
        <w:p w14:paraId="694DFCA8" w14:textId="5D7E8E1C" w:rsidR="00EB292F" w:rsidRDefault="00B0420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41508" w:history="1">
            <w:r w:rsidR="00EB292F" w:rsidRPr="00DC6E93">
              <w:rPr>
                <w:rStyle w:val="Hyperlink"/>
                <w:noProof/>
                <w:lang w:val="sr-Cyrl-RS"/>
              </w:rPr>
              <w:t>2.2.2 Корисник уноси погрешну стару лозинку</w:t>
            </w:r>
            <w:r w:rsidR="00EB292F">
              <w:rPr>
                <w:noProof/>
                <w:webHidden/>
              </w:rPr>
              <w:tab/>
            </w:r>
            <w:r w:rsidR="00EB292F">
              <w:rPr>
                <w:noProof/>
                <w:webHidden/>
              </w:rPr>
              <w:fldChar w:fldCharType="begin"/>
            </w:r>
            <w:r w:rsidR="00EB292F">
              <w:rPr>
                <w:noProof/>
                <w:webHidden/>
              </w:rPr>
              <w:instrText xml:space="preserve"> PAGEREF _Toc99141508 \h </w:instrText>
            </w:r>
            <w:r w:rsidR="00EB292F">
              <w:rPr>
                <w:noProof/>
                <w:webHidden/>
              </w:rPr>
            </w:r>
            <w:r w:rsidR="00EB292F">
              <w:rPr>
                <w:noProof/>
                <w:webHidden/>
              </w:rPr>
              <w:fldChar w:fldCharType="separate"/>
            </w:r>
            <w:r w:rsidR="00EB292F">
              <w:rPr>
                <w:noProof/>
                <w:webHidden/>
              </w:rPr>
              <w:t>5</w:t>
            </w:r>
            <w:r w:rsidR="00EB292F">
              <w:rPr>
                <w:noProof/>
                <w:webHidden/>
              </w:rPr>
              <w:fldChar w:fldCharType="end"/>
            </w:r>
          </w:hyperlink>
        </w:p>
        <w:p w14:paraId="6FE2A766" w14:textId="4B0272A6" w:rsidR="00EB292F" w:rsidRDefault="00B0420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41509" w:history="1">
            <w:r w:rsidR="00EB292F" w:rsidRPr="00DC6E93">
              <w:rPr>
                <w:rStyle w:val="Hyperlink"/>
                <w:noProof/>
                <w:lang w:val="sr-Cyrl-RS"/>
              </w:rPr>
              <w:t>2.2.3 Корисник уноси погрешну потврду нове лозинке</w:t>
            </w:r>
            <w:r w:rsidR="00EB292F">
              <w:rPr>
                <w:noProof/>
                <w:webHidden/>
              </w:rPr>
              <w:tab/>
            </w:r>
            <w:r w:rsidR="00EB292F">
              <w:rPr>
                <w:noProof/>
                <w:webHidden/>
              </w:rPr>
              <w:fldChar w:fldCharType="begin"/>
            </w:r>
            <w:r w:rsidR="00EB292F">
              <w:rPr>
                <w:noProof/>
                <w:webHidden/>
              </w:rPr>
              <w:instrText xml:space="preserve"> PAGEREF _Toc99141509 \h </w:instrText>
            </w:r>
            <w:r w:rsidR="00EB292F">
              <w:rPr>
                <w:noProof/>
                <w:webHidden/>
              </w:rPr>
            </w:r>
            <w:r w:rsidR="00EB292F">
              <w:rPr>
                <w:noProof/>
                <w:webHidden/>
              </w:rPr>
              <w:fldChar w:fldCharType="separate"/>
            </w:r>
            <w:r w:rsidR="00EB292F">
              <w:rPr>
                <w:noProof/>
                <w:webHidden/>
              </w:rPr>
              <w:t>5</w:t>
            </w:r>
            <w:r w:rsidR="00EB292F">
              <w:rPr>
                <w:noProof/>
                <w:webHidden/>
              </w:rPr>
              <w:fldChar w:fldCharType="end"/>
            </w:r>
          </w:hyperlink>
        </w:p>
        <w:p w14:paraId="653CE33F" w14:textId="1D96AC40" w:rsidR="00EB292F" w:rsidRDefault="00B0420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41510" w:history="1">
            <w:r w:rsidR="00EB292F" w:rsidRPr="00DC6E93">
              <w:rPr>
                <w:rStyle w:val="Hyperlink"/>
                <w:noProof/>
              </w:rPr>
              <w:t xml:space="preserve">2.2.4 </w:t>
            </w:r>
            <w:r w:rsidR="00EB292F" w:rsidRPr="00DC6E93">
              <w:rPr>
                <w:rStyle w:val="Hyperlink"/>
                <w:noProof/>
                <w:lang w:val="sr-Cyrl-RS"/>
              </w:rPr>
              <w:t>Корисник успешно ресетује заборављену лозинку</w:t>
            </w:r>
            <w:r w:rsidR="00EB292F">
              <w:rPr>
                <w:noProof/>
                <w:webHidden/>
              </w:rPr>
              <w:tab/>
            </w:r>
            <w:r w:rsidR="00EB292F">
              <w:rPr>
                <w:noProof/>
                <w:webHidden/>
              </w:rPr>
              <w:fldChar w:fldCharType="begin"/>
            </w:r>
            <w:r w:rsidR="00EB292F">
              <w:rPr>
                <w:noProof/>
                <w:webHidden/>
              </w:rPr>
              <w:instrText xml:space="preserve"> PAGEREF _Toc99141510 \h </w:instrText>
            </w:r>
            <w:r w:rsidR="00EB292F">
              <w:rPr>
                <w:noProof/>
                <w:webHidden/>
              </w:rPr>
            </w:r>
            <w:r w:rsidR="00EB292F">
              <w:rPr>
                <w:noProof/>
                <w:webHidden/>
              </w:rPr>
              <w:fldChar w:fldCharType="separate"/>
            </w:r>
            <w:r w:rsidR="00EB292F">
              <w:rPr>
                <w:noProof/>
                <w:webHidden/>
              </w:rPr>
              <w:t>5</w:t>
            </w:r>
            <w:r w:rsidR="00EB292F">
              <w:rPr>
                <w:noProof/>
                <w:webHidden/>
              </w:rPr>
              <w:fldChar w:fldCharType="end"/>
            </w:r>
          </w:hyperlink>
        </w:p>
        <w:p w14:paraId="6BE6D701" w14:textId="62BBE1AA" w:rsidR="00EB292F" w:rsidRDefault="00B0420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41511" w:history="1">
            <w:r w:rsidR="00EB292F" w:rsidRPr="00DC6E93">
              <w:rPr>
                <w:rStyle w:val="Hyperlink"/>
                <w:noProof/>
                <w:lang w:val="sr-Cyrl-RS"/>
              </w:rPr>
              <w:t>2.2.5 Корисник неуспешно ресетује своју лозинку</w:t>
            </w:r>
            <w:r w:rsidR="00EB292F">
              <w:rPr>
                <w:noProof/>
                <w:webHidden/>
              </w:rPr>
              <w:tab/>
            </w:r>
            <w:r w:rsidR="00EB292F">
              <w:rPr>
                <w:noProof/>
                <w:webHidden/>
              </w:rPr>
              <w:fldChar w:fldCharType="begin"/>
            </w:r>
            <w:r w:rsidR="00EB292F">
              <w:rPr>
                <w:noProof/>
                <w:webHidden/>
              </w:rPr>
              <w:instrText xml:space="preserve"> PAGEREF _Toc99141511 \h </w:instrText>
            </w:r>
            <w:r w:rsidR="00EB292F">
              <w:rPr>
                <w:noProof/>
                <w:webHidden/>
              </w:rPr>
            </w:r>
            <w:r w:rsidR="00EB292F">
              <w:rPr>
                <w:noProof/>
                <w:webHidden/>
              </w:rPr>
              <w:fldChar w:fldCharType="separate"/>
            </w:r>
            <w:r w:rsidR="00EB292F">
              <w:rPr>
                <w:noProof/>
                <w:webHidden/>
              </w:rPr>
              <w:t>5</w:t>
            </w:r>
            <w:r w:rsidR="00EB292F">
              <w:rPr>
                <w:noProof/>
                <w:webHidden/>
              </w:rPr>
              <w:fldChar w:fldCharType="end"/>
            </w:r>
          </w:hyperlink>
        </w:p>
        <w:p w14:paraId="11D32984" w14:textId="227ED4CB" w:rsidR="00EB292F" w:rsidRDefault="00B042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41512" w:history="1">
            <w:r w:rsidR="00EB292F" w:rsidRPr="00DC6E93">
              <w:rPr>
                <w:rStyle w:val="Hyperlink"/>
                <w:noProof/>
                <w:lang w:val="sr-Cyrl-RS"/>
              </w:rPr>
              <w:t>2.3 Посебни захтеви</w:t>
            </w:r>
            <w:r w:rsidR="00EB292F">
              <w:rPr>
                <w:noProof/>
                <w:webHidden/>
              </w:rPr>
              <w:tab/>
            </w:r>
            <w:r w:rsidR="00EB292F">
              <w:rPr>
                <w:noProof/>
                <w:webHidden/>
              </w:rPr>
              <w:fldChar w:fldCharType="begin"/>
            </w:r>
            <w:r w:rsidR="00EB292F">
              <w:rPr>
                <w:noProof/>
                <w:webHidden/>
              </w:rPr>
              <w:instrText xml:space="preserve"> PAGEREF _Toc99141512 \h </w:instrText>
            </w:r>
            <w:r w:rsidR="00EB292F">
              <w:rPr>
                <w:noProof/>
                <w:webHidden/>
              </w:rPr>
            </w:r>
            <w:r w:rsidR="00EB292F">
              <w:rPr>
                <w:noProof/>
                <w:webHidden/>
              </w:rPr>
              <w:fldChar w:fldCharType="separate"/>
            </w:r>
            <w:r w:rsidR="00EB292F">
              <w:rPr>
                <w:noProof/>
                <w:webHidden/>
              </w:rPr>
              <w:t>5</w:t>
            </w:r>
            <w:r w:rsidR="00EB292F">
              <w:rPr>
                <w:noProof/>
                <w:webHidden/>
              </w:rPr>
              <w:fldChar w:fldCharType="end"/>
            </w:r>
          </w:hyperlink>
        </w:p>
        <w:p w14:paraId="6CEC7302" w14:textId="6A5F9330" w:rsidR="00EB292F" w:rsidRDefault="00B042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41513" w:history="1">
            <w:r w:rsidR="00EB292F" w:rsidRPr="00DC6E93">
              <w:rPr>
                <w:rStyle w:val="Hyperlink"/>
                <w:noProof/>
                <w:lang w:val="sr-Cyrl-RS"/>
              </w:rPr>
              <w:t>2.4 Предуслови</w:t>
            </w:r>
            <w:r w:rsidR="00EB292F">
              <w:rPr>
                <w:noProof/>
                <w:webHidden/>
              </w:rPr>
              <w:tab/>
            </w:r>
            <w:r w:rsidR="00EB292F">
              <w:rPr>
                <w:noProof/>
                <w:webHidden/>
              </w:rPr>
              <w:fldChar w:fldCharType="begin"/>
            </w:r>
            <w:r w:rsidR="00EB292F">
              <w:rPr>
                <w:noProof/>
                <w:webHidden/>
              </w:rPr>
              <w:instrText xml:space="preserve"> PAGEREF _Toc99141513 \h </w:instrText>
            </w:r>
            <w:r w:rsidR="00EB292F">
              <w:rPr>
                <w:noProof/>
                <w:webHidden/>
              </w:rPr>
            </w:r>
            <w:r w:rsidR="00EB292F">
              <w:rPr>
                <w:noProof/>
                <w:webHidden/>
              </w:rPr>
              <w:fldChar w:fldCharType="separate"/>
            </w:r>
            <w:r w:rsidR="00EB292F">
              <w:rPr>
                <w:noProof/>
                <w:webHidden/>
              </w:rPr>
              <w:t>5</w:t>
            </w:r>
            <w:r w:rsidR="00EB292F">
              <w:rPr>
                <w:noProof/>
                <w:webHidden/>
              </w:rPr>
              <w:fldChar w:fldCharType="end"/>
            </w:r>
          </w:hyperlink>
        </w:p>
        <w:p w14:paraId="46050D8F" w14:textId="0292F3C6" w:rsidR="00EB292F" w:rsidRDefault="00B042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41514" w:history="1">
            <w:r w:rsidR="00EB292F" w:rsidRPr="00DC6E93">
              <w:rPr>
                <w:rStyle w:val="Hyperlink"/>
                <w:noProof/>
                <w:lang w:val="sr-Cyrl-RS"/>
              </w:rPr>
              <w:t>2.5 Последице</w:t>
            </w:r>
            <w:r w:rsidR="00EB292F">
              <w:rPr>
                <w:noProof/>
                <w:webHidden/>
              </w:rPr>
              <w:tab/>
            </w:r>
            <w:r w:rsidR="00EB292F">
              <w:rPr>
                <w:noProof/>
                <w:webHidden/>
              </w:rPr>
              <w:fldChar w:fldCharType="begin"/>
            </w:r>
            <w:r w:rsidR="00EB292F">
              <w:rPr>
                <w:noProof/>
                <w:webHidden/>
              </w:rPr>
              <w:instrText xml:space="preserve"> PAGEREF _Toc99141514 \h </w:instrText>
            </w:r>
            <w:r w:rsidR="00EB292F">
              <w:rPr>
                <w:noProof/>
                <w:webHidden/>
              </w:rPr>
            </w:r>
            <w:r w:rsidR="00EB292F">
              <w:rPr>
                <w:noProof/>
                <w:webHidden/>
              </w:rPr>
              <w:fldChar w:fldCharType="separate"/>
            </w:r>
            <w:r w:rsidR="00EB292F">
              <w:rPr>
                <w:noProof/>
                <w:webHidden/>
              </w:rPr>
              <w:t>5</w:t>
            </w:r>
            <w:r w:rsidR="00EB292F">
              <w:rPr>
                <w:noProof/>
                <w:webHidden/>
              </w:rPr>
              <w:fldChar w:fldCharType="end"/>
            </w:r>
          </w:hyperlink>
        </w:p>
        <w:p w14:paraId="5784C66D" w14:textId="4AE60E46" w:rsidR="00597B22" w:rsidRDefault="00597B22">
          <w:r>
            <w:rPr>
              <w:b/>
              <w:bCs/>
              <w:noProof/>
            </w:rPr>
            <w:fldChar w:fldCharType="end"/>
          </w:r>
        </w:p>
      </w:sdtContent>
    </w:sdt>
    <w:p w14:paraId="34851D6B" w14:textId="77777777" w:rsidR="00893010" w:rsidRDefault="00893010" w:rsidP="00893010">
      <w:pPr>
        <w:spacing w:line="240" w:lineRule="auto"/>
        <w:rPr>
          <w:bCs/>
          <w:sz w:val="40"/>
          <w:szCs w:val="40"/>
          <w:lang w:val="sr-Cyrl-RS"/>
        </w:rPr>
      </w:pPr>
    </w:p>
    <w:p w14:paraId="71C66317" w14:textId="77777777" w:rsidR="00893010" w:rsidRDefault="00893010" w:rsidP="00893010">
      <w:pPr>
        <w:spacing w:line="240" w:lineRule="auto"/>
        <w:rPr>
          <w:bCs/>
          <w:sz w:val="40"/>
          <w:szCs w:val="40"/>
          <w:lang w:val="sr-Cyrl-RS"/>
        </w:rPr>
      </w:pPr>
    </w:p>
    <w:p w14:paraId="62D465A9" w14:textId="77777777" w:rsidR="00893010" w:rsidRDefault="00893010" w:rsidP="00893010">
      <w:pPr>
        <w:spacing w:line="240" w:lineRule="auto"/>
        <w:rPr>
          <w:bCs/>
          <w:sz w:val="40"/>
          <w:szCs w:val="40"/>
          <w:lang w:val="sr-Cyrl-RS"/>
        </w:rPr>
      </w:pPr>
    </w:p>
    <w:p w14:paraId="177F3CB7" w14:textId="312163CC" w:rsidR="00893010" w:rsidRDefault="00893010" w:rsidP="00893010">
      <w:pPr>
        <w:spacing w:line="240" w:lineRule="auto"/>
        <w:rPr>
          <w:bCs/>
          <w:sz w:val="40"/>
          <w:szCs w:val="40"/>
          <w:lang w:val="sr-Cyrl-RS"/>
        </w:rPr>
      </w:pPr>
    </w:p>
    <w:p w14:paraId="20D1FCC2" w14:textId="1A8A1329" w:rsidR="007F0F4C" w:rsidRDefault="007F0F4C" w:rsidP="004A36CB">
      <w:pPr>
        <w:rPr>
          <w:bCs/>
          <w:sz w:val="40"/>
          <w:szCs w:val="40"/>
          <w:lang w:val="sr-Cyrl-RS"/>
        </w:rPr>
      </w:pPr>
    </w:p>
    <w:p w14:paraId="3E0DC703" w14:textId="77777777" w:rsidR="00CB1AE9" w:rsidRDefault="00CB1AE9" w:rsidP="004A36CB"/>
    <w:p w14:paraId="5BFD6871" w14:textId="1FF0ACCE" w:rsidR="004A36CB" w:rsidRPr="00F4302F" w:rsidRDefault="004A36CB" w:rsidP="004A36CB">
      <w:pPr>
        <w:pStyle w:val="Heading1"/>
        <w:rPr>
          <w:lang w:val="sr-Cyrl-RS"/>
        </w:rPr>
      </w:pPr>
      <w:bookmarkStart w:id="1" w:name="_Toc99141499"/>
      <w:r>
        <w:lastRenderedPageBreak/>
        <w:t xml:space="preserve">1 </w:t>
      </w:r>
      <w:r w:rsidR="00F4302F">
        <w:rPr>
          <w:lang w:val="sr-Cyrl-RS"/>
        </w:rPr>
        <w:t>Увод</w:t>
      </w:r>
      <w:bookmarkEnd w:id="1"/>
    </w:p>
    <w:p w14:paraId="14773259" w14:textId="51EADCEC" w:rsidR="00931DDF" w:rsidRDefault="00416634" w:rsidP="00F249A2">
      <w:pPr>
        <w:pStyle w:val="Heading2"/>
        <w:numPr>
          <w:ilvl w:val="1"/>
          <w:numId w:val="12"/>
        </w:numPr>
        <w:rPr>
          <w:lang w:val="sr-Cyrl-RS"/>
        </w:rPr>
      </w:pPr>
      <w:bookmarkStart w:id="2" w:name="_Toc99141500"/>
      <w:r>
        <w:rPr>
          <w:lang w:val="sr-Cyrl-RS"/>
        </w:rPr>
        <w:t>Резиме</w:t>
      </w:r>
      <w:bookmarkEnd w:id="2"/>
    </w:p>
    <w:p w14:paraId="6379C797" w14:textId="7654345F" w:rsidR="00F249A2" w:rsidRPr="000060BF" w:rsidRDefault="00684E2F" w:rsidP="00684E2F">
      <w:pPr>
        <w:ind w:left="720" w:firstLine="720"/>
        <w:rPr>
          <w:lang w:val="sr-Cyrl-RS"/>
        </w:rPr>
      </w:pPr>
      <w:r>
        <w:rPr>
          <w:lang w:val="sr-Cyrl-RS"/>
        </w:rPr>
        <w:t xml:space="preserve">У документу ће бити дефинисан сценарио употребе при постављању огласа </w:t>
      </w:r>
      <w:r w:rsidR="000060BF">
        <w:rPr>
          <w:lang w:val="sr-Cyrl-RS"/>
        </w:rPr>
        <w:t xml:space="preserve">за апликацију </w:t>
      </w:r>
      <w:r w:rsidR="000060BF">
        <w:t>“AemAuto”</w:t>
      </w:r>
      <w:r w:rsidR="000060BF">
        <w:rPr>
          <w:lang w:val="sr-Cyrl-RS"/>
        </w:rPr>
        <w:t>.</w:t>
      </w:r>
    </w:p>
    <w:p w14:paraId="252C3EF0" w14:textId="3ADAE4EE" w:rsidR="00684E2F" w:rsidRDefault="00416634" w:rsidP="00684E2F">
      <w:pPr>
        <w:pStyle w:val="Heading2"/>
        <w:numPr>
          <w:ilvl w:val="1"/>
          <w:numId w:val="12"/>
        </w:numPr>
        <w:rPr>
          <w:lang w:val="sr-Cyrl-RS"/>
        </w:rPr>
      </w:pPr>
      <w:bookmarkStart w:id="3" w:name="_Toc99141501"/>
      <w:r>
        <w:rPr>
          <w:lang w:val="sr-Cyrl-RS"/>
        </w:rPr>
        <w:t>Намена документа и циљне групе</w:t>
      </w:r>
      <w:bookmarkEnd w:id="3"/>
    </w:p>
    <w:p w14:paraId="7A8D646F" w14:textId="59BB28BF" w:rsidR="00684E2F" w:rsidRDefault="00684E2F" w:rsidP="00684E2F">
      <w:pPr>
        <w:ind w:left="720" w:firstLine="720"/>
        <w:rPr>
          <w:lang w:val="sr-Cyrl-RS"/>
        </w:rPr>
      </w:pPr>
      <w:bookmarkStart w:id="4" w:name="_Hlk99093696"/>
      <w:r w:rsidRPr="000B47B5">
        <w:rPr>
          <w:lang w:val="sr-Cyrl-RS"/>
        </w:rPr>
        <w:t xml:space="preserve">Намена овог документа јесте да објасни функционисање </w:t>
      </w:r>
      <w:r>
        <w:rPr>
          <w:lang w:val="sr-Cyrl-RS"/>
        </w:rPr>
        <w:t>промене лозинке</w:t>
      </w:r>
      <w:r w:rsidRPr="000B47B5">
        <w:rPr>
          <w:lang w:val="sr-Cyrl-RS"/>
        </w:rPr>
        <w:t>. Документ може да се користи при тестирању апликације као и при коришћењу, писању упуства за употребу и других случајева у којима овај документ може да буде од помоћи</w:t>
      </w:r>
      <w:bookmarkEnd w:id="4"/>
      <w:r>
        <w:rPr>
          <w:lang w:val="sr-Cyrl-RS"/>
        </w:rPr>
        <w:t>.</w:t>
      </w:r>
    </w:p>
    <w:p w14:paraId="01339C45" w14:textId="33BDC50F" w:rsidR="00684E2F" w:rsidRDefault="00684E2F" w:rsidP="00684E2F">
      <w:pPr>
        <w:pStyle w:val="Heading2"/>
        <w:numPr>
          <w:ilvl w:val="1"/>
          <w:numId w:val="12"/>
        </w:numPr>
        <w:rPr>
          <w:lang w:val="sr-Cyrl-RS"/>
        </w:rPr>
      </w:pPr>
      <w:bookmarkStart w:id="5" w:name="_Toc99093639"/>
      <w:bookmarkStart w:id="6" w:name="_Toc99141502"/>
      <w:bookmarkStart w:id="7" w:name="_Hlk99093794"/>
      <w:r>
        <w:rPr>
          <w:lang w:val="sr-Cyrl-RS"/>
        </w:rPr>
        <w:t>Референце</w:t>
      </w:r>
      <w:bookmarkEnd w:id="5"/>
      <w:bookmarkEnd w:id="6"/>
    </w:p>
    <w:p w14:paraId="33FEBB9A" w14:textId="77777777" w:rsidR="00684E2F" w:rsidRDefault="00684E2F" w:rsidP="00684E2F">
      <w:pPr>
        <w:pStyle w:val="ListParagraph"/>
        <w:numPr>
          <w:ilvl w:val="0"/>
          <w:numId w:val="14"/>
        </w:numPr>
        <w:rPr>
          <w:lang w:val="sr-Cyrl-RS"/>
        </w:rPr>
      </w:pPr>
      <w:bookmarkStart w:id="8" w:name="_Hlk99063072"/>
      <w:r>
        <w:rPr>
          <w:lang w:val="sr-Cyrl-RS"/>
        </w:rPr>
        <w:t>Пројектни задатак, спецификација и прототип верзије 1.0</w:t>
      </w:r>
    </w:p>
    <w:p w14:paraId="1401BC9F" w14:textId="20AD93E5" w:rsidR="00684E2F" w:rsidRPr="00684E2F" w:rsidRDefault="00684E2F" w:rsidP="00684E2F">
      <w:pPr>
        <w:pStyle w:val="ListParagraph"/>
        <w:numPr>
          <w:ilvl w:val="0"/>
          <w:numId w:val="14"/>
        </w:numPr>
        <w:rPr>
          <w:lang w:val="sr-Cyrl-RS"/>
        </w:rPr>
      </w:pPr>
      <w:r>
        <w:rPr>
          <w:lang w:val="sr-Cyrl-RS"/>
        </w:rPr>
        <w:t>Упуство за писање спецификације сценарија употребе</w:t>
      </w:r>
      <w:bookmarkEnd w:id="7"/>
      <w:bookmarkEnd w:id="8"/>
    </w:p>
    <w:p w14:paraId="26586899" w14:textId="32552414" w:rsidR="00F4302F" w:rsidRDefault="009922B1" w:rsidP="00A432B6">
      <w:pPr>
        <w:pStyle w:val="Heading2"/>
        <w:numPr>
          <w:ilvl w:val="1"/>
          <w:numId w:val="12"/>
        </w:numPr>
        <w:rPr>
          <w:lang w:val="sr-Cyrl-RS"/>
        </w:rPr>
      </w:pPr>
      <w:bookmarkStart w:id="9" w:name="_Toc99141503"/>
      <w:r>
        <w:rPr>
          <w:lang w:val="sr-Cyrl-RS"/>
        </w:rPr>
        <w:t>Отворена питања</w:t>
      </w:r>
      <w:bookmarkEnd w:id="9"/>
    </w:p>
    <w:tbl>
      <w:tblPr>
        <w:tblStyle w:val="TableGrid"/>
        <w:tblW w:w="0" w:type="auto"/>
        <w:tblInd w:w="1200" w:type="dxa"/>
        <w:tblLook w:val="04A0" w:firstRow="1" w:lastRow="0" w:firstColumn="1" w:lastColumn="0" w:noHBand="0" w:noVBand="1"/>
      </w:tblPr>
      <w:tblGrid>
        <w:gridCol w:w="1315"/>
        <w:gridCol w:w="3417"/>
        <w:gridCol w:w="3418"/>
      </w:tblGrid>
      <w:tr w:rsidR="00A432B6" w14:paraId="449401AB" w14:textId="77777777" w:rsidTr="00891CE2">
        <w:tc>
          <w:tcPr>
            <w:tcW w:w="1315" w:type="dxa"/>
            <w:shd w:val="clear" w:color="auto" w:fill="D0CECE" w:themeFill="background2" w:themeFillShade="E6"/>
          </w:tcPr>
          <w:p w14:paraId="1574E729" w14:textId="77777777" w:rsidR="00A432B6" w:rsidRPr="000E35B3" w:rsidRDefault="00A432B6" w:rsidP="00891CE2">
            <w:pPr>
              <w:rPr>
                <w:b/>
                <w:bCs/>
                <w:lang w:val="sr-Cyrl-RS"/>
              </w:rPr>
            </w:pPr>
            <w:bookmarkStart w:id="10" w:name="_Hlk99093822"/>
            <w:r w:rsidRPr="000E35B3">
              <w:rPr>
                <w:b/>
                <w:bCs/>
                <w:lang w:val="sr-Cyrl-RS"/>
              </w:rPr>
              <w:t>Редни број</w:t>
            </w:r>
          </w:p>
        </w:tc>
        <w:tc>
          <w:tcPr>
            <w:tcW w:w="3417" w:type="dxa"/>
            <w:shd w:val="clear" w:color="auto" w:fill="D0CECE" w:themeFill="background2" w:themeFillShade="E6"/>
          </w:tcPr>
          <w:p w14:paraId="40D4C757" w14:textId="77777777" w:rsidR="00A432B6" w:rsidRPr="000E35B3" w:rsidRDefault="00A432B6" w:rsidP="00891CE2">
            <w:pPr>
              <w:rPr>
                <w:b/>
                <w:bCs/>
                <w:lang w:val="sr-Cyrl-RS"/>
              </w:rPr>
            </w:pPr>
            <w:r w:rsidRPr="000E35B3">
              <w:rPr>
                <w:b/>
                <w:bCs/>
                <w:lang w:val="sr-Cyrl-RS"/>
              </w:rPr>
              <w:t>Опис</w:t>
            </w:r>
          </w:p>
        </w:tc>
        <w:tc>
          <w:tcPr>
            <w:tcW w:w="3418" w:type="dxa"/>
            <w:shd w:val="clear" w:color="auto" w:fill="D0CECE" w:themeFill="background2" w:themeFillShade="E6"/>
          </w:tcPr>
          <w:p w14:paraId="3DF03E54" w14:textId="77777777" w:rsidR="00A432B6" w:rsidRPr="000E35B3" w:rsidRDefault="00A432B6" w:rsidP="00891CE2">
            <w:pPr>
              <w:rPr>
                <w:b/>
                <w:bCs/>
                <w:lang w:val="sr-Cyrl-RS"/>
              </w:rPr>
            </w:pPr>
            <w:r w:rsidRPr="000E35B3">
              <w:rPr>
                <w:b/>
                <w:bCs/>
                <w:lang w:val="sr-Cyrl-RS"/>
              </w:rPr>
              <w:t>Решење</w:t>
            </w:r>
          </w:p>
        </w:tc>
      </w:tr>
      <w:tr w:rsidR="00A432B6" w14:paraId="0EFE14B6" w14:textId="77777777" w:rsidTr="00891CE2">
        <w:tc>
          <w:tcPr>
            <w:tcW w:w="1315" w:type="dxa"/>
          </w:tcPr>
          <w:p w14:paraId="7D10DF33" w14:textId="36001298" w:rsidR="00A432B6" w:rsidRDefault="00196E88" w:rsidP="00891CE2">
            <w:pPr>
              <w:rPr>
                <w:lang w:val="sr-Cyrl-RS"/>
              </w:rPr>
            </w:pPr>
            <w:r>
              <w:rPr>
                <w:lang w:val="sr-Cyrl-RS"/>
              </w:rPr>
              <w:t>1.</w:t>
            </w:r>
          </w:p>
        </w:tc>
        <w:tc>
          <w:tcPr>
            <w:tcW w:w="3417" w:type="dxa"/>
          </w:tcPr>
          <w:p w14:paraId="0B4F9ED1" w14:textId="4B3E3328" w:rsidR="00A432B6" w:rsidRDefault="00196E88" w:rsidP="00891CE2">
            <w:pPr>
              <w:rPr>
                <w:lang w:val="sr-Cyrl-RS"/>
              </w:rPr>
            </w:pPr>
            <w:r>
              <w:rPr>
                <w:lang w:val="sr-Cyrl-RS"/>
              </w:rPr>
              <w:t>Да ли бележити када је лозинка на неком налогу промењена?</w:t>
            </w:r>
          </w:p>
        </w:tc>
        <w:tc>
          <w:tcPr>
            <w:tcW w:w="3418" w:type="dxa"/>
          </w:tcPr>
          <w:p w14:paraId="088C7200" w14:textId="77777777" w:rsidR="00A432B6" w:rsidRDefault="00A432B6" w:rsidP="00891CE2">
            <w:pPr>
              <w:rPr>
                <w:lang w:val="sr-Cyrl-RS"/>
              </w:rPr>
            </w:pPr>
          </w:p>
        </w:tc>
      </w:tr>
      <w:tr w:rsidR="00A432B6" w14:paraId="70640720" w14:textId="77777777" w:rsidTr="00891CE2">
        <w:tc>
          <w:tcPr>
            <w:tcW w:w="1315" w:type="dxa"/>
          </w:tcPr>
          <w:p w14:paraId="446D5220" w14:textId="4B4F239E" w:rsidR="00A432B6" w:rsidRDefault="00A432B6" w:rsidP="00891CE2">
            <w:pPr>
              <w:rPr>
                <w:lang w:val="sr-Cyrl-RS"/>
              </w:rPr>
            </w:pPr>
          </w:p>
        </w:tc>
        <w:tc>
          <w:tcPr>
            <w:tcW w:w="3417" w:type="dxa"/>
          </w:tcPr>
          <w:p w14:paraId="30F45E75" w14:textId="00F82925" w:rsidR="00A432B6" w:rsidRDefault="00A432B6" w:rsidP="00891CE2">
            <w:pPr>
              <w:rPr>
                <w:lang w:val="sr-Cyrl-RS"/>
              </w:rPr>
            </w:pPr>
          </w:p>
        </w:tc>
        <w:tc>
          <w:tcPr>
            <w:tcW w:w="3418" w:type="dxa"/>
          </w:tcPr>
          <w:p w14:paraId="29D87743" w14:textId="77777777" w:rsidR="00A432B6" w:rsidRDefault="00A432B6" w:rsidP="00891CE2">
            <w:pPr>
              <w:rPr>
                <w:lang w:val="sr-Cyrl-RS"/>
              </w:rPr>
            </w:pPr>
          </w:p>
        </w:tc>
      </w:tr>
      <w:tr w:rsidR="00A432B6" w14:paraId="15F5A1B3" w14:textId="77777777" w:rsidTr="00891CE2">
        <w:tc>
          <w:tcPr>
            <w:tcW w:w="1315" w:type="dxa"/>
          </w:tcPr>
          <w:p w14:paraId="487242E5" w14:textId="36164090" w:rsidR="00A432B6" w:rsidRDefault="00A432B6" w:rsidP="00891CE2">
            <w:pPr>
              <w:rPr>
                <w:lang w:val="sr-Cyrl-RS"/>
              </w:rPr>
            </w:pPr>
          </w:p>
        </w:tc>
        <w:tc>
          <w:tcPr>
            <w:tcW w:w="3417" w:type="dxa"/>
          </w:tcPr>
          <w:p w14:paraId="627D3729" w14:textId="77777777" w:rsidR="00A432B6" w:rsidRDefault="00A432B6" w:rsidP="00891CE2">
            <w:pPr>
              <w:rPr>
                <w:lang w:val="sr-Cyrl-RS"/>
              </w:rPr>
            </w:pPr>
          </w:p>
        </w:tc>
        <w:tc>
          <w:tcPr>
            <w:tcW w:w="3418" w:type="dxa"/>
          </w:tcPr>
          <w:p w14:paraId="78BA1647" w14:textId="77777777" w:rsidR="00A432B6" w:rsidRDefault="00A432B6" w:rsidP="00891CE2">
            <w:pPr>
              <w:rPr>
                <w:lang w:val="sr-Cyrl-RS"/>
              </w:rPr>
            </w:pPr>
          </w:p>
        </w:tc>
      </w:tr>
      <w:bookmarkEnd w:id="10"/>
    </w:tbl>
    <w:p w14:paraId="466F2E6F" w14:textId="77777777" w:rsidR="00A432B6" w:rsidRPr="00A432B6" w:rsidRDefault="00A432B6" w:rsidP="00A432B6">
      <w:pPr>
        <w:rPr>
          <w:lang w:val="sr-Cyrl-RS"/>
        </w:rPr>
      </w:pPr>
    </w:p>
    <w:p w14:paraId="1463C1D6" w14:textId="658DAA65" w:rsidR="009922B1" w:rsidRDefault="009922B1" w:rsidP="009922B1">
      <w:pPr>
        <w:pStyle w:val="Heading1"/>
        <w:rPr>
          <w:lang w:val="sr-Cyrl-RS"/>
        </w:rPr>
      </w:pPr>
      <w:bookmarkStart w:id="11" w:name="_Toc99141504"/>
      <w:r>
        <w:rPr>
          <w:lang w:val="sr-Cyrl-RS"/>
        </w:rPr>
        <w:t>2 Сценарио</w:t>
      </w:r>
      <w:r w:rsidR="008E5ED6">
        <w:rPr>
          <w:lang w:val="sr-Cyrl-RS"/>
        </w:rPr>
        <w:t xml:space="preserve"> промене лозинке</w:t>
      </w:r>
      <w:bookmarkEnd w:id="11"/>
    </w:p>
    <w:p w14:paraId="6650CBE7" w14:textId="43D5F30E" w:rsidR="009922B1" w:rsidRDefault="009922B1" w:rsidP="004915BD">
      <w:pPr>
        <w:pStyle w:val="Heading2"/>
        <w:rPr>
          <w:lang w:val="sr-Cyrl-RS"/>
        </w:rPr>
      </w:pPr>
      <w:bookmarkStart w:id="12" w:name="_Toc99141505"/>
      <w:r>
        <w:rPr>
          <w:lang w:val="sr-Cyrl-RS"/>
        </w:rPr>
        <w:t>2.1 Кратак опис</w:t>
      </w:r>
      <w:bookmarkEnd w:id="12"/>
    </w:p>
    <w:p w14:paraId="79DAA1CE" w14:textId="246BFCDC" w:rsidR="00B0576A" w:rsidRDefault="00B0576A" w:rsidP="00A01E41">
      <w:pPr>
        <w:ind w:left="720" w:firstLine="720"/>
        <w:rPr>
          <w:lang w:val="sr-Cyrl-RS"/>
        </w:rPr>
      </w:pPr>
      <w:r>
        <w:rPr>
          <w:lang w:val="sr-Cyrl-RS"/>
        </w:rPr>
        <w:t>Регистровани корисник може да промени своју лозинку тако што ће одабрати ту опцију у подешавањима свог налога. Уноси своју стару лозинку, своју нову лозинку коју жели да постави као и потврду нове лозинке због сигурности. Након овог корака лозинка је промењена на налогу и наредног пута приликом пријаве на систем ће користити нову лозинку.</w:t>
      </w:r>
    </w:p>
    <w:p w14:paraId="5A343892" w14:textId="2F91CAF8" w:rsidR="004915BD" w:rsidRDefault="004915BD" w:rsidP="004915BD">
      <w:pPr>
        <w:pStyle w:val="Heading2"/>
        <w:rPr>
          <w:lang w:val="sr-Cyrl-RS"/>
        </w:rPr>
      </w:pPr>
      <w:bookmarkStart w:id="13" w:name="_Toc99141506"/>
      <w:r>
        <w:rPr>
          <w:lang w:val="sr-Cyrl-RS"/>
        </w:rPr>
        <w:t>2.2 Ток догађаја</w:t>
      </w:r>
      <w:bookmarkEnd w:id="13"/>
    </w:p>
    <w:p w14:paraId="2AEBB88B" w14:textId="230B0DFF" w:rsidR="00D65E21" w:rsidRDefault="00AF2914" w:rsidP="00D65E21">
      <w:pPr>
        <w:pStyle w:val="Heading3"/>
        <w:rPr>
          <w:lang w:val="sr-Cyrl-RS"/>
        </w:rPr>
      </w:pPr>
      <w:bookmarkStart w:id="14" w:name="_Toc99141507"/>
      <w:r>
        <w:rPr>
          <w:lang w:val="sr-Cyrl-RS"/>
        </w:rPr>
        <w:t>2.2.1 Корисник успешно мења лозинку</w:t>
      </w:r>
      <w:bookmarkEnd w:id="14"/>
    </w:p>
    <w:p w14:paraId="7A24C414" w14:textId="0DC3B7FA" w:rsidR="00D65E21" w:rsidRDefault="00D65E21" w:rsidP="00D65E21">
      <w:pPr>
        <w:pStyle w:val="ListParagraph"/>
        <w:numPr>
          <w:ilvl w:val="0"/>
          <w:numId w:val="16"/>
        </w:numPr>
        <w:rPr>
          <w:lang w:val="sr-Cyrl-RS"/>
        </w:rPr>
      </w:pPr>
      <w:r>
        <w:rPr>
          <w:lang w:val="sr-Cyrl-RS"/>
        </w:rPr>
        <w:t>Корисник отвара подешавања свог налога из навигационог менија</w:t>
      </w:r>
    </w:p>
    <w:p w14:paraId="2875B602" w14:textId="5C5F583D" w:rsidR="00D65E21" w:rsidRDefault="006E6DA8" w:rsidP="00D65E21">
      <w:pPr>
        <w:pStyle w:val="ListParagraph"/>
        <w:numPr>
          <w:ilvl w:val="0"/>
          <w:numId w:val="16"/>
        </w:numPr>
        <w:rPr>
          <w:lang w:val="sr-Cyrl-RS"/>
        </w:rPr>
      </w:pPr>
      <w:r>
        <w:rPr>
          <w:lang w:val="sr-Cyrl-RS"/>
        </w:rPr>
        <w:t xml:space="preserve">Корисник </w:t>
      </w:r>
      <w:r w:rsidR="00AC517E">
        <w:rPr>
          <w:lang w:val="sr-Cyrl-RS"/>
        </w:rPr>
        <w:t>бира опцију промене лозинке</w:t>
      </w:r>
    </w:p>
    <w:p w14:paraId="50C913E5" w14:textId="59F14EB4" w:rsidR="00A12BF0" w:rsidRDefault="00A12BF0" w:rsidP="00D65E21">
      <w:pPr>
        <w:pStyle w:val="ListParagraph"/>
        <w:numPr>
          <w:ilvl w:val="0"/>
          <w:numId w:val="16"/>
        </w:numPr>
        <w:rPr>
          <w:lang w:val="sr-Cyrl-RS"/>
        </w:rPr>
      </w:pPr>
      <w:r>
        <w:rPr>
          <w:lang w:val="sr-Cyrl-RS"/>
        </w:rPr>
        <w:t>Корисник у наредном прозору уноси своју стару лозинку, своју нову лозинку и потврду нове лозинке</w:t>
      </w:r>
    </w:p>
    <w:p w14:paraId="050F26F2" w14:textId="08EFDA04" w:rsidR="00A12BF0" w:rsidRDefault="00A12BF0" w:rsidP="00A12BF0">
      <w:pPr>
        <w:pStyle w:val="ListParagraph"/>
        <w:numPr>
          <w:ilvl w:val="0"/>
          <w:numId w:val="16"/>
        </w:numPr>
        <w:rPr>
          <w:lang w:val="sr-Cyrl-RS"/>
        </w:rPr>
      </w:pPr>
      <w:r>
        <w:rPr>
          <w:lang w:val="sr-Cyrl-RS"/>
        </w:rPr>
        <w:t>Корисник успешно мења лозинку на свом налогу</w:t>
      </w:r>
      <w:r w:rsidR="008A4E3C">
        <w:rPr>
          <w:lang w:val="sr-Cyrl-RS"/>
        </w:rPr>
        <w:t>.</w:t>
      </w:r>
    </w:p>
    <w:p w14:paraId="28F41456" w14:textId="77777777" w:rsidR="007F7069" w:rsidRDefault="007F7069" w:rsidP="00F528B3">
      <w:pPr>
        <w:pStyle w:val="Heading3"/>
        <w:rPr>
          <w:lang w:val="sr-Cyrl-RS"/>
        </w:rPr>
      </w:pPr>
    </w:p>
    <w:p w14:paraId="1B412A27" w14:textId="77777777" w:rsidR="007F7069" w:rsidRDefault="007F7069" w:rsidP="00F528B3">
      <w:pPr>
        <w:pStyle w:val="Heading3"/>
        <w:rPr>
          <w:lang w:val="sr-Cyrl-RS"/>
        </w:rPr>
      </w:pPr>
    </w:p>
    <w:p w14:paraId="70B2D2A8" w14:textId="18C36688" w:rsidR="00F528B3" w:rsidRDefault="00F528B3" w:rsidP="00F528B3">
      <w:pPr>
        <w:pStyle w:val="Heading3"/>
        <w:rPr>
          <w:lang w:val="sr-Cyrl-RS"/>
        </w:rPr>
      </w:pPr>
      <w:bookmarkStart w:id="15" w:name="_Toc99141508"/>
      <w:r>
        <w:rPr>
          <w:lang w:val="sr-Cyrl-RS"/>
        </w:rPr>
        <w:t>2.2.2 Корисник уноси погрешну стару лозинку</w:t>
      </w:r>
      <w:bookmarkEnd w:id="15"/>
    </w:p>
    <w:p w14:paraId="2BCC16E9" w14:textId="5EE14345" w:rsidR="00F528B3" w:rsidRDefault="00F528B3" w:rsidP="00F528B3">
      <w:pPr>
        <w:pStyle w:val="ListParagraph"/>
        <w:numPr>
          <w:ilvl w:val="0"/>
          <w:numId w:val="17"/>
        </w:numPr>
        <w:rPr>
          <w:lang w:val="sr-Cyrl-RS"/>
        </w:rPr>
      </w:pPr>
      <w:r>
        <w:rPr>
          <w:lang w:val="sr-Cyrl-RS"/>
        </w:rPr>
        <w:t>Акције 1, 2 из сценарија 2.2.1</w:t>
      </w:r>
    </w:p>
    <w:p w14:paraId="02DE9ED6" w14:textId="1D0C2B0C" w:rsidR="00F528B3" w:rsidRDefault="00F528B3" w:rsidP="00F528B3">
      <w:pPr>
        <w:pStyle w:val="ListParagraph"/>
        <w:numPr>
          <w:ilvl w:val="0"/>
          <w:numId w:val="17"/>
        </w:numPr>
        <w:rPr>
          <w:lang w:val="sr-Cyrl-RS"/>
        </w:rPr>
      </w:pPr>
      <w:r>
        <w:rPr>
          <w:lang w:val="sr-Cyrl-RS"/>
        </w:rPr>
        <w:t>Корисник уноси погрешну стару лозинку, нову лозинку и потврду нове лозинке</w:t>
      </w:r>
    </w:p>
    <w:p w14:paraId="60EC338E" w14:textId="5047A5EB" w:rsidR="00360686" w:rsidRDefault="00F528B3" w:rsidP="00360686">
      <w:pPr>
        <w:pStyle w:val="ListParagraph"/>
        <w:numPr>
          <w:ilvl w:val="0"/>
          <w:numId w:val="17"/>
        </w:numPr>
        <w:rPr>
          <w:lang w:val="sr-Cyrl-RS"/>
        </w:rPr>
      </w:pPr>
      <w:r>
        <w:rPr>
          <w:lang w:val="sr-Cyrl-RS"/>
        </w:rPr>
        <w:t xml:space="preserve">Систем враћа обавештење кориснику да </w:t>
      </w:r>
      <w:r w:rsidR="00360686">
        <w:rPr>
          <w:lang w:val="sr-Cyrl-RS"/>
        </w:rPr>
        <w:t>се унета стара лозинка не поклапа са старом лозинком у систему</w:t>
      </w:r>
      <w:r w:rsidR="00B52486">
        <w:rPr>
          <w:lang w:val="sr-Cyrl-RS"/>
        </w:rPr>
        <w:t>.</w:t>
      </w:r>
    </w:p>
    <w:p w14:paraId="0F5AB219" w14:textId="3C87910F" w:rsidR="00360686" w:rsidRDefault="00360686" w:rsidP="00360686">
      <w:pPr>
        <w:pStyle w:val="Heading3"/>
        <w:rPr>
          <w:lang w:val="sr-Cyrl-RS"/>
        </w:rPr>
      </w:pPr>
      <w:bookmarkStart w:id="16" w:name="_Toc99141509"/>
      <w:r>
        <w:rPr>
          <w:lang w:val="sr-Cyrl-RS"/>
        </w:rPr>
        <w:t>2.2.3 Корисник уноси погрешну потврду нове лозинке</w:t>
      </w:r>
      <w:bookmarkEnd w:id="16"/>
    </w:p>
    <w:p w14:paraId="7E8B1E63" w14:textId="4BA08A47" w:rsidR="00360686" w:rsidRDefault="00360686" w:rsidP="00360686">
      <w:pPr>
        <w:pStyle w:val="ListParagraph"/>
        <w:numPr>
          <w:ilvl w:val="0"/>
          <w:numId w:val="18"/>
        </w:numPr>
        <w:rPr>
          <w:lang w:val="sr-Cyrl-RS"/>
        </w:rPr>
      </w:pPr>
      <w:r w:rsidRPr="00360686">
        <w:rPr>
          <w:lang w:val="sr-Cyrl-RS"/>
        </w:rPr>
        <w:t>Акције 1, 2 из сценарија 2.2.1</w:t>
      </w:r>
    </w:p>
    <w:p w14:paraId="68E5A1F4" w14:textId="653EB4A6" w:rsidR="00360686" w:rsidRDefault="00360686" w:rsidP="00360686">
      <w:pPr>
        <w:pStyle w:val="ListParagraph"/>
        <w:numPr>
          <w:ilvl w:val="0"/>
          <w:numId w:val="18"/>
        </w:numPr>
        <w:rPr>
          <w:lang w:val="sr-Cyrl-RS"/>
        </w:rPr>
      </w:pPr>
      <w:r>
        <w:rPr>
          <w:lang w:val="sr-Cyrl-RS"/>
        </w:rPr>
        <w:t>Корисник уноси исправну стару лозинку, уноси нову лозинку и другачију лозинку у пољу за потврду лозинке у односу на поље за нову лозинку</w:t>
      </w:r>
    </w:p>
    <w:p w14:paraId="31A532E6" w14:textId="79926612" w:rsidR="00360686" w:rsidRPr="00BF2140" w:rsidRDefault="00360686" w:rsidP="00360686">
      <w:pPr>
        <w:pStyle w:val="ListParagraph"/>
        <w:numPr>
          <w:ilvl w:val="0"/>
          <w:numId w:val="18"/>
        </w:numPr>
        <w:rPr>
          <w:lang w:val="sr-Cyrl-RS"/>
        </w:rPr>
      </w:pPr>
      <w:r>
        <w:rPr>
          <w:lang w:val="sr-Cyrl-RS"/>
        </w:rPr>
        <w:t>Систем враћа обавештење кориснику да се нова лозинка и потврда лозинке разликују</w:t>
      </w:r>
      <w:r w:rsidR="00A40F8B">
        <w:rPr>
          <w:lang w:val="sr-Cyrl-RS"/>
        </w:rPr>
        <w:t>.</w:t>
      </w:r>
    </w:p>
    <w:p w14:paraId="0B895E6C" w14:textId="4C817602" w:rsidR="00BF2140" w:rsidRDefault="00BF2140" w:rsidP="004D36BE">
      <w:pPr>
        <w:pStyle w:val="Heading3"/>
        <w:rPr>
          <w:lang w:val="sr-Cyrl-RS"/>
        </w:rPr>
      </w:pPr>
      <w:bookmarkStart w:id="17" w:name="_Toc99141510"/>
      <w:r>
        <w:t xml:space="preserve">2.2.4 </w:t>
      </w:r>
      <w:r>
        <w:rPr>
          <w:lang w:val="sr-Cyrl-RS"/>
        </w:rPr>
        <w:t xml:space="preserve">Корисник </w:t>
      </w:r>
      <w:r w:rsidR="004D36BE">
        <w:rPr>
          <w:lang w:val="sr-Cyrl-RS"/>
        </w:rPr>
        <w:t>успешно</w:t>
      </w:r>
      <w:r>
        <w:rPr>
          <w:lang w:val="sr-Cyrl-RS"/>
        </w:rPr>
        <w:t xml:space="preserve"> ресетује заборављену лозинку</w:t>
      </w:r>
      <w:bookmarkEnd w:id="17"/>
    </w:p>
    <w:p w14:paraId="3E269D78" w14:textId="1D6C53A2" w:rsidR="00BF2140" w:rsidRDefault="00BF2140" w:rsidP="00BF2140">
      <w:pPr>
        <w:pStyle w:val="ListParagraph"/>
        <w:numPr>
          <w:ilvl w:val="0"/>
          <w:numId w:val="19"/>
        </w:numPr>
        <w:rPr>
          <w:lang w:val="sr-Cyrl-RS"/>
        </w:rPr>
      </w:pPr>
      <w:r>
        <w:rPr>
          <w:lang w:val="sr-Cyrl-RS"/>
        </w:rPr>
        <w:t xml:space="preserve">Корисник из навигационог менија бира опцију </w:t>
      </w:r>
      <w:r w:rsidR="004D36BE">
        <w:rPr>
          <w:lang w:val="sr-Cyrl-RS"/>
        </w:rPr>
        <w:t>пријављивања на систем</w:t>
      </w:r>
    </w:p>
    <w:p w14:paraId="5FD11F9A" w14:textId="02692C72" w:rsidR="004D36BE" w:rsidRDefault="004D36BE" w:rsidP="00BF2140">
      <w:pPr>
        <w:pStyle w:val="ListParagraph"/>
        <w:numPr>
          <w:ilvl w:val="0"/>
          <w:numId w:val="19"/>
        </w:numPr>
        <w:rPr>
          <w:lang w:val="sr-Cyrl-RS"/>
        </w:rPr>
      </w:pPr>
      <w:r>
        <w:rPr>
          <w:lang w:val="sr-Cyrl-RS"/>
        </w:rPr>
        <w:t>Корисник бира опцију промене заборављене лозинке</w:t>
      </w:r>
    </w:p>
    <w:p w14:paraId="17DAC08C" w14:textId="33B181C7" w:rsidR="004D36BE" w:rsidRDefault="004D36BE" w:rsidP="00BF2140">
      <w:pPr>
        <w:pStyle w:val="ListParagraph"/>
        <w:numPr>
          <w:ilvl w:val="0"/>
          <w:numId w:val="19"/>
        </w:numPr>
        <w:rPr>
          <w:lang w:val="sr-Cyrl-RS"/>
        </w:rPr>
      </w:pPr>
      <w:r>
        <w:rPr>
          <w:lang w:val="sr-Cyrl-RS"/>
        </w:rPr>
        <w:t>У следећем прозору корисник уноси е-маил адресу помоћу које се регистровао на систем</w:t>
      </w:r>
    </w:p>
    <w:p w14:paraId="3BCC7F2B" w14:textId="53876CC1" w:rsidR="004D36BE" w:rsidRDefault="004D36BE" w:rsidP="00BF2140">
      <w:pPr>
        <w:pStyle w:val="ListParagraph"/>
        <w:numPr>
          <w:ilvl w:val="0"/>
          <w:numId w:val="19"/>
        </w:numPr>
        <w:rPr>
          <w:lang w:val="sr-Cyrl-RS"/>
        </w:rPr>
      </w:pPr>
      <w:r>
        <w:rPr>
          <w:lang w:val="sr-Cyrl-RS"/>
        </w:rPr>
        <w:t>Кориснику на мејл стиже линк за ресетовање заборављене лозинке за налог регистрован са тим мејлом, који он отвара</w:t>
      </w:r>
    </w:p>
    <w:p w14:paraId="0D64033B" w14:textId="3352CBB0" w:rsidR="004D36BE" w:rsidRDefault="004D36BE" w:rsidP="00BF2140">
      <w:pPr>
        <w:pStyle w:val="ListParagraph"/>
        <w:numPr>
          <w:ilvl w:val="0"/>
          <w:numId w:val="19"/>
        </w:numPr>
        <w:rPr>
          <w:lang w:val="sr-Cyrl-RS"/>
        </w:rPr>
      </w:pPr>
      <w:r>
        <w:rPr>
          <w:lang w:val="sr-Cyrl-RS"/>
        </w:rPr>
        <w:t>Корисник уноси нову лозинку и потврду нове лозинке лозинке</w:t>
      </w:r>
    </w:p>
    <w:p w14:paraId="0A5CDF87" w14:textId="0062A88B" w:rsidR="004D36BE" w:rsidRDefault="00E539EE" w:rsidP="00BF2140">
      <w:pPr>
        <w:pStyle w:val="ListParagraph"/>
        <w:numPr>
          <w:ilvl w:val="0"/>
          <w:numId w:val="19"/>
        </w:numPr>
        <w:rPr>
          <w:lang w:val="sr-Cyrl-RS"/>
        </w:rPr>
      </w:pPr>
      <w:r>
        <w:rPr>
          <w:lang w:val="sr-Cyrl-RS"/>
        </w:rPr>
        <w:t>Корисник се обавештава да му је нова лозинка постављена и да може да се пријави са новом лозинком</w:t>
      </w:r>
      <w:r w:rsidR="00A40F8B">
        <w:rPr>
          <w:lang w:val="sr-Cyrl-RS"/>
        </w:rPr>
        <w:t>.</w:t>
      </w:r>
    </w:p>
    <w:p w14:paraId="70517108" w14:textId="6F063182" w:rsidR="00E539EE" w:rsidRDefault="00E539EE" w:rsidP="00E539EE">
      <w:pPr>
        <w:pStyle w:val="Heading3"/>
        <w:rPr>
          <w:lang w:val="sr-Cyrl-RS"/>
        </w:rPr>
      </w:pPr>
      <w:bookmarkStart w:id="18" w:name="_Toc99141511"/>
      <w:r>
        <w:rPr>
          <w:lang w:val="sr-Cyrl-RS"/>
        </w:rPr>
        <w:t>2.2.5 Корисник неуспешно ресетује своју лозинку</w:t>
      </w:r>
      <w:bookmarkEnd w:id="18"/>
    </w:p>
    <w:p w14:paraId="5BA63180" w14:textId="391F4823" w:rsidR="00E539EE" w:rsidRDefault="00E539EE" w:rsidP="00E539EE">
      <w:pPr>
        <w:pStyle w:val="ListParagraph"/>
        <w:numPr>
          <w:ilvl w:val="0"/>
          <w:numId w:val="20"/>
        </w:numPr>
        <w:rPr>
          <w:lang w:val="sr-Cyrl-RS"/>
        </w:rPr>
      </w:pPr>
      <w:r>
        <w:rPr>
          <w:lang w:val="sr-Cyrl-RS"/>
        </w:rPr>
        <w:t>Акције 1-5 сценарија 2.2.4</w:t>
      </w:r>
    </w:p>
    <w:p w14:paraId="001F37DE" w14:textId="49323DA5" w:rsidR="00E539EE" w:rsidRDefault="00B13F13" w:rsidP="00E539EE">
      <w:pPr>
        <w:pStyle w:val="ListParagraph"/>
        <w:numPr>
          <w:ilvl w:val="0"/>
          <w:numId w:val="20"/>
        </w:numPr>
        <w:rPr>
          <w:lang w:val="sr-Cyrl-RS"/>
        </w:rPr>
      </w:pPr>
      <w:r>
        <w:rPr>
          <w:lang w:val="sr-Cyrl-RS"/>
        </w:rPr>
        <w:t>Корисник уноси различиту нову лозинку и потврду нове лозинке</w:t>
      </w:r>
    </w:p>
    <w:p w14:paraId="2773BE35" w14:textId="63E89477" w:rsidR="00BF07F7" w:rsidRPr="00E539EE" w:rsidRDefault="00BF07F7" w:rsidP="00E539EE">
      <w:pPr>
        <w:pStyle w:val="ListParagraph"/>
        <w:numPr>
          <w:ilvl w:val="0"/>
          <w:numId w:val="20"/>
        </w:numPr>
        <w:rPr>
          <w:lang w:val="sr-Cyrl-RS"/>
        </w:rPr>
      </w:pPr>
      <w:r>
        <w:rPr>
          <w:lang w:val="sr-Cyrl-RS"/>
        </w:rPr>
        <w:t xml:space="preserve">Корисник добија обавештење </w:t>
      </w:r>
      <w:r w:rsidR="00980BD5">
        <w:rPr>
          <w:lang w:val="sr-Cyrl-RS"/>
        </w:rPr>
        <w:t>да је погрешно унео нову лозинку</w:t>
      </w:r>
      <w:r w:rsidR="00AD0161">
        <w:rPr>
          <w:lang w:val="sr-Cyrl-RS"/>
        </w:rPr>
        <w:t xml:space="preserve"> и да лозинка није промењена</w:t>
      </w:r>
      <w:r w:rsidR="00A40F8B">
        <w:rPr>
          <w:lang w:val="sr-Cyrl-RS"/>
        </w:rPr>
        <w:t>.</w:t>
      </w:r>
    </w:p>
    <w:p w14:paraId="69D9A8F0" w14:textId="1AF14D4A" w:rsidR="004915BD" w:rsidRDefault="004915BD" w:rsidP="004915BD">
      <w:pPr>
        <w:pStyle w:val="Heading2"/>
        <w:rPr>
          <w:lang w:val="sr-Cyrl-RS"/>
        </w:rPr>
      </w:pPr>
      <w:bookmarkStart w:id="19" w:name="_Toc99141512"/>
      <w:r>
        <w:rPr>
          <w:lang w:val="sr-Cyrl-RS"/>
        </w:rPr>
        <w:t>2.3 Посебни захтеви</w:t>
      </w:r>
      <w:bookmarkEnd w:id="19"/>
    </w:p>
    <w:p w14:paraId="362EE347" w14:textId="69E0597B" w:rsidR="00A432B6" w:rsidRPr="00A432B6" w:rsidRDefault="009D268C" w:rsidP="006E4FF8">
      <w:pPr>
        <w:ind w:left="720" w:firstLine="720"/>
        <w:rPr>
          <w:lang w:val="sr-Cyrl-RS"/>
        </w:rPr>
      </w:pPr>
      <w:r>
        <w:rPr>
          <w:lang w:val="sr-Cyrl-RS"/>
        </w:rPr>
        <w:t>Обратити пажњу приликом имплементације и тестирања да не би дошло до неочекиваних ситуација, у којима корисник губи приступ свом налогу због промене лозинке (неконзистентно стање у бази, неуспешна промена и слично)</w:t>
      </w:r>
      <w:r w:rsidR="00D26FEB">
        <w:rPr>
          <w:lang w:val="sr-Cyrl-RS"/>
        </w:rPr>
        <w:t>.</w:t>
      </w:r>
    </w:p>
    <w:p w14:paraId="78E22341" w14:textId="3FD1FB00" w:rsidR="004915BD" w:rsidRDefault="004915BD" w:rsidP="004915BD">
      <w:pPr>
        <w:pStyle w:val="Heading2"/>
        <w:rPr>
          <w:lang w:val="sr-Cyrl-RS"/>
        </w:rPr>
      </w:pPr>
      <w:bookmarkStart w:id="20" w:name="_Toc99141513"/>
      <w:r>
        <w:rPr>
          <w:lang w:val="sr-Cyrl-RS"/>
        </w:rPr>
        <w:t>2.4 Предуслови</w:t>
      </w:r>
      <w:bookmarkEnd w:id="20"/>
    </w:p>
    <w:p w14:paraId="75971187" w14:textId="3F672244" w:rsidR="00A432B6" w:rsidRPr="00A432B6" w:rsidRDefault="009D268C" w:rsidP="00A432B6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  <w:t>Нема.</w:t>
      </w:r>
    </w:p>
    <w:p w14:paraId="3F5E815E" w14:textId="3F8862C7" w:rsidR="004915BD" w:rsidRDefault="004915BD" w:rsidP="004915BD">
      <w:pPr>
        <w:pStyle w:val="Heading2"/>
        <w:rPr>
          <w:lang w:val="sr-Cyrl-RS"/>
        </w:rPr>
      </w:pPr>
      <w:bookmarkStart w:id="21" w:name="_Toc99141514"/>
      <w:r>
        <w:rPr>
          <w:lang w:val="sr-Cyrl-RS"/>
        </w:rPr>
        <w:t>2.5 Последице</w:t>
      </w:r>
      <w:bookmarkEnd w:id="21"/>
    </w:p>
    <w:p w14:paraId="6E423426" w14:textId="671A9061" w:rsidR="00A432B6" w:rsidRPr="00A432B6" w:rsidRDefault="000812D5" w:rsidP="006E4FF8">
      <w:pPr>
        <w:ind w:left="720" w:firstLine="720"/>
        <w:rPr>
          <w:lang w:val="sr-Cyrl-RS"/>
        </w:rPr>
      </w:pPr>
      <w:r>
        <w:rPr>
          <w:lang w:val="sr-Cyrl-RS"/>
        </w:rPr>
        <w:t>При успешној промени лозинке у бази се врши ажурирање лозинке датог корисника.</w:t>
      </w:r>
    </w:p>
    <w:sectPr w:rsidR="00A432B6" w:rsidRPr="00A432B6" w:rsidSect="00BA213B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1647F" w14:textId="77777777" w:rsidR="00B0420B" w:rsidRDefault="00B0420B" w:rsidP="00442319">
      <w:pPr>
        <w:spacing w:after="0" w:line="240" w:lineRule="auto"/>
      </w:pPr>
      <w:r>
        <w:separator/>
      </w:r>
    </w:p>
  </w:endnote>
  <w:endnote w:type="continuationSeparator" w:id="0">
    <w:p w14:paraId="1001BC31" w14:textId="77777777" w:rsidR="00B0420B" w:rsidRDefault="00B0420B" w:rsidP="00442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54734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E7836B" w14:textId="1F4B7A02" w:rsidR="00442319" w:rsidRDefault="0044231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566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CA99EA5" w14:textId="77777777" w:rsidR="00442319" w:rsidRDefault="004423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15F10" w14:textId="77777777" w:rsidR="00B0420B" w:rsidRDefault="00B0420B" w:rsidP="00442319">
      <w:pPr>
        <w:spacing w:after="0" w:line="240" w:lineRule="auto"/>
      </w:pPr>
      <w:r>
        <w:separator/>
      </w:r>
    </w:p>
  </w:footnote>
  <w:footnote w:type="continuationSeparator" w:id="0">
    <w:p w14:paraId="06E0FA3C" w14:textId="77777777" w:rsidR="00B0420B" w:rsidRDefault="00B0420B" w:rsidP="004423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A34C3"/>
    <w:multiLevelType w:val="hybridMultilevel"/>
    <w:tmpl w:val="B3C86F2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9192898"/>
    <w:multiLevelType w:val="multilevel"/>
    <w:tmpl w:val="02C4808A"/>
    <w:lvl w:ilvl="0">
      <w:start w:val="1"/>
      <w:numFmt w:val="decimal"/>
      <w:lvlText w:val="%1."/>
      <w:lvlJc w:val="left"/>
      <w:pPr>
        <w:ind w:left="16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1440"/>
      </w:pPr>
      <w:rPr>
        <w:rFonts w:hint="default"/>
      </w:rPr>
    </w:lvl>
  </w:abstractNum>
  <w:abstractNum w:abstractNumId="2" w15:restartNumberingAfterBreak="0">
    <w:nsid w:val="0B9D3857"/>
    <w:multiLevelType w:val="hybridMultilevel"/>
    <w:tmpl w:val="213EC6B4"/>
    <w:lvl w:ilvl="0" w:tplc="EB2207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A7D12"/>
    <w:multiLevelType w:val="multilevel"/>
    <w:tmpl w:val="FFCA787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201F6EAB"/>
    <w:multiLevelType w:val="hybridMultilevel"/>
    <w:tmpl w:val="19A08F06"/>
    <w:lvl w:ilvl="0" w:tplc="13D40F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CA4E21"/>
    <w:multiLevelType w:val="hybridMultilevel"/>
    <w:tmpl w:val="4380D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A40A91"/>
    <w:multiLevelType w:val="multilevel"/>
    <w:tmpl w:val="1054D6F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367A163C"/>
    <w:multiLevelType w:val="hybridMultilevel"/>
    <w:tmpl w:val="52B8E59C"/>
    <w:lvl w:ilvl="0" w:tplc="3F1208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297E2F"/>
    <w:multiLevelType w:val="multilevel"/>
    <w:tmpl w:val="44AA791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 w15:restartNumberingAfterBreak="0">
    <w:nsid w:val="3BEA3218"/>
    <w:multiLevelType w:val="hybridMultilevel"/>
    <w:tmpl w:val="17DEE65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BF13C93"/>
    <w:multiLevelType w:val="hybridMultilevel"/>
    <w:tmpl w:val="C3925632"/>
    <w:lvl w:ilvl="0" w:tplc="20B8AD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180BEF"/>
    <w:multiLevelType w:val="hybridMultilevel"/>
    <w:tmpl w:val="D1124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A476B6"/>
    <w:multiLevelType w:val="multilevel"/>
    <w:tmpl w:val="CBA4FE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3" w15:restartNumberingAfterBreak="0">
    <w:nsid w:val="53F763B2"/>
    <w:multiLevelType w:val="hybridMultilevel"/>
    <w:tmpl w:val="E8D0151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61060078"/>
    <w:multiLevelType w:val="hybridMultilevel"/>
    <w:tmpl w:val="3858040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6750400D"/>
    <w:multiLevelType w:val="multilevel"/>
    <w:tmpl w:val="DEFC1F36"/>
    <w:lvl w:ilvl="0">
      <w:start w:val="1"/>
      <w:numFmt w:val="decimal"/>
      <w:lvlText w:val="%1"/>
      <w:lvlJc w:val="left"/>
      <w:pPr>
        <w:ind w:left="16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1440"/>
      </w:pPr>
      <w:rPr>
        <w:rFonts w:hint="default"/>
      </w:rPr>
    </w:lvl>
  </w:abstractNum>
  <w:abstractNum w:abstractNumId="16" w15:restartNumberingAfterBreak="0">
    <w:nsid w:val="68D17283"/>
    <w:multiLevelType w:val="hybridMultilevel"/>
    <w:tmpl w:val="87F8C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9637BA"/>
    <w:multiLevelType w:val="hybridMultilevel"/>
    <w:tmpl w:val="F7C02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86146C"/>
    <w:multiLevelType w:val="hybridMultilevel"/>
    <w:tmpl w:val="723A9CC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71047883"/>
    <w:multiLevelType w:val="hybridMultilevel"/>
    <w:tmpl w:val="A34E5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9"/>
  </w:num>
  <w:num w:numId="3">
    <w:abstractNumId w:val="12"/>
  </w:num>
  <w:num w:numId="4">
    <w:abstractNumId w:val="5"/>
  </w:num>
  <w:num w:numId="5">
    <w:abstractNumId w:val="3"/>
  </w:num>
  <w:num w:numId="6">
    <w:abstractNumId w:val="10"/>
  </w:num>
  <w:num w:numId="7">
    <w:abstractNumId w:val="2"/>
  </w:num>
  <w:num w:numId="8">
    <w:abstractNumId w:val="7"/>
  </w:num>
  <w:num w:numId="9">
    <w:abstractNumId w:val="4"/>
  </w:num>
  <w:num w:numId="10">
    <w:abstractNumId w:val="16"/>
  </w:num>
  <w:num w:numId="11">
    <w:abstractNumId w:val="17"/>
  </w:num>
  <w:num w:numId="12">
    <w:abstractNumId w:val="8"/>
  </w:num>
  <w:num w:numId="13">
    <w:abstractNumId w:val="6"/>
  </w:num>
  <w:num w:numId="14">
    <w:abstractNumId w:val="15"/>
  </w:num>
  <w:num w:numId="15">
    <w:abstractNumId w:val="1"/>
  </w:num>
  <w:num w:numId="16">
    <w:abstractNumId w:val="9"/>
  </w:num>
  <w:num w:numId="17">
    <w:abstractNumId w:val="13"/>
  </w:num>
  <w:num w:numId="18">
    <w:abstractNumId w:val="18"/>
  </w:num>
  <w:num w:numId="19">
    <w:abstractNumId w:val="14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591"/>
    <w:rsid w:val="00002272"/>
    <w:rsid w:val="000060BF"/>
    <w:rsid w:val="0001430C"/>
    <w:rsid w:val="000231A2"/>
    <w:rsid w:val="00024F21"/>
    <w:rsid w:val="0002705B"/>
    <w:rsid w:val="00031DC4"/>
    <w:rsid w:val="00032C94"/>
    <w:rsid w:val="0003461E"/>
    <w:rsid w:val="0003592E"/>
    <w:rsid w:val="000360A4"/>
    <w:rsid w:val="00037D51"/>
    <w:rsid w:val="0004386F"/>
    <w:rsid w:val="00043F89"/>
    <w:rsid w:val="00050698"/>
    <w:rsid w:val="000569FE"/>
    <w:rsid w:val="0005783C"/>
    <w:rsid w:val="00072CA7"/>
    <w:rsid w:val="0007563B"/>
    <w:rsid w:val="000812D5"/>
    <w:rsid w:val="000847D3"/>
    <w:rsid w:val="0009022B"/>
    <w:rsid w:val="000A09E0"/>
    <w:rsid w:val="000A38D0"/>
    <w:rsid w:val="000A600E"/>
    <w:rsid w:val="000B2461"/>
    <w:rsid w:val="000B6591"/>
    <w:rsid w:val="000B7400"/>
    <w:rsid w:val="000C2F07"/>
    <w:rsid w:val="000D06D2"/>
    <w:rsid w:val="000D1733"/>
    <w:rsid w:val="000D373B"/>
    <w:rsid w:val="000D7766"/>
    <w:rsid w:val="000F6611"/>
    <w:rsid w:val="00101C2C"/>
    <w:rsid w:val="0010225B"/>
    <w:rsid w:val="00110114"/>
    <w:rsid w:val="00142BAD"/>
    <w:rsid w:val="001454FA"/>
    <w:rsid w:val="00151C9B"/>
    <w:rsid w:val="0016623A"/>
    <w:rsid w:val="0017331A"/>
    <w:rsid w:val="00176CA6"/>
    <w:rsid w:val="00177366"/>
    <w:rsid w:val="00177C4C"/>
    <w:rsid w:val="001820BC"/>
    <w:rsid w:val="00196E88"/>
    <w:rsid w:val="001A2209"/>
    <w:rsid w:val="001A5D21"/>
    <w:rsid w:val="001A7173"/>
    <w:rsid w:val="001B05A1"/>
    <w:rsid w:val="001B7F17"/>
    <w:rsid w:val="001C63D0"/>
    <w:rsid w:val="001D06EA"/>
    <w:rsid w:val="001F05FE"/>
    <w:rsid w:val="001F44BA"/>
    <w:rsid w:val="001F6AEB"/>
    <w:rsid w:val="0020028A"/>
    <w:rsid w:val="0020232F"/>
    <w:rsid w:val="0020657A"/>
    <w:rsid w:val="002127F7"/>
    <w:rsid w:val="00215A4B"/>
    <w:rsid w:val="002261DD"/>
    <w:rsid w:val="00230DBF"/>
    <w:rsid w:val="002458F2"/>
    <w:rsid w:val="00245FDC"/>
    <w:rsid w:val="00252F70"/>
    <w:rsid w:val="002675EE"/>
    <w:rsid w:val="0027168D"/>
    <w:rsid w:val="00272BBB"/>
    <w:rsid w:val="00273C48"/>
    <w:rsid w:val="002849D7"/>
    <w:rsid w:val="002918A6"/>
    <w:rsid w:val="0029349E"/>
    <w:rsid w:val="00294C86"/>
    <w:rsid w:val="00296959"/>
    <w:rsid w:val="002969FF"/>
    <w:rsid w:val="002A5C6A"/>
    <w:rsid w:val="002B62EB"/>
    <w:rsid w:val="002D0DBF"/>
    <w:rsid w:val="002D1656"/>
    <w:rsid w:val="002D411A"/>
    <w:rsid w:val="002D4A3D"/>
    <w:rsid w:val="002E1940"/>
    <w:rsid w:val="002F0270"/>
    <w:rsid w:val="002F1A65"/>
    <w:rsid w:val="002F4226"/>
    <w:rsid w:val="002F5A1E"/>
    <w:rsid w:val="002F62A7"/>
    <w:rsid w:val="00304F17"/>
    <w:rsid w:val="00313D3A"/>
    <w:rsid w:val="0031456C"/>
    <w:rsid w:val="003219B7"/>
    <w:rsid w:val="00335863"/>
    <w:rsid w:val="00336137"/>
    <w:rsid w:val="00340F7A"/>
    <w:rsid w:val="00344698"/>
    <w:rsid w:val="00354C3E"/>
    <w:rsid w:val="00360686"/>
    <w:rsid w:val="003621F0"/>
    <w:rsid w:val="00364381"/>
    <w:rsid w:val="00366C9B"/>
    <w:rsid w:val="00382DFA"/>
    <w:rsid w:val="0039607D"/>
    <w:rsid w:val="003A2FFA"/>
    <w:rsid w:val="003A3E68"/>
    <w:rsid w:val="003B0D29"/>
    <w:rsid w:val="003C3551"/>
    <w:rsid w:val="003D0B5A"/>
    <w:rsid w:val="003D1683"/>
    <w:rsid w:val="003D2243"/>
    <w:rsid w:val="003D7F98"/>
    <w:rsid w:val="003E0199"/>
    <w:rsid w:val="003E3C69"/>
    <w:rsid w:val="003F0BF2"/>
    <w:rsid w:val="003F0EC3"/>
    <w:rsid w:val="003F1ACF"/>
    <w:rsid w:val="00400363"/>
    <w:rsid w:val="004041A9"/>
    <w:rsid w:val="004143F5"/>
    <w:rsid w:val="00415003"/>
    <w:rsid w:val="00416634"/>
    <w:rsid w:val="004219FB"/>
    <w:rsid w:val="00422853"/>
    <w:rsid w:val="00433A18"/>
    <w:rsid w:val="004341C7"/>
    <w:rsid w:val="0043783B"/>
    <w:rsid w:val="00442319"/>
    <w:rsid w:val="0046015A"/>
    <w:rsid w:val="00460964"/>
    <w:rsid w:val="00462C64"/>
    <w:rsid w:val="00470871"/>
    <w:rsid w:val="00470C50"/>
    <w:rsid w:val="004915BD"/>
    <w:rsid w:val="004945FC"/>
    <w:rsid w:val="004A3224"/>
    <w:rsid w:val="004A36CB"/>
    <w:rsid w:val="004B4A84"/>
    <w:rsid w:val="004C2EAF"/>
    <w:rsid w:val="004D1D9D"/>
    <w:rsid w:val="004D23CD"/>
    <w:rsid w:val="004D36BE"/>
    <w:rsid w:val="004F53AF"/>
    <w:rsid w:val="00506A1C"/>
    <w:rsid w:val="00511253"/>
    <w:rsid w:val="0051563F"/>
    <w:rsid w:val="00520D0D"/>
    <w:rsid w:val="00533EDC"/>
    <w:rsid w:val="00534881"/>
    <w:rsid w:val="005357D3"/>
    <w:rsid w:val="00536B5D"/>
    <w:rsid w:val="00543D7A"/>
    <w:rsid w:val="00545DC7"/>
    <w:rsid w:val="0054632C"/>
    <w:rsid w:val="00564E24"/>
    <w:rsid w:val="00577D09"/>
    <w:rsid w:val="00592D9B"/>
    <w:rsid w:val="00595227"/>
    <w:rsid w:val="00597B22"/>
    <w:rsid w:val="005A0498"/>
    <w:rsid w:val="005A507D"/>
    <w:rsid w:val="005A5FDD"/>
    <w:rsid w:val="005C1D39"/>
    <w:rsid w:val="005D6087"/>
    <w:rsid w:val="005F0243"/>
    <w:rsid w:val="005F2C22"/>
    <w:rsid w:val="005F4131"/>
    <w:rsid w:val="006002D7"/>
    <w:rsid w:val="006019C9"/>
    <w:rsid w:val="006113D0"/>
    <w:rsid w:val="006138A0"/>
    <w:rsid w:val="00617877"/>
    <w:rsid w:val="0062522C"/>
    <w:rsid w:val="00625527"/>
    <w:rsid w:val="006277FF"/>
    <w:rsid w:val="00631582"/>
    <w:rsid w:val="00631DDA"/>
    <w:rsid w:val="00644BFF"/>
    <w:rsid w:val="00645363"/>
    <w:rsid w:val="00656351"/>
    <w:rsid w:val="006768FD"/>
    <w:rsid w:val="00684E2F"/>
    <w:rsid w:val="00685218"/>
    <w:rsid w:val="00685EB4"/>
    <w:rsid w:val="006A07B2"/>
    <w:rsid w:val="006A3637"/>
    <w:rsid w:val="006A5491"/>
    <w:rsid w:val="006B13F6"/>
    <w:rsid w:val="006B21BE"/>
    <w:rsid w:val="006B26A4"/>
    <w:rsid w:val="006B298C"/>
    <w:rsid w:val="006B6FA3"/>
    <w:rsid w:val="006C1F3A"/>
    <w:rsid w:val="006C5787"/>
    <w:rsid w:val="006E4FF8"/>
    <w:rsid w:val="006E6DA8"/>
    <w:rsid w:val="006F5386"/>
    <w:rsid w:val="006F60C2"/>
    <w:rsid w:val="006F6F07"/>
    <w:rsid w:val="00701F51"/>
    <w:rsid w:val="00704678"/>
    <w:rsid w:val="0070546D"/>
    <w:rsid w:val="0070595D"/>
    <w:rsid w:val="0071230D"/>
    <w:rsid w:val="00720626"/>
    <w:rsid w:val="00722D2B"/>
    <w:rsid w:val="007234D2"/>
    <w:rsid w:val="007306DF"/>
    <w:rsid w:val="00731D8C"/>
    <w:rsid w:val="00740247"/>
    <w:rsid w:val="00740A0C"/>
    <w:rsid w:val="007605A5"/>
    <w:rsid w:val="00777E4A"/>
    <w:rsid w:val="007803EC"/>
    <w:rsid w:val="007835E1"/>
    <w:rsid w:val="0078540F"/>
    <w:rsid w:val="00787977"/>
    <w:rsid w:val="00792AE2"/>
    <w:rsid w:val="007A1A77"/>
    <w:rsid w:val="007A4A2E"/>
    <w:rsid w:val="007A6A70"/>
    <w:rsid w:val="007B2662"/>
    <w:rsid w:val="007B6105"/>
    <w:rsid w:val="007B71D5"/>
    <w:rsid w:val="007D6D3A"/>
    <w:rsid w:val="007E0284"/>
    <w:rsid w:val="007E3F5E"/>
    <w:rsid w:val="007F0F4C"/>
    <w:rsid w:val="007F36F4"/>
    <w:rsid w:val="007F639A"/>
    <w:rsid w:val="007F7069"/>
    <w:rsid w:val="008059BF"/>
    <w:rsid w:val="00811E4A"/>
    <w:rsid w:val="00812428"/>
    <w:rsid w:val="00817635"/>
    <w:rsid w:val="00825750"/>
    <w:rsid w:val="00825968"/>
    <w:rsid w:val="00835768"/>
    <w:rsid w:val="0084246F"/>
    <w:rsid w:val="008478DB"/>
    <w:rsid w:val="00860DC1"/>
    <w:rsid w:val="00870818"/>
    <w:rsid w:val="0087226C"/>
    <w:rsid w:val="00873A20"/>
    <w:rsid w:val="00885B47"/>
    <w:rsid w:val="00890194"/>
    <w:rsid w:val="0089212A"/>
    <w:rsid w:val="00893010"/>
    <w:rsid w:val="00897313"/>
    <w:rsid w:val="008A1F46"/>
    <w:rsid w:val="008A2905"/>
    <w:rsid w:val="008A4E3C"/>
    <w:rsid w:val="008A7F05"/>
    <w:rsid w:val="008B641B"/>
    <w:rsid w:val="008B749E"/>
    <w:rsid w:val="008C0171"/>
    <w:rsid w:val="008D31A0"/>
    <w:rsid w:val="008E5ED6"/>
    <w:rsid w:val="008E637E"/>
    <w:rsid w:val="008E63D8"/>
    <w:rsid w:val="008F37BE"/>
    <w:rsid w:val="00900A08"/>
    <w:rsid w:val="00906255"/>
    <w:rsid w:val="00921B3B"/>
    <w:rsid w:val="00931DDF"/>
    <w:rsid w:val="00933CC3"/>
    <w:rsid w:val="00943450"/>
    <w:rsid w:val="00951ED3"/>
    <w:rsid w:val="00956BA1"/>
    <w:rsid w:val="00956DD6"/>
    <w:rsid w:val="009604DD"/>
    <w:rsid w:val="009621A1"/>
    <w:rsid w:val="00980BD5"/>
    <w:rsid w:val="009922B1"/>
    <w:rsid w:val="009A1E1F"/>
    <w:rsid w:val="009A4BE2"/>
    <w:rsid w:val="009A509D"/>
    <w:rsid w:val="009B4E2A"/>
    <w:rsid w:val="009C12A9"/>
    <w:rsid w:val="009D268C"/>
    <w:rsid w:val="009D672D"/>
    <w:rsid w:val="009E4C0D"/>
    <w:rsid w:val="009F6DFE"/>
    <w:rsid w:val="00A003F3"/>
    <w:rsid w:val="00A015A6"/>
    <w:rsid w:val="00A01E41"/>
    <w:rsid w:val="00A100A2"/>
    <w:rsid w:val="00A12BF0"/>
    <w:rsid w:val="00A168BA"/>
    <w:rsid w:val="00A40314"/>
    <w:rsid w:val="00A40F8B"/>
    <w:rsid w:val="00A41E6E"/>
    <w:rsid w:val="00A432B6"/>
    <w:rsid w:val="00A466AA"/>
    <w:rsid w:val="00A47C7D"/>
    <w:rsid w:val="00A47D69"/>
    <w:rsid w:val="00A52175"/>
    <w:rsid w:val="00A64413"/>
    <w:rsid w:val="00A85C7D"/>
    <w:rsid w:val="00A91934"/>
    <w:rsid w:val="00A949AE"/>
    <w:rsid w:val="00A95371"/>
    <w:rsid w:val="00AA03F6"/>
    <w:rsid w:val="00AA6B4E"/>
    <w:rsid w:val="00AB23F9"/>
    <w:rsid w:val="00AC1A39"/>
    <w:rsid w:val="00AC517E"/>
    <w:rsid w:val="00AC5B8C"/>
    <w:rsid w:val="00AD0161"/>
    <w:rsid w:val="00AE5F33"/>
    <w:rsid w:val="00AF2914"/>
    <w:rsid w:val="00AF6B2D"/>
    <w:rsid w:val="00B032F9"/>
    <w:rsid w:val="00B0420B"/>
    <w:rsid w:val="00B0576A"/>
    <w:rsid w:val="00B07981"/>
    <w:rsid w:val="00B13F13"/>
    <w:rsid w:val="00B14E0E"/>
    <w:rsid w:val="00B20509"/>
    <w:rsid w:val="00B36FF9"/>
    <w:rsid w:val="00B37F81"/>
    <w:rsid w:val="00B40045"/>
    <w:rsid w:val="00B400F4"/>
    <w:rsid w:val="00B43286"/>
    <w:rsid w:val="00B44282"/>
    <w:rsid w:val="00B52486"/>
    <w:rsid w:val="00B56966"/>
    <w:rsid w:val="00B66209"/>
    <w:rsid w:val="00B67125"/>
    <w:rsid w:val="00B77C05"/>
    <w:rsid w:val="00B803BF"/>
    <w:rsid w:val="00B8221E"/>
    <w:rsid w:val="00B85838"/>
    <w:rsid w:val="00B87114"/>
    <w:rsid w:val="00B930A2"/>
    <w:rsid w:val="00BA213B"/>
    <w:rsid w:val="00BA2598"/>
    <w:rsid w:val="00BA7F8C"/>
    <w:rsid w:val="00BB0ABD"/>
    <w:rsid w:val="00BD250F"/>
    <w:rsid w:val="00BD57DC"/>
    <w:rsid w:val="00BE2FA3"/>
    <w:rsid w:val="00BE566E"/>
    <w:rsid w:val="00BF07F7"/>
    <w:rsid w:val="00BF2140"/>
    <w:rsid w:val="00BF23C5"/>
    <w:rsid w:val="00C018A0"/>
    <w:rsid w:val="00C04846"/>
    <w:rsid w:val="00C10B1C"/>
    <w:rsid w:val="00C31C5C"/>
    <w:rsid w:val="00C323B5"/>
    <w:rsid w:val="00C32B36"/>
    <w:rsid w:val="00C3621E"/>
    <w:rsid w:val="00C43071"/>
    <w:rsid w:val="00C451EF"/>
    <w:rsid w:val="00C4637D"/>
    <w:rsid w:val="00C47028"/>
    <w:rsid w:val="00C631D4"/>
    <w:rsid w:val="00C86818"/>
    <w:rsid w:val="00C927DD"/>
    <w:rsid w:val="00C94FBC"/>
    <w:rsid w:val="00CA1AAD"/>
    <w:rsid w:val="00CA4885"/>
    <w:rsid w:val="00CA7BD9"/>
    <w:rsid w:val="00CB1AE9"/>
    <w:rsid w:val="00CC7913"/>
    <w:rsid w:val="00CD1119"/>
    <w:rsid w:val="00CD2916"/>
    <w:rsid w:val="00CD7A79"/>
    <w:rsid w:val="00CE35D5"/>
    <w:rsid w:val="00CF1732"/>
    <w:rsid w:val="00CF32B4"/>
    <w:rsid w:val="00CF4BDF"/>
    <w:rsid w:val="00CF7CCA"/>
    <w:rsid w:val="00D13079"/>
    <w:rsid w:val="00D16EB1"/>
    <w:rsid w:val="00D20DDC"/>
    <w:rsid w:val="00D22350"/>
    <w:rsid w:val="00D26FEB"/>
    <w:rsid w:val="00D35298"/>
    <w:rsid w:val="00D3646D"/>
    <w:rsid w:val="00D371A5"/>
    <w:rsid w:val="00D373DE"/>
    <w:rsid w:val="00D4675E"/>
    <w:rsid w:val="00D46836"/>
    <w:rsid w:val="00D513EC"/>
    <w:rsid w:val="00D517D3"/>
    <w:rsid w:val="00D5285A"/>
    <w:rsid w:val="00D65E21"/>
    <w:rsid w:val="00D702F5"/>
    <w:rsid w:val="00D73699"/>
    <w:rsid w:val="00D85C04"/>
    <w:rsid w:val="00D87898"/>
    <w:rsid w:val="00D9020A"/>
    <w:rsid w:val="00D91BDC"/>
    <w:rsid w:val="00DA15DD"/>
    <w:rsid w:val="00DA2C81"/>
    <w:rsid w:val="00DB44B8"/>
    <w:rsid w:val="00DC0554"/>
    <w:rsid w:val="00DC6CF1"/>
    <w:rsid w:val="00DD3662"/>
    <w:rsid w:val="00DE5956"/>
    <w:rsid w:val="00DF4023"/>
    <w:rsid w:val="00E03339"/>
    <w:rsid w:val="00E049DD"/>
    <w:rsid w:val="00E058D8"/>
    <w:rsid w:val="00E0722A"/>
    <w:rsid w:val="00E33F78"/>
    <w:rsid w:val="00E34722"/>
    <w:rsid w:val="00E41DB1"/>
    <w:rsid w:val="00E5376B"/>
    <w:rsid w:val="00E539EE"/>
    <w:rsid w:val="00E67B40"/>
    <w:rsid w:val="00E70153"/>
    <w:rsid w:val="00E9698A"/>
    <w:rsid w:val="00EA785F"/>
    <w:rsid w:val="00EB0648"/>
    <w:rsid w:val="00EB292F"/>
    <w:rsid w:val="00EB3C25"/>
    <w:rsid w:val="00EB555E"/>
    <w:rsid w:val="00EB66FB"/>
    <w:rsid w:val="00EB7A62"/>
    <w:rsid w:val="00EC5F18"/>
    <w:rsid w:val="00ED06DB"/>
    <w:rsid w:val="00ED1612"/>
    <w:rsid w:val="00ED1CBB"/>
    <w:rsid w:val="00ED293A"/>
    <w:rsid w:val="00ED3021"/>
    <w:rsid w:val="00ED48E8"/>
    <w:rsid w:val="00EE6D0F"/>
    <w:rsid w:val="00EF1147"/>
    <w:rsid w:val="00EF2DD5"/>
    <w:rsid w:val="00EF4BEF"/>
    <w:rsid w:val="00EF50C0"/>
    <w:rsid w:val="00F15FD3"/>
    <w:rsid w:val="00F16AB1"/>
    <w:rsid w:val="00F173D1"/>
    <w:rsid w:val="00F249A2"/>
    <w:rsid w:val="00F4302F"/>
    <w:rsid w:val="00F44359"/>
    <w:rsid w:val="00F528B3"/>
    <w:rsid w:val="00F6060E"/>
    <w:rsid w:val="00F6191B"/>
    <w:rsid w:val="00F66B95"/>
    <w:rsid w:val="00F67B95"/>
    <w:rsid w:val="00F80242"/>
    <w:rsid w:val="00F8194E"/>
    <w:rsid w:val="00F83252"/>
    <w:rsid w:val="00F86671"/>
    <w:rsid w:val="00F91ABF"/>
    <w:rsid w:val="00F92430"/>
    <w:rsid w:val="00F95374"/>
    <w:rsid w:val="00FB05EC"/>
    <w:rsid w:val="00FB3DF4"/>
    <w:rsid w:val="00FC5231"/>
    <w:rsid w:val="00FD6D99"/>
    <w:rsid w:val="00FD7611"/>
    <w:rsid w:val="00FE78D8"/>
    <w:rsid w:val="00FF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E1116"/>
  <w15:chartTrackingRefBased/>
  <w15:docId w15:val="{8192125C-0F4A-4C77-BBBA-6C7C9657F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010"/>
  </w:style>
  <w:style w:type="paragraph" w:styleId="Heading1">
    <w:name w:val="heading 1"/>
    <w:basedOn w:val="Normal"/>
    <w:next w:val="Normal"/>
    <w:link w:val="Heading1Char"/>
    <w:uiPriority w:val="9"/>
    <w:qFormat/>
    <w:rsid w:val="001A7173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7173"/>
    <w:pPr>
      <w:keepNext/>
      <w:keepLines/>
      <w:spacing w:before="40" w:after="0"/>
      <w:ind w:left="72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68D"/>
    <w:pPr>
      <w:keepNext/>
      <w:keepLines/>
      <w:spacing w:before="40" w:after="0"/>
      <w:ind w:left="144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6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2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319"/>
  </w:style>
  <w:style w:type="paragraph" w:styleId="Footer">
    <w:name w:val="footer"/>
    <w:basedOn w:val="Normal"/>
    <w:link w:val="FooterChar"/>
    <w:uiPriority w:val="99"/>
    <w:unhideWhenUsed/>
    <w:rsid w:val="00442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319"/>
  </w:style>
  <w:style w:type="table" w:styleId="TableGrid">
    <w:name w:val="Table Grid"/>
    <w:basedOn w:val="TableNormal"/>
    <w:uiPriority w:val="39"/>
    <w:rsid w:val="00B03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A7173"/>
    <w:rPr>
      <w:rFonts w:eastAsiaTheme="majorEastAsia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7173"/>
    <w:rPr>
      <w:rFonts w:eastAsiaTheme="majorEastAsia" w:cstheme="majorBidi"/>
      <w:b/>
      <w:color w:val="000000" w:themeColor="text1"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C5B8C"/>
    <w:pPr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66209"/>
    <w:pPr>
      <w:tabs>
        <w:tab w:val="right" w:leader="dot" w:pos="9350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AC5B8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C5B8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7168D"/>
    <w:rPr>
      <w:rFonts w:eastAsiaTheme="majorEastAsia" w:cstheme="majorBidi"/>
      <w:i/>
      <w:color w:val="000000" w:themeColor="text1"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B05E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28EDA-EB8C-485B-B27E-7927FBCEF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5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Младен Журкић</dc:creator>
  <cp:keywords/>
  <dc:description/>
  <cp:lastModifiedBy>Младен Журкић</cp:lastModifiedBy>
  <cp:revision>203</cp:revision>
  <dcterms:created xsi:type="dcterms:W3CDTF">2022-03-12T17:42:00Z</dcterms:created>
  <dcterms:modified xsi:type="dcterms:W3CDTF">2022-03-25T22:09:00Z</dcterms:modified>
</cp:coreProperties>
</file>