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6413" w14:textId="77777777" w:rsidR="007452B8" w:rsidRPr="007452B8" w:rsidRDefault="00860EC3" w:rsidP="003649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б</w:t>
      </w:r>
      <w:r w:rsidR="007452B8">
        <w:rPr>
          <w:rFonts w:ascii="Times New Roman" w:hAnsi="Times New Roman" w:cs="Times New Roman"/>
          <w:b/>
          <w:sz w:val="20"/>
          <w:szCs w:val="20"/>
        </w:rPr>
        <w:t xml:space="preserve">юджетное профессиональное образовательное учреждение Вологодской области «Череповецкий </w:t>
      </w:r>
      <w:proofErr w:type="spellStart"/>
      <w:r w:rsidR="007452B8">
        <w:rPr>
          <w:rFonts w:ascii="Times New Roman" w:hAnsi="Times New Roman" w:cs="Times New Roman"/>
          <w:b/>
          <w:sz w:val="20"/>
          <w:szCs w:val="20"/>
        </w:rPr>
        <w:t>лесомеханический</w:t>
      </w:r>
      <w:proofErr w:type="spellEnd"/>
      <w:r w:rsidR="007452B8">
        <w:rPr>
          <w:rFonts w:ascii="Times New Roman" w:hAnsi="Times New Roman" w:cs="Times New Roman"/>
          <w:b/>
          <w:sz w:val="20"/>
          <w:szCs w:val="20"/>
        </w:rPr>
        <w:t xml:space="preserve"> техникум им. В.П. Чкалова</w:t>
      </w:r>
    </w:p>
    <w:p w14:paraId="3E07FE5A" w14:textId="77777777"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10637" w:rsidRPr="00942578" w14:paraId="56D0B69A" w14:textId="77777777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72E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14:paraId="760FCA4C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10637" w:rsidRPr="00942578" w14:paraId="56247561" w14:textId="77777777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87D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10637" w:rsidRPr="00942578" w14:paraId="6830C88F" w14:textId="77777777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FF80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59A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10637" w:rsidRPr="00942578" w14:paraId="51E47347" w14:textId="77777777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FA34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7815" w14:textId="77777777"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Осуществление интеграции программных модулей</w:t>
            </w:r>
          </w:p>
        </w:tc>
      </w:tr>
      <w:tr w:rsidR="00910637" w:rsidRPr="00942578" w14:paraId="5E6EE871" w14:textId="77777777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46BB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48E7" w14:textId="77777777"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4575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44E69F02" w14:textId="77777777" w:rsidR="00910637" w:rsidRPr="00942578" w:rsidRDefault="00910637" w:rsidP="004575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4575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10637" w:rsidRPr="00942578" w14:paraId="71DB6063" w14:textId="77777777" w:rsidTr="00467FAA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1349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C85C" w14:textId="77777777"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часа</w:t>
            </w:r>
          </w:p>
        </w:tc>
      </w:tr>
      <w:tr w:rsidR="00910637" w:rsidRPr="00942578" w14:paraId="6044AD8C" w14:textId="77777777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B69F" w14:textId="77777777"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14:paraId="1123A098" w14:textId="77777777"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D4AEDA" w14:textId="77777777"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629"/>
        <w:gridCol w:w="2977"/>
      </w:tblGrid>
      <w:tr w:rsidR="00910637" w:rsidRPr="0036492C" w14:paraId="2C668648" w14:textId="77777777" w:rsidTr="00910637">
        <w:tc>
          <w:tcPr>
            <w:tcW w:w="6629" w:type="dxa"/>
          </w:tcPr>
          <w:p w14:paraId="45C2B138" w14:textId="77777777"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14:paraId="5915979F" w14:textId="77777777"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14:paraId="37968079" w14:textId="77777777" w:rsidTr="00910637">
        <w:tc>
          <w:tcPr>
            <w:tcW w:w="6629" w:type="dxa"/>
          </w:tcPr>
          <w:p w14:paraId="743A31A0" w14:textId="77777777" w:rsidR="0036492C" w:rsidRPr="00910637" w:rsidRDefault="003247C4" w:rsidP="00F0250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.1.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 w:rsidRPr="00137CAE">
              <w:rPr>
                <w:rFonts w:ascii="Times New Roman" w:hAnsi="Times New Roman" w:cs="Times New Roman"/>
                <w:sz w:val="20"/>
                <w:szCs w:val="20"/>
              </w:rPr>
              <w:t>Разрабатывать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требования к программным модулям на основе проектной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 xml:space="preserve">и технической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документации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предмет взаимодействия компонент</w:t>
            </w:r>
          </w:p>
        </w:tc>
        <w:tc>
          <w:tcPr>
            <w:tcW w:w="2977" w:type="dxa"/>
          </w:tcPr>
          <w:p w14:paraId="778EAD2D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14:paraId="0E3144CC" w14:textId="77777777" w:rsidTr="00910637">
        <w:tc>
          <w:tcPr>
            <w:tcW w:w="6629" w:type="dxa"/>
          </w:tcPr>
          <w:p w14:paraId="23CB75CE" w14:textId="77777777" w:rsidR="0036492C" w:rsidRPr="00910637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.2.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2977" w:type="dxa"/>
          </w:tcPr>
          <w:p w14:paraId="4F731D20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14:paraId="405A7859" w14:textId="77777777" w:rsidTr="00910637">
        <w:tc>
          <w:tcPr>
            <w:tcW w:w="6629" w:type="dxa"/>
          </w:tcPr>
          <w:p w14:paraId="1328F65E" w14:textId="77777777" w:rsidR="0036492C" w:rsidRPr="00137CAE" w:rsidRDefault="00137CAE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2.3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Выполнять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отладку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программного модуля с использованием специализированных программных средств</w:t>
            </w:r>
          </w:p>
        </w:tc>
        <w:tc>
          <w:tcPr>
            <w:tcW w:w="2977" w:type="dxa"/>
          </w:tcPr>
          <w:p w14:paraId="258026BA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14:paraId="425BEFE5" w14:textId="77777777" w:rsidTr="00910637">
        <w:tc>
          <w:tcPr>
            <w:tcW w:w="6629" w:type="dxa"/>
          </w:tcPr>
          <w:p w14:paraId="69C7D2CF" w14:textId="77777777" w:rsidR="0036492C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.4.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977" w:type="dxa"/>
          </w:tcPr>
          <w:p w14:paraId="31EF3F4B" w14:textId="77777777"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7C4" w:rsidRPr="0036492C" w14:paraId="64F1B274" w14:textId="77777777" w:rsidTr="00910637">
        <w:tc>
          <w:tcPr>
            <w:tcW w:w="6629" w:type="dxa"/>
          </w:tcPr>
          <w:p w14:paraId="5C0F0140" w14:textId="77777777" w:rsidR="003247C4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.5.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77" w:type="dxa"/>
          </w:tcPr>
          <w:p w14:paraId="46AFE504" w14:textId="77777777" w:rsidR="003247C4" w:rsidRPr="0036492C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74683F63" w14:textId="77777777" w:rsidTr="00910637">
        <w:tc>
          <w:tcPr>
            <w:tcW w:w="6629" w:type="dxa"/>
          </w:tcPr>
          <w:p w14:paraId="2757EA7A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ОК </w:t>
            </w: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1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</w:t>
            </w:r>
            <w:proofErr w:type="gramEnd"/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 w14:paraId="72CB1818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87B2A86" w14:textId="77777777" w:rsidTr="00910637">
        <w:tc>
          <w:tcPr>
            <w:tcW w:w="6629" w:type="dxa"/>
          </w:tcPr>
          <w:p w14:paraId="5E549DBE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2.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 Использовать современные средства поиска, анализа и интерпретации </w:t>
            </w:r>
            <w:proofErr w:type="gramStart"/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информации</w:t>
            </w:r>
            <w:proofErr w:type="gramEnd"/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14:paraId="6F3467B3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346E256D" w14:textId="77777777" w:rsidTr="00910637">
        <w:tc>
          <w:tcPr>
            <w:tcW w:w="6629" w:type="dxa"/>
          </w:tcPr>
          <w:p w14:paraId="381B311E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3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14:paraId="06382EF5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8C1A363" w14:textId="77777777" w:rsidTr="00910637">
        <w:tc>
          <w:tcPr>
            <w:tcW w:w="6629" w:type="dxa"/>
          </w:tcPr>
          <w:p w14:paraId="009E97D3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4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14:paraId="5F33293B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C4DF7B9" w14:textId="77777777" w:rsidTr="00910637">
        <w:tc>
          <w:tcPr>
            <w:tcW w:w="6629" w:type="dxa"/>
          </w:tcPr>
          <w:p w14:paraId="47A5E1EF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5.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14:paraId="41D966EA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537EECCC" w14:textId="77777777" w:rsidTr="00910637">
        <w:tc>
          <w:tcPr>
            <w:tcW w:w="6629" w:type="dxa"/>
          </w:tcPr>
          <w:p w14:paraId="66255071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6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14:paraId="408BEFE5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7826631E" w14:textId="77777777" w:rsidTr="00910637">
        <w:tc>
          <w:tcPr>
            <w:tcW w:w="6629" w:type="dxa"/>
          </w:tcPr>
          <w:p w14:paraId="474F2853" w14:textId="77777777"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7.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 w14:paraId="42CAC64D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47269372" w14:textId="77777777" w:rsidTr="00910637">
        <w:tc>
          <w:tcPr>
            <w:tcW w:w="6629" w:type="dxa"/>
          </w:tcPr>
          <w:p w14:paraId="73B56C5B" w14:textId="77777777"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 8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14:paraId="120AE602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14:paraId="64C090CF" w14:textId="77777777" w:rsidTr="00910637">
        <w:tc>
          <w:tcPr>
            <w:tcW w:w="6629" w:type="dxa"/>
          </w:tcPr>
          <w:p w14:paraId="2DF36983" w14:textId="77777777"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 9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 w14:paraId="6E238C0C" w14:textId="77777777"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803721" w14:textId="77777777" w:rsidR="00F02501" w:rsidRDefault="00F02501">
      <w:pPr>
        <w:rPr>
          <w:rFonts w:ascii="Times New Roman" w:hAnsi="Times New Roman" w:cs="Times New Roman"/>
          <w:sz w:val="24"/>
          <w:szCs w:val="24"/>
        </w:rPr>
      </w:pPr>
    </w:p>
    <w:p w14:paraId="33CFD657" w14:textId="77777777" w:rsidR="00F02501" w:rsidRDefault="00F02501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5E89EB" w14:textId="77777777"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14:paraId="10DDCCB3" w14:textId="77777777"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14:paraId="280297B7" w14:textId="77777777" w:rsidR="00910637" w:rsidRPr="001853B1" w:rsidRDefault="00910637" w:rsidP="00910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910637" w:rsidRPr="001853B1" w14:paraId="4803BBE1" w14:textId="77777777" w:rsidTr="00467FAA">
        <w:trPr>
          <w:trHeight w:val="521"/>
        </w:trPr>
        <w:tc>
          <w:tcPr>
            <w:tcW w:w="540" w:type="dxa"/>
            <w:vAlign w:val="center"/>
          </w:tcPr>
          <w:p w14:paraId="06831329" w14:textId="77777777"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  <w:vAlign w:val="center"/>
          </w:tcPr>
          <w:p w14:paraId="6D82D0E7" w14:textId="77777777"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14:paraId="4E9512EC" w14:textId="77777777"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910637" w:rsidRPr="001853B1" w14:paraId="6CAE53DC" w14:textId="77777777" w:rsidTr="00467FAA">
        <w:trPr>
          <w:trHeight w:val="258"/>
        </w:trPr>
        <w:tc>
          <w:tcPr>
            <w:tcW w:w="540" w:type="dxa"/>
            <w:vAlign w:val="center"/>
          </w:tcPr>
          <w:p w14:paraId="524B7FE7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14:paraId="3576A09A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14:paraId="22FC0C1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3A678CAB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318C4135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14:paraId="65505916" w14:textId="77777777" w:rsidTr="00910637">
        <w:trPr>
          <w:trHeight w:val="260"/>
        </w:trPr>
        <w:tc>
          <w:tcPr>
            <w:tcW w:w="540" w:type="dxa"/>
            <w:vAlign w:val="center"/>
          </w:tcPr>
          <w:p w14:paraId="76D4154E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14:paraId="4142513D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14:paraId="28336D66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57F8AC8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79FFCC5F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14:paraId="2B3B22E4" w14:textId="77777777" w:rsidTr="00467FAA">
        <w:tc>
          <w:tcPr>
            <w:tcW w:w="540" w:type="dxa"/>
            <w:vAlign w:val="center"/>
          </w:tcPr>
          <w:p w14:paraId="56769581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14:paraId="1E52610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14:paraId="5960803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14:paraId="662291F1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14:paraId="5745C8F4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910637" w:rsidRPr="001853B1" w14:paraId="3A899220" w14:textId="77777777" w:rsidTr="00467FAA">
        <w:tc>
          <w:tcPr>
            <w:tcW w:w="540" w:type="dxa"/>
            <w:vAlign w:val="center"/>
          </w:tcPr>
          <w:p w14:paraId="16B64E09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14:paraId="6ADC748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14:paraId="266E4C69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14:paraId="7076200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14:paraId="7EB68141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910637" w:rsidRPr="001853B1" w14:paraId="32139FF1" w14:textId="77777777" w:rsidTr="00467FAA">
        <w:tc>
          <w:tcPr>
            <w:tcW w:w="540" w:type="dxa"/>
            <w:vAlign w:val="center"/>
          </w:tcPr>
          <w:p w14:paraId="4AB7A4AD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14:paraId="02354C8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14:paraId="51C59C0D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14:paraId="250083BB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14:paraId="1FCA61B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910637" w:rsidRPr="001853B1" w14:paraId="24FE3642" w14:textId="77777777" w:rsidTr="00467FAA">
        <w:trPr>
          <w:trHeight w:val="447"/>
        </w:trPr>
        <w:tc>
          <w:tcPr>
            <w:tcW w:w="540" w:type="dxa"/>
            <w:vAlign w:val="center"/>
          </w:tcPr>
          <w:p w14:paraId="35EBC10F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14:paraId="305A347E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14:paraId="0F9C89A9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14:paraId="0359E19A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14:paraId="2A30962E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910637" w:rsidRPr="001853B1" w14:paraId="484B750B" w14:textId="77777777" w:rsidTr="00467FAA">
        <w:tc>
          <w:tcPr>
            <w:tcW w:w="540" w:type="dxa"/>
            <w:vAlign w:val="center"/>
          </w:tcPr>
          <w:p w14:paraId="477449C2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14:paraId="533E71C4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14:paraId="1D9F415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0199CDD2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04799B67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14:paraId="67FB9B39" w14:textId="77777777" w:rsidTr="00467FAA">
        <w:tc>
          <w:tcPr>
            <w:tcW w:w="540" w:type="dxa"/>
            <w:vAlign w:val="center"/>
          </w:tcPr>
          <w:p w14:paraId="11D5F5EE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14:paraId="5848784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14:paraId="6F3A8325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32C6165B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74547AE5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14:paraId="5097C216" w14:textId="77777777" w:rsidTr="00467FAA">
        <w:tc>
          <w:tcPr>
            <w:tcW w:w="540" w:type="dxa"/>
            <w:vAlign w:val="center"/>
          </w:tcPr>
          <w:p w14:paraId="3A7ED99C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14:paraId="2F6F11D6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14:paraId="530C0240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0EBF4458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5AAD9771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14:paraId="56E9C7C2" w14:textId="77777777" w:rsidTr="00467FAA">
        <w:tc>
          <w:tcPr>
            <w:tcW w:w="540" w:type="dxa"/>
            <w:vAlign w:val="center"/>
          </w:tcPr>
          <w:p w14:paraId="68FD9F61" w14:textId="77777777"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14:paraId="64D840D3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14:paraId="573BD0C4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14:paraId="2CC4E18C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14:paraId="180D7262" w14:textId="77777777"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14:paraId="61A1331E" w14:textId="77777777"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2F758" w14:textId="77777777"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14:paraId="3E479E98" w14:textId="77777777"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5C9C0CD4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A5008C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14:paraId="7A12EB66" w14:textId="77777777"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42DDA183" w14:textId="77777777"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4575A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4B8A095D" w14:textId="77777777" w:rsidR="00910637" w:rsidRDefault="00910637" w:rsidP="009106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14:paraId="09960869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860EC3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А.А.</w:t>
      </w:r>
    </w:p>
    <w:p w14:paraId="5BCD4C88" w14:textId="77777777"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6DFDD392" w14:textId="77777777"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AA83E5" w14:textId="77777777" w:rsidR="00910637" w:rsidRDefault="00910637" w:rsidP="00910637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14:paraId="5192CBC5" w14:textId="77777777"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14:paraId="07A02DC5" w14:textId="77777777"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270892F1" w14:textId="77777777"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sectPr w:rsidR="0091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68236">
    <w:abstractNumId w:val="0"/>
  </w:num>
  <w:num w:numId="2" w16cid:durableId="1607232132">
    <w:abstractNumId w:val="1"/>
  </w:num>
  <w:num w:numId="3" w16cid:durableId="1119185027">
    <w:abstractNumId w:val="1"/>
  </w:num>
  <w:num w:numId="4" w16cid:durableId="33226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2C"/>
    <w:rsid w:val="000302F5"/>
    <w:rsid w:val="0003108F"/>
    <w:rsid w:val="000A0C8D"/>
    <w:rsid w:val="000B18DA"/>
    <w:rsid w:val="00137CAE"/>
    <w:rsid w:val="002325BF"/>
    <w:rsid w:val="002779E9"/>
    <w:rsid w:val="002E58E7"/>
    <w:rsid w:val="003247C4"/>
    <w:rsid w:val="003544AB"/>
    <w:rsid w:val="0036492C"/>
    <w:rsid w:val="004575AD"/>
    <w:rsid w:val="004F0AA6"/>
    <w:rsid w:val="005C2960"/>
    <w:rsid w:val="00696895"/>
    <w:rsid w:val="007452B8"/>
    <w:rsid w:val="007E0E53"/>
    <w:rsid w:val="007F400A"/>
    <w:rsid w:val="00840817"/>
    <w:rsid w:val="00860EC3"/>
    <w:rsid w:val="0087459F"/>
    <w:rsid w:val="00910637"/>
    <w:rsid w:val="009A7CBD"/>
    <w:rsid w:val="009C419A"/>
    <w:rsid w:val="00A4278E"/>
    <w:rsid w:val="00A5679F"/>
    <w:rsid w:val="00A65A12"/>
    <w:rsid w:val="00A667AE"/>
    <w:rsid w:val="00A82F4F"/>
    <w:rsid w:val="00BE7AA3"/>
    <w:rsid w:val="00C14AB7"/>
    <w:rsid w:val="00D61D56"/>
    <w:rsid w:val="00DA748C"/>
    <w:rsid w:val="00DB54A3"/>
    <w:rsid w:val="00DD4578"/>
    <w:rsid w:val="00EA0387"/>
    <w:rsid w:val="00F02501"/>
    <w:rsid w:val="00F75B11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03F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 Калачев</cp:lastModifiedBy>
  <cp:revision>2</cp:revision>
  <dcterms:created xsi:type="dcterms:W3CDTF">2025-10-20T10:14:00Z</dcterms:created>
  <dcterms:modified xsi:type="dcterms:W3CDTF">2025-10-20T10:14:00Z</dcterms:modified>
</cp:coreProperties>
</file>