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BDB68" w14:textId="77777777" w:rsidR="00404056" w:rsidRDefault="00115484" w:rsidP="00B2261B">
      <w:pPr>
        <w:pStyle w:val="a3"/>
        <w:numPr>
          <w:ilvl w:val="0"/>
          <w:numId w:val="1"/>
        </w:numPr>
        <w:spacing w:after="0"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r w:rsidRPr="00AE07DB"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Щ</w:t>
      </w:r>
      <w:r w:rsidRPr="00AE07DB">
        <w:rPr>
          <w:rFonts w:ascii="Times New Roman" w:hAnsi="Times New Roman" w:cs="Times New Roman"/>
          <w:sz w:val="28"/>
          <w:szCs w:val="28"/>
        </w:rPr>
        <w:t>ИЕ ТРЕБОВАНИЯ К ОФОРМЛЕНИЮ ДОКУМЕНТОВ</w:t>
      </w:r>
    </w:p>
    <w:p w14:paraId="353CF7BA" w14:textId="77777777" w:rsidR="00AA6784" w:rsidRPr="00AA6784" w:rsidRDefault="00AA6784" w:rsidP="00B2261B">
      <w:pPr>
        <w:spacing w:after="0" w:line="36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</w:p>
    <w:p w14:paraId="7EF87754" w14:textId="77777777" w:rsidR="00372826" w:rsidRPr="00115484" w:rsidRDefault="003728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Текстовый документ должен быть выполнен любым печатным способом на пишущей машинке или с использованием компьютера и принтера на </w:t>
      </w:r>
      <w:r w:rsidRPr="004E2771">
        <w:rPr>
          <w:rFonts w:ascii="Times New Roman" w:hAnsi="Times New Roman" w:cs="Times New Roman"/>
          <w:sz w:val="28"/>
          <w:szCs w:val="28"/>
        </w:rPr>
        <w:t>одной</w:t>
      </w:r>
      <w:r w:rsidRPr="00115484">
        <w:rPr>
          <w:rFonts w:ascii="Times New Roman" w:hAnsi="Times New Roman" w:cs="Times New Roman"/>
          <w:sz w:val="28"/>
          <w:szCs w:val="28"/>
        </w:rPr>
        <w:t xml:space="preserve"> стороне листа белой бумаги формата А4. Размер полей: левое – 30 мм, правое – 15 мм, верхнее и нижнее – 20 мм.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 Диалоговое окно по настройке параметров страницы представлена на рисунке 1.</w:t>
      </w:r>
    </w:p>
    <w:p w14:paraId="1D06CCC6" w14:textId="77777777"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2F4E6ADE" wp14:editId="6E66959F">
            <wp:extent cx="4686300" cy="5010150"/>
            <wp:effectExtent l="0" t="0" r="0" b="0"/>
            <wp:docPr id="1" name="Рисунок 1" descr="C:\Users\User\Documents\Материкова\0_Практика-ИС\Форматирование\Настройка стран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Материкова\0_Практика-ИС\Форматирование\Настройка страницы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9A21" w14:textId="77777777"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B2261B">
        <w:rPr>
          <w:rFonts w:ascii="Times New Roman" w:hAnsi="Times New Roman" w:cs="Times New Roman"/>
          <w:sz w:val="28"/>
          <w:szCs w:val="28"/>
        </w:rPr>
        <w:t>– Настройка параметров страницы</w:t>
      </w:r>
    </w:p>
    <w:p w14:paraId="4B27A16E" w14:textId="77777777" w:rsidR="00372826" w:rsidRPr="00115484" w:rsidRDefault="003728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r w:rsidRPr="00115484">
        <w:rPr>
          <w:rFonts w:ascii="Times New Roman" w:hAnsi="Times New Roman" w:cs="Times New Roman"/>
          <w:sz w:val="28"/>
          <w:szCs w:val="28"/>
        </w:rPr>
        <w:t>TimesNewRoman</w:t>
      </w:r>
      <w:proofErr w:type="spellEnd"/>
      <w:r w:rsidRPr="00115484">
        <w:rPr>
          <w:rFonts w:ascii="Times New Roman" w:hAnsi="Times New Roman" w:cs="Times New Roman"/>
          <w:sz w:val="28"/>
          <w:szCs w:val="28"/>
        </w:rPr>
        <w:t xml:space="preserve">, цвет шрифта должен быть черным, кегль (размер шрифта) 14, межстрочный интервал – полуторный. Абзацный отступ должен быть одинаковым во всем документе, равный пяти печатным знакам (1,25 см). Полужирный шрифт </w:t>
      </w:r>
      <w:r w:rsidRPr="00115484">
        <w:rPr>
          <w:rFonts w:ascii="Times New Roman" w:hAnsi="Times New Roman" w:cs="Times New Roman"/>
          <w:b/>
          <w:sz w:val="28"/>
          <w:szCs w:val="28"/>
        </w:rPr>
        <w:t>не применяется</w:t>
      </w:r>
      <w:r w:rsidRPr="00115484">
        <w:rPr>
          <w:rFonts w:ascii="Times New Roman" w:hAnsi="Times New Roman" w:cs="Times New Roman"/>
          <w:sz w:val="28"/>
          <w:szCs w:val="28"/>
        </w:rPr>
        <w:t>.</w:t>
      </w:r>
      <w:r w:rsidR="00115484">
        <w:rPr>
          <w:rFonts w:ascii="Times New Roman" w:hAnsi="Times New Roman" w:cs="Times New Roman"/>
          <w:sz w:val="28"/>
          <w:szCs w:val="28"/>
        </w:rPr>
        <w:t xml:space="preserve"> 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Диалоговое окно по настройке параметров </w:t>
      </w:r>
      <w:r w:rsidR="00E4221C">
        <w:rPr>
          <w:rFonts w:ascii="Times New Roman" w:hAnsi="Times New Roman" w:cs="Times New Roman"/>
          <w:sz w:val="28"/>
          <w:szCs w:val="28"/>
        </w:rPr>
        <w:t>шрифта</w:t>
      </w:r>
      <w:r w:rsidR="00115484" w:rsidRPr="00115484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115484">
        <w:rPr>
          <w:rFonts w:ascii="Times New Roman" w:hAnsi="Times New Roman" w:cs="Times New Roman"/>
          <w:sz w:val="28"/>
          <w:szCs w:val="28"/>
        </w:rPr>
        <w:t>2</w:t>
      </w:r>
      <w:r w:rsidR="00E4221C">
        <w:rPr>
          <w:rFonts w:ascii="Times New Roman" w:hAnsi="Times New Roman" w:cs="Times New Roman"/>
          <w:sz w:val="28"/>
          <w:szCs w:val="28"/>
        </w:rPr>
        <w:t>, параметров абзаца на рисунке 3.</w:t>
      </w:r>
    </w:p>
    <w:p w14:paraId="4A68D0B4" w14:textId="77777777" w:rsidR="00115484" w:rsidRDefault="00115484" w:rsidP="00B2261B">
      <w:pPr>
        <w:spacing w:after="0"/>
        <w:ind w:left="360"/>
        <w:jc w:val="center"/>
      </w:pPr>
      <w:r w:rsidRPr="00115484">
        <w:rPr>
          <w:noProof/>
          <w:bdr w:val="single" w:sz="4" w:space="0" w:color="auto"/>
          <w:lang w:eastAsia="ru-RU"/>
        </w:rPr>
        <w:lastRenderedPageBreak/>
        <w:drawing>
          <wp:inline distT="0" distB="0" distL="0" distR="0" wp14:anchorId="7086DFD5" wp14:editId="0145DDF4">
            <wp:extent cx="4581525" cy="4086225"/>
            <wp:effectExtent l="0" t="0" r="9525" b="9525"/>
            <wp:docPr id="2" name="Рисунок 2" descr="C:\Users\User\Documents\Материкова\0_Практика-ИС\Форматирование\Настройка шриф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Материкова\0_Практика-ИС\Форматирование\Настройка шрифта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57C4" w14:textId="77777777" w:rsidR="00115484" w:rsidRPr="00115484" w:rsidRDefault="00115484" w:rsidP="00B2261B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221C">
        <w:rPr>
          <w:rFonts w:ascii="Times New Roman" w:hAnsi="Times New Roman" w:cs="Times New Roman"/>
          <w:sz w:val="28"/>
          <w:szCs w:val="28"/>
        </w:rPr>
        <w:t>2</w:t>
      </w:r>
      <w:r w:rsidRPr="00115484">
        <w:rPr>
          <w:rFonts w:ascii="Times New Roman" w:hAnsi="Times New Roman" w:cs="Times New Roman"/>
          <w:sz w:val="28"/>
          <w:szCs w:val="28"/>
        </w:rPr>
        <w:t xml:space="preserve"> – Настройка параметров </w:t>
      </w:r>
      <w:r w:rsidR="00E4221C">
        <w:rPr>
          <w:rFonts w:ascii="Times New Roman" w:hAnsi="Times New Roman" w:cs="Times New Roman"/>
          <w:sz w:val="28"/>
          <w:szCs w:val="28"/>
        </w:rPr>
        <w:t>шрифта (символов).</w:t>
      </w:r>
    </w:p>
    <w:p w14:paraId="5E02D3E4" w14:textId="77777777" w:rsidR="00115484" w:rsidRDefault="00E4221C" w:rsidP="00B2261B">
      <w:pPr>
        <w:spacing w:after="0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0607895" wp14:editId="3FFEED02">
            <wp:extent cx="4581525" cy="4314825"/>
            <wp:effectExtent l="0" t="0" r="9525" b="9525"/>
            <wp:docPr id="3" name="Рисунок 3" descr="C:\Users\User\Documents\Материкова\0_Практика-ИС\Форматирование\Настройка абза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Материкова\0_Практика-ИС\Форматирование\Настройка абзаца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BBEE" w14:textId="77777777" w:rsidR="00E4221C" w:rsidRDefault="00E4221C" w:rsidP="00B2261B">
      <w:pPr>
        <w:spacing w:after="0"/>
        <w:ind w:left="360"/>
        <w:jc w:val="center"/>
      </w:pPr>
      <w:r w:rsidRPr="001154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5484">
        <w:rPr>
          <w:rFonts w:ascii="Times New Roman" w:hAnsi="Times New Roman" w:cs="Times New Roman"/>
          <w:sz w:val="28"/>
          <w:szCs w:val="28"/>
        </w:rPr>
        <w:t xml:space="preserve"> – Настройка параметров </w:t>
      </w:r>
      <w:r w:rsidR="00B2261B">
        <w:rPr>
          <w:rFonts w:ascii="Times New Roman" w:hAnsi="Times New Roman" w:cs="Times New Roman"/>
          <w:sz w:val="28"/>
          <w:szCs w:val="28"/>
        </w:rPr>
        <w:t>абзаца</w:t>
      </w:r>
    </w:p>
    <w:p w14:paraId="4B4154BB" w14:textId="77777777" w:rsidR="00E4221C" w:rsidRDefault="00E4221C" w:rsidP="00B2261B">
      <w:pPr>
        <w:spacing w:after="0"/>
        <w:ind w:left="360"/>
      </w:pPr>
    </w:p>
    <w:p w14:paraId="245C5769" w14:textId="77777777" w:rsidR="00CC1626" w:rsidRPr="00E4221C" w:rsidRDefault="00CC1626" w:rsidP="00B2261B">
      <w:pPr>
        <w:spacing w:after="0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>К структурным элементам работы относятся:</w:t>
      </w:r>
    </w:p>
    <w:p w14:paraId="059229F2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1.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Титульный лист </w:t>
      </w:r>
    </w:p>
    <w:p w14:paraId="535FD160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2.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Содержание </w:t>
      </w:r>
    </w:p>
    <w:p w14:paraId="1DF02D03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Введение </w:t>
      </w:r>
    </w:p>
    <w:p w14:paraId="21FB9D77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4.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Основная часть </w:t>
      </w:r>
    </w:p>
    <w:p w14:paraId="4CD49BBF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5.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Заключение </w:t>
      </w:r>
    </w:p>
    <w:p w14:paraId="1367CD19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6.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 xml:space="preserve">Список использованных источников </w:t>
      </w:r>
    </w:p>
    <w:p w14:paraId="10340257" w14:textId="77777777" w:rsidR="00CC1626" w:rsidRPr="00E4221C" w:rsidRDefault="00CC1626" w:rsidP="00B2261B">
      <w:pPr>
        <w:spacing w:after="0"/>
        <w:ind w:left="360" w:hanging="360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 xml:space="preserve">7. </w:t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="00AA6784">
        <w:rPr>
          <w:rFonts w:ascii="Times New Roman" w:hAnsi="Times New Roman" w:cs="Times New Roman"/>
          <w:sz w:val="28"/>
          <w:szCs w:val="28"/>
        </w:rPr>
        <w:tab/>
      </w:r>
      <w:r w:rsidRPr="00E4221C">
        <w:rPr>
          <w:rFonts w:ascii="Times New Roman" w:hAnsi="Times New Roman" w:cs="Times New Roman"/>
          <w:sz w:val="28"/>
          <w:szCs w:val="28"/>
        </w:rPr>
        <w:t>Приложения</w:t>
      </w:r>
    </w:p>
    <w:p w14:paraId="364A774F" w14:textId="77777777" w:rsidR="00CC1626" w:rsidRDefault="00CC162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21C">
        <w:rPr>
          <w:rFonts w:ascii="Times New Roman" w:hAnsi="Times New Roman" w:cs="Times New Roman"/>
          <w:sz w:val="28"/>
          <w:szCs w:val="28"/>
        </w:rPr>
        <w:t>Каждый структурный элемент работы следует начинать с нового листа (страницы).</w:t>
      </w:r>
    </w:p>
    <w:p w14:paraId="61CFD1E9" w14:textId="77777777" w:rsidR="008545C1" w:rsidRPr="008545C1" w:rsidRDefault="008545C1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CB4CB08" w14:textId="77777777" w:rsidR="00E4221C" w:rsidRDefault="00E4221C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221C">
        <w:rPr>
          <w:rFonts w:ascii="Times New Roman" w:hAnsi="Times New Roman" w:cs="Times New Roman"/>
          <w:b/>
          <w:sz w:val="28"/>
          <w:szCs w:val="28"/>
        </w:rPr>
        <w:t>Титульный лист</w:t>
      </w:r>
    </w:p>
    <w:p w14:paraId="3EDDE79E" w14:textId="77777777" w:rsidR="008545C1" w:rsidRPr="00E4221C" w:rsidRDefault="008545C1" w:rsidP="00B2261B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0B8006" w14:textId="77777777" w:rsidR="00E4221C" w:rsidRDefault="00E4221C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784">
        <w:rPr>
          <w:rFonts w:ascii="Times New Roman" w:hAnsi="Times New Roman" w:cs="Times New Roman"/>
          <w:sz w:val="28"/>
          <w:szCs w:val="28"/>
        </w:rPr>
        <w:t xml:space="preserve">Титульный лист должен </w:t>
      </w:r>
      <w:r w:rsidR="00AA6784">
        <w:rPr>
          <w:rFonts w:ascii="Times New Roman" w:hAnsi="Times New Roman" w:cs="Times New Roman"/>
          <w:sz w:val="28"/>
          <w:szCs w:val="28"/>
        </w:rPr>
        <w:t>быть оформлен по образцу, выданному руководителем практики и содержать подписи и печати, той организации, где Вы проходили практику.</w:t>
      </w:r>
    </w:p>
    <w:p w14:paraId="6E3B4809" w14:textId="77777777" w:rsidR="008545C1" w:rsidRDefault="008545C1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4763A6" w14:textId="77777777" w:rsidR="003855F7" w:rsidRDefault="003855F7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5F7">
        <w:rPr>
          <w:rFonts w:ascii="Times New Roman" w:hAnsi="Times New Roman" w:cs="Times New Roman"/>
          <w:b/>
          <w:sz w:val="28"/>
          <w:szCs w:val="28"/>
        </w:rPr>
        <w:t xml:space="preserve">Содержание </w:t>
      </w:r>
    </w:p>
    <w:p w14:paraId="14C6C42E" w14:textId="77777777" w:rsidR="008545C1" w:rsidRPr="003855F7" w:rsidRDefault="008545C1" w:rsidP="00B2261B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60C957" w14:textId="77777777" w:rsidR="003855F7" w:rsidRDefault="003855F7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5F7">
        <w:rPr>
          <w:rFonts w:ascii="Times New Roman" w:hAnsi="Times New Roman" w:cs="Times New Roman"/>
          <w:sz w:val="28"/>
          <w:szCs w:val="28"/>
        </w:rPr>
        <w:t xml:space="preserve">Содержание включает введение, наименование всех разделов, подразделов, пунктов (если они имеют наименование), заключение, список использованных источников и наименование приложений с указанием номеров страниц, с которых начинаются эти элементы. Образец оформления содержания представлен </w:t>
      </w:r>
      <w:r w:rsidR="00116920">
        <w:rPr>
          <w:rFonts w:ascii="Times New Roman" w:hAnsi="Times New Roman" w:cs="Times New Roman"/>
          <w:sz w:val="28"/>
          <w:szCs w:val="28"/>
        </w:rPr>
        <w:t>на рисунке 4.</w:t>
      </w:r>
    </w:p>
    <w:p w14:paraId="2418E407" w14:textId="77777777" w:rsidR="008545C1" w:rsidRDefault="00684E04" w:rsidP="00B2261B">
      <w:pPr>
        <w:spacing w:after="0" w:line="48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6920">
        <w:rPr>
          <w:rFonts w:ascii="Times New Roman" w:eastAsia="Cambria" w:hAnsi="Times New Roman" w:cs="Cambria"/>
          <w:noProof/>
          <w:sz w:val="28"/>
          <w:szCs w:val="28"/>
          <w:lang w:eastAsia="ru-RU"/>
        </w:rPr>
        <w:lastRenderedPageBreak/>
        <w:drawing>
          <wp:inline distT="0" distB="0" distL="0" distR="0" wp14:anchorId="31D734ED" wp14:editId="281641B7">
            <wp:extent cx="5810250" cy="689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96B7" w14:textId="77777777" w:rsidR="00684E04" w:rsidRPr="00116920" w:rsidRDefault="00684E04" w:rsidP="00B2261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6920">
        <w:rPr>
          <w:rFonts w:ascii="Times New Roman" w:hAnsi="Times New Roman" w:cs="Times New Roman"/>
          <w:sz w:val="28"/>
          <w:szCs w:val="28"/>
        </w:rPr>
        <w:t>Рисунок 4 – Содержание отчета по ПП.02</w:t>
      </w:r>
    </w:p>
    <w:p w14:paraId="4DD2D0D5" w14:textId="77777777" w:rsidR="008545C1" w:rsidRDefault="008545C1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A259DD" w14:textId="77777777" w:rsidR="003855F7" w:rsidRDefault="003855F7" w:rsidP="00B2261B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5F7">
        <w:rPr>
          <w:rFonts w:ascii="Times New Roman" w:hAnsi="Times New Roman" w:cs="Times New Roman"/>
          <w:b/>
          <w:sz w:val="28"/>
          <w:szCs w:val="28"/>
        </w:rPr>
        <w:t xml:space="preserve">Введение </w:t>
      </w:r>
    </w:p>
    <w:p w14:paraId="0E5E4F00" w14:textId="77777777" w:rsidR="008545C1" w:rsidRDefault="008545C1" w:rsidP="00B2261B">
      <w:pPr>
        <w:spacing w:after="0" w:line="360" w:lineRule="auto"/>
        <w:ind w:left="360"/>
        <w:jc w:val="center"/>
      </w:pPr>
    </w:p>
    <w:p w14:paraId="53097310" w14:textId="77777777" w:rsidR="004B6886" w:rsidRPr="004B6886" w:rsidRDefault="004B6886" w:rsidP="00B226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886">
        <w:rPr>
          <w:rFonts w:ascii="Times New Roman" w:hAnsi="Times New Roman" w:cs="Times New Roman"/>
          <w:sz w:val="28"/>
          <w:szCs w:val="28"/>
        </w:rPr>
        <w:t>Во введении отчёта по производственной практике нужно прописать основную информацию, которая поможет читателю понять контекст и цели прохождения практики. Некоторые пункты, которые можно включить во введение:</w:t>
      </w:r>
    </w:p>
    <w:p w14:paraId="2C901244" w14:textId="77777777" w:rsidR="004B6886" w:rsidRP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Сроки прохождения практики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Нужно указать точные даты начала и окончания производственной практики. 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E19924C" w14:textId="77777777" w:rsidR="004B6886" w:rsidRP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Подразделение предприятия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Необходимо назвать организацию и её отдел, где проходила практика.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60E2E0D" w14:textId="77777777" w:rsidR="004B6886" w:rsidRDefault="004B6886" w:rsidP="00B2261B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E27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Цели и задачи</w:t>
      </w:r>
      <w:r w:rsidRPr="004B688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Следует подробно описать основные цели практики и задачи, которые ставились перед автором и которые он должен был 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решить в ходе выполнения работы (их смотрим в аттестационном листе обозначены буквами ПК</w:t>
      </w:r>
      <w:r w:rsidR="001169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(профессиональные компетенции)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  <w:r w:rsidR="00E8606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Пример оформления введения представлен </w:t>
      </w:r>
      <w:r w:rsidR="001169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 рисунке 5.</w:t>
      </w:r>
      <w:r w:rsidR="004E2771" w:rsidRPr="004E277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0909644B" w14:textId="77777777" w:rsidR="00E86060" w:rsidRDefault="00684E04" w:rsidP="00B2261B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84E04">
        <w:rPr>
          <w:rFonts w:ascii="Times New Roman" w:hAnsi="Times New Roman"/>
          <w:b/>
          <w:bCs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78E3C63F" wp14:editId="553944A3">
            <wp:extent cx="5940425" cy="4836827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543B" w14:textId="77777777" w:rsidR="00684E04" w:rsidRPr="00116920" w:rsidRDefault="00684E04" w:rsidP="00B2261B">
      <w:pPr>
        <w:pStyle w:val="Standard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1692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форматирования введения</w:t>
      </w:r>
    </w:p>
    <w:p w14:paraId="2601441C" w14:textId="77777777" w:rsidR="00923D8A" w:rsidRDefault="00923D8A" w:rsidP="00B2261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9EB67F" w14:textId="77777777" w:rsidR="008545C1" w:rsidRPr="004B6886" w:rsidRDefault="008545C1" w:rsidP="00B2261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Основная часть</w:t>
      </w:r>
    </w:p>
    <w:p w14:paraId="78CBF52F" w14:textId="77777777" w:rsidR="00E5043F" w:rsidRDefault="00E5043F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14:paraId="4389FE1D" w14:textId="77777777" w:rsidR="008545C1" w:rsidRPr="00CE1BB0" w:rsidRDefault="008545C1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основной части приводят теоретические сведения, отражающие сущность, методику и основные результаты производственной практики. Вопросы необходимые для рассмотрения представлены </w:t>
      </w:r>
      <w:r w:rsidR="00684E04">
        <w:rPr>
          <w:rFonts w:ascii="Times New Roman" w:hAnsi="Times New Roman" w:cs="Times New Roman"/>
          <w:sz w:val="28"/>
          <w:szCs w:val="28"/>
        </w:rPr>
        <w:t>на рисунке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68A0F" w14:textId="77777777" w:rsidR="00CE1BB0" w:rsidRDefault="00CE1BB0" w:rsidP="00B2261B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форматирования основной части представлен на рисунках 6 и 7.</w:t>
      </w:r>
    </w:p>
    <w:p w14:paraId="6A4B2E06" w14:textId="77777777" w:rsidR="00CE1BB0" w:rsidRDefault="00CE1BB0" w:rsidP="00B2261B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CE1BB0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lastRenderedPageBreak/>
        <w:drawing>
          <wp:inline distT="0" distB="0" distL="0" distR="0" wp14:anchorId="110B14D5" wp14:editId="712AED44">
            <wp:extent cx="5940425" cy="4182566"/>
            <wp:effectExtent l="0" t="0" r="3175" b="8890"/>
            <wp:docPr id="6" name="Рисунок 6" descr="C:\Users\User\Documents\Материкова\0_Практика-ИС\Форматирование\Первый разд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Материкова\0_Практика-ИС\Форматирование\Первый раздел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8E72" w14:textId="77777777" w:rsid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Форматирование первого раздела</w:t>
      </w:r>
    </w:p>
    <w:p w14:paraId="45328554" w14:textId="77777777" w:rsid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CE1BB0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16DD4B42" wp14:editId="429CD8B3">
            <wp:extent cx="5940425" cy="3984029"/>
            <wp:effectExtent l="0" t="0" r="3175" b="0"/>
            <wp:docPr id="7" name="Рисунок 7" descr="C:\Users\User\Documents\Материкова\0_Практика-ИС\Форматирование\Второй разд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Материкова\0_Практика-ИС\Форматирование\Второй раздел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C028" w14:textId="77777777" w:rsidR="00CE1BB0" w:rsidRPr="00CE1BB0" w:rsidRDefault="00CE1BB0" w:rsidP="00B2261B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Форматирование второго раздела</w:t>
      </w:r>
    </w:p>
    <w:p w14:paraId="15A593CD" w14:textId="77777777" w:rsidR="00440E15" w:rsidRDefault="00440E15" w:rsidP="00B2261B">
      <w:pPr>
        <w:spacing w:after="0" w:line="36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</w:p>
    <w:p w14:paraId="0C23EE13" w14:textId="77777777" w:rsidR="00923D8A" w:rsidRDefault="00B2261B" w:rsidP="00B2261B">
      <w:pPr>
        <w:spacing w:after="0" w:line="36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  <w:r w:rsidRPr="00B2261B">
        <w:rPr>
          <w:rFonts w:ascii="Times New Roman" w:hAnsi="Times New Roman" w:cs="Times New Roman"/>
          <w:sz w:val="28"/>
          <w:szCs w:val="28"/>
        </w:rPr>
        <w:t xml:space="preserve">В </w:t>
      </w:r>
      <w:r w:rsidRPr="00B2261B">
        <w:rPr>
          <w:rFonts w:ascii="Times New Roman" w:hAnsi="Times New Roman" w:cs="Times New Roman"/>
          <w:b/>
          <w:sz w:val="28"/>
          <w:szCs w:val="28"/>
        </w:rPr>
        <w:t>третьем</w:t>
      </w:r>
      <w:r>
        <w:rPr>
          <w:rFonts w:ascii="Times New Roman" w:hAnsi="Times New Roman" w:cs="Times New Roman"/>
          <w:sz w:val="28"/>
          <w:szCs w:val="28"/>
        </w:rPr>
        <w:t xml:space="preserve"> разделе перечисляются </w:t>
      </w:r>
      <w:r w:rsidRPr="00B2261B">
        <w:rPr>
          <w:rFonts w:ascii="Times New Roman" w:hAnsi="Times New Roman" w:cs="Times New Roman"/>
          <w:sz w:val="28"/>
          <w:szCs w:val="28"/>
        </w:rPr>
        <w:t xml:space="preserve">выполняемые задания, работы с целью овладения и совершенствования </w:t>
      </w:r>
      <w:proofErr w:type="gramStart"/>
      <w:r w:rsidRPr="00B2261B">
        <w:rPr>
          <w:rFonts w:ascii="Times New Roman" w:hAnsi="Times New Roman" w:cs="Times New Roman"/>
          <w:sz w:val="28"/>
          <w:szCs w:val="28"/>
        </w:rPr>
        <w:t>профессиональных  навыков</w:t>
      </w:r>
      <w:proofErr w:type="gramEnd"/>
      <w:r w:rsidRPr="00B2261B">
        <w:rPr>
          <w:rFonts w:ascii="Times New Roman" w:hAnsi="Times New Roman" w:cs="Times New Roman"/>
          <w:sz w:val="28"/>
          <w:szCs w:val="28"/>
        </w:rPr>
        <w:t xml:space="preserve">, </w:t>
      </w:r>
      <w:r w:rsidRPr="00B2261B">
        <w:rPr>
          <w:rFonts w:ascii="Times New Roman" w:hAnsi="Times New Roman" w:cs="Times New Roman"/>
          <w:sz w:val="28"/>
          <w:szCs w:val="28"/>
        </w:rPr>
        <w:lastRenderedPageBreak/>
        <w:t>приобретение практического опыта (с учётом ПК и ОК), а так же описание выполненных объемов работ, технология выполнения работ.</w:t>
      </w:r>
    </w:p>
    <w:p w14:paraId="59711722" w14:textId="77777777" w:rsidR="00B2261B" w:rsidRPr="00B2261B" w:rsidRDefault="00B2261B" w:rsidP="00B2261B">
      <w:pPr>
        <w:spacing w:after="0" w:line="480" w:lineRule="auto"/>
        <w:ind w:left="357" w:firstLine="346"/>
        <w:jc w:val="both"/>
        <w:rPr>
          <w:rFonts w:ascii="Times New Roman" w:hAnsi="Times New Roman" w:cs="Times New Roman"/>
          <w:sz w:val="28"/>
          <w:szCs w:val="28"/>
        </w:rPr>
      </w:pPr>
    </w:p>
    <w:p w14:paraId="62915116" w14:textId="77777777" w:rsidR="00684E04" w:rsidRDefault="00684E04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4E04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BE09BBF" w14:textId="77777777" w:rsidR="00923D8A" w:rsidRDefault="00923D8A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C3D7A8" w14:textId="77777777" w:rsidR="00684E04" w:rsidRPr="00684E04" w:rsidRDefault="00684E04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E04">
        <w:rPr>
          <w:rFonts w:ascii="Times New Roman" w:hAnsi="Times New Roman" w:cs="Times New Roman"/>
          <w:sz w:val="28"/>
          <w:szCs w:val="28"/>
        </w:rPr>
        <w:t xml:space="preserve">Заключение работы – это выводы и рекомендации по </w:t>
      </w:r>
      <w:r>
        <w:rPr>
          <w:rFonts w:ascii="Times New Roman" w:hAnsi="Times New Roman" w:cs="Times New Roman"/>
          <w:sz w:val="28"/>
          <w:szCs w:val="28"/>
        </w:rPr>
        <w:t>производственной практике</w:t>
      </w:r>
      <w:r w:rsidRPr="00684E04">
        <w:rPr>
          <w:rFonts w:ascii="Times New Roman" w:hAnsi="Times New Roman" w:cs="Times New Roman"/>
          <w:sz w:val="28"/>
          <w:szCs w:val="28"/>
        </w:rPr>
        <w:t xml:space="preserve">, а также краткий обзор </w:t>
      </w:r>
      <w:r>
        <w:rPr>
          <w:rFonts w:ascii="Times New Roman" w:hAnsi="Times New Roman" w:cs="Times New Roman"/>
          <w:sz w:val="28"/>
          <w:szCs w:val="28"/>
        </w:rPr>
        <w:t>выполненных заданий</w:t>
      </w:r>
      <w:r w:rsidRPr="00684E04">
        <w:rPr>
          <w:rFonts w:ascii="Times New Roman" w:hAnsi="Times New Roman" w:cs="Times New Roman"/>
          <w:sz w:val="28"/>
          <w:szCs w:val="28"/>
        </w:rPr>
        <w:t>. В заключении указывают на дости</w:t>
      </w:r>
      <w:r>
        <w:rPr>
          <w:rFonts w:ascii="Times New Roman" w:hAnsi="Times New Roman" w:cs="Times New Roman"/>
          <w:sz w:val="28"/>
          <w:szCs w:val="28"/>
        </w:rPr>
        <w:t xml:space="preserve">гнутые цели работы и выполнение </w:t>
      </w:r>
      <w:r w:rsidRPr="00684E04">
        <w:rPr>
          <w:rFonts w:ascii="Times New Roman" w:hAnsi="Times New Roman" w:cs="Times New Roman"/>
          <w:sz w:val="28"/>
          <w:szCs w:val="28"/>
        </w:rPr>
        <w:t xml:space="preserve">задач, которые были поставлены перед автором во введении. Заключение должно содержать результаты, полученные в ходе </w:t>
      </w:r>
      <w:r>
        <w:rPr>
          <w:rFonts w:ascii="Times New Roman" w:hAnsi="Times New Roman" w:cs="Times New Roman"/>
          <w:sz w:val="28"/>
          <w:szCs w:val="28"/>
        </w:rPr>
        <w:t>производственной практики</w:t>
      </w:r>
      <w:r w:rsidRPr="00684E04">
        <w:rPr>
          <w:rFonts w:ascii="Times New Roman" w:hAnsi="Times New Roman" w:cs="Times New Roman"/>
          <w:sz w:val="28"/>
          <w:szCs w:val="28"/>
        </w:rPr>
        <w:t>. Выводы желательно обосновать теоретически и практически.</w:t>
      </w:r>
    </w:p>
    <w:p w14:paraId="5E35502D" w14:textId="77777777" w:rsidR="00440E15" w:rsidRDefault="00440E15" w:rsidP="00B070CE">
      <w:pPr>
        <w:spacing w:after="0" w:line="480" w:lineRule="auto"/>
        <w:ind w:left="360" w:firstLine="34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51A9D6" w14:textId="77777777" w:rsidR="00923D8A" w:rsidRDefault="00923D8A" w:rsidP="00B2261B">
      <w:pPr>
        <w:spacing w:after="0" w:line="360" w:lineRule="auto"/>
        <w:ind w:left="360" w:firstLine="34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5DED4843" w14:textId="77777777" w:rsidR="00923D8A" w:rsidRPr="00923D8A" w:rsidRDefault="00923D8A" w:rsidP="00B2261B">
      <w:pPr>
        <w:spacing w:after="0" w:line="360" w:lineRule="auto"/>
        <w:ind w:left="357" w:firstLine="34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FA2427" w14:textId="77777777" w:rsidR="003855F7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>Список должен содержать сведения об источниках, использованных при выполнении работы и состоять не менее, чем 10 наименований.</w:t>
      </w:r>
      <w:r>
        <w:rPr>
          <w:rFonts w:ascii="Times New Roman" w:hAnsi="Times New Roman" w:cs="Times New Roman"/>
          <w:sz w:val="28"/>
          <w:szCs w:val="28"/>
        </w:rPr>
        <w:t xml:space="preserve"> Пример оформления списка использованных источников представлен на рисунке </w:t>
      </w:r>
      <w:r w:rsidR="000D398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49E901" w14:textId="77777777" w:rsidR="00923D8A" w:rsidRDefault="00F810F1" w:rsidP="00440E15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0F1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lastRenderedPageBreak/>
        <w:drawing>
          <wp:inline distT="0" distB="0" distL="0" distR="0" wp14:anchorId="16322DF0" wp14:editId="1E18FAAD">
            <wp:extent cx="6152515" cy="59632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028" w14:textId="77777777" w:rsidR="00440E15" w:rsidRPr="00923D8A" w:rsidRDefault="00440E15" w:rsidP="00440E1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Пример оформления Списка использованных источников</w:t>
      </w:r>
    </w:p>
    <w:p w14:paraId="3FE76920" w14:textId="77777777" w:rsidR="000D398B" w:rsidRDefault="000D398B" w:rsidP="000D398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B8D79E" w14:textId="77777777" w:rsidR="00923D8A" w:rsidRPr="00923D8A" w:rsidRDefault="00923D8A" w:rsidP="00B2261B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8A"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14:paraId="6D34823E" w14:textId="77777777" w:rsidR="00923D8A" w:rsidRPr="00923D8A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75670F" w14:textId="77777777" w:rsidR="00923D8A" w:rsidRPr="00923D8A" w:rsidRDefault="00923D8A" w:rsidP="00B226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В приложения помещаются те материалы отчета, которые важны для понимания его содержания и всех действий автора, но которые являются объемными для текста и того формата, в котором он излагается. Обычно это: </w:t>
      </w:r>
    </w:p>
    <w:p w14:paraId="3CFF5888" w14:textId="77777777" w:rsidR="00923D8A" w:rsidRPr="00923D8A" w:rsidRDefault="00923D8A" w:rsidP="00B2261B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таблицы, рисунки, схемы, графики, диаграммы, которые выглядят слишком громоздко на стандартной странице; </w:t>
      </w:r>
    </w:p>
    <w:p w14:paraId="2AF42815" w14:textId="77777777" w:rsidR="00923D8A" w:rsidRPr="00923D8A" w:rsidRDefault="00923D8A" w:rsidP="00B2261B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923D8A">
        <w:rPr>
          <w:rFonts w:ascii="Times New Roman" w:hAnsi="Times New Roman" w:cs="Times New Roman"/>
          <w:sz w:val="28"/>
          <w:szCs w:val="28"/>
        </w:rPr>
        <w:t xml:space="preserve">справочные материалы различного содержания; </w:t>
      </w:r>
    </w:p>
    <w:p w14:paraId="73B27CD3" w14:textId="77777777" w:rsidR="00923D8A" w:rsidRPr="00923D8A" w:rsidRDefault="008B7973" w:rsidP="007529DE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образцы</w:t>
      </w:r>
      <w:r w:rsidR="00923D8A" w:rsidRPr="00923D8A">
        <w:rPr>
          <w:rFonts w:ascii="Times New Roman" w:hAnsi="Times New Roman" w:cs="Times New Roman"/>
          <w:sz w:val="28"/>
          <w:szCs w:val="28"/>
        </w:rPr>
        <w:t xml:space="preserve"> внутренней документации организации (уставы, положения, приказы, распоряжения, кодексы корпоративного поведения и т.п.)</w:t>
      </w:r>
      <w:r w:rsidR="00923D8A">
        <w:rPr>
          <w:rFonts w:ascii="Times New Roman" w:hAnsi="Times New Roman" w:cs="Times New Roman"/>
          <w:sz w:val="28"/>
          <w:szCs w:val="28"/>
        </w:rPr>
        <w:t>.</w:t>
      </w:r>
    </w:p>
    <w:p w14:paraId="216BAAA2" w14:textId="77777777" w:rsidR="003855F7" w:rsidRDefault="003855F7" w:rsidP="007529DE">
      <w:pPr>
        <w:pStyle w:val="Standard"/>
        <w:spacing w:line="480" w:lineRule="auto"/>
        <w:jc w:val="both"/>
      </w:pPr>
    </w:p>
    <w:p w14:paraId="3A7DC59E" w14:textId="77777777" w:rsidR="007529DE" w:rsidRDefault="002925A0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9DE">
        <w:rPr>
          <w:rFonts w:ascii="Times New Roman" w:hAnsi="Times New Roman" w:cs="Times New Roman"/>
          <w:b/>
          <w:sz w:val="28"/>
          <w:szCs w:val="28"/>
        </w:rPr>
        <w:t>Нумерация страниц</w:t>
      </w:r>
    </w:p>
    <w:p w14:paraId="06132428" w14:textId="77777777"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5EB945" w14:textId="77777777" w:rsidR="003855F7" w:rsidRPr="007529DE" w:rsidRDefault="002925A0" w:rsidP="007529DE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>Страницы документа следует нумеровать арабскими цифрами. Нумерация страниц работы и приложений, входящих в ее состав, должна быть сквозная. Номер страницы проставляют в центре нижней части листа без точек, кавычек, тире или других каких-либо знаков. Титульный лист включают в общую нумерацию страниц документа, однако номер страницы на нем не проставляют. Иллюстрации и таблицы, расположенные на отдельных листах, включают в общую нумерацию страниц работы.</w:t>
      </w:r>
    </w:p>
    <w:p w14:paraId="77F66261" w14:textId="77777777" w:rsidR="007529DE" w:rsidRPr="007529DE" w:rsidRDefault="007529DE" w:rsidP="007529DE">
      <w:pPr>
        <w:pStyle w:val="Standard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292D08" w14:textId="77777777" w:rsid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9DE">
        <w:rPr>
          <w:rFonts w:ascii="Times New Roman" w:hAnsi="Times New Roman" w:cs="Times New Roman"/>
          <w:b/>
          <w:sz w:val="28"/>
          <w:szCs w:val="28"/>
        </w:rPr>
        <w:t>Оформление заголовков и подзаголовков</w:t>
      </w:r>
    </w:p>
    <w:p w14:paraId="40B1673E" w14:textId="77777777"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D29F78" w14:textId="77777777" w:rsidR="007529DE" w:rsidRPr="007529DE" w:rsidRDefault="007529DE" w:rsidP="007529DE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 xml:space="preserve">Наименования таких структурных элементов работы как, «СОДЕРЖАНИЕ», «ВВЕДЕНИЕ», «ЗАКЛЮЧЕНИЕ», «СПИСОК ИСПОЛЬЗОВАННЫХ ИСТОЧНИКОВ», «ПРИЛОЖЕНИЕ» являются их заголовками. Они располагаются посередине строки без точки в конце, печатаются прописными буквами, не подчеркивая. Эти заголовки пишутся без номера. Слова, входящие в заголовки не переносятся. Основную часть работы следует делить на разделы, подразделы и пункты. Пункты, при необходимости, могут делиться на подпункты. При делении текста на пункты и подпункты необходимо, чтобы каждый из них содержал законченную информацию. Заголовок раздела (главы) основной части пишется прописными буквами и нумеруется. Разделы должны иметь порядковую нумерацию в пределах всего текста, за исключением приложений. После номера и в конце заголовка точки не ставятся. Пример форматирования заголовков представлен на рисунках 6, 7 и 9. </w:t>
      </w:r>
    </w:p>
    <w:p w14:paraId="5B3CB8A7" w14:textId="77777777" w:rsidR="007529DE" w:rsidRDefault="007529DE" w:rsidP="00B2261B">
      <w:pPr>
        <w:pStyle w:val="Standard"/>
        <w:spacing w:line="360" w:lineRule="auto"/>
        <w:jc w:val="both"/>
      </w:pPr>
      <w:r w:rsidRPr="007529DE">
        <w:rPr>
          <w:noProof/>
          <w:bdr w:val="single" w:sz="4" w:space="0" w:color="auto"/>
        </w:rPr>
        <w:lastRenderedPageBreak/>
        <w:drawing>
          <wp:inline distT="0" distB="0" distL="0" distR="0" wp14:anchorId="3F5571F3" wp14:editId="4C014C78">
            <wp:extent cx="5940425" cy="6679223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B476" w14:textId="77777777" w:rsidR="007529DE" w:rsidRP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>Рисунок 9 – Образец оформления заголовков и подзаголовков</w:t>
      </w:r>
    </w:p>
    <w:p w14:paraId="550BEBE2" w14:textId="77777777" w:rsidR="007529DE" w:rsidRDefault="007529DE" w:rsidP="007529DE">
      <w:pPr>
        <w:pStyle w:val="Standard"/>
        <w:spacing w:line="360" w:lineRule="auto"/>
        <w:jc w:val="center"/>
        <w:rPr>
          <w:b/>
        </w:rPr>
      </w:pPr>
    </w:p>
    <w:p w14:paraId="45650ED9" w14:textId="77777777" w:rsidR="007529DE" w:rsidRDefault="007529DE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1ED">
        <w:rPr>
          <w:rFonts w:ascii="Times New Roman" w:hAnsi="Times New Roman" w:cs="Times New Roman"/>
          <w:b/>
          <w:sz w:val="28"/>
          <w:szCs w:val="28"/>
        </w:rPr>
        <w:t>Оформление иллюстраций</w:t>
      </w:r>
    </w:p>
    <w:p w14:paraId="50F77B30" w14:textId="77777777" w:rsidR="00E211ED" w:rsidRPr="00E211ED" w:rsidRDefault="00E211ED" w:rsidP="007529D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3DD0E8" w14:textId="77777777" w:rsidR="007529DE" w:rsidRPr="00E211ED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t xml:space="preserve">Иллюстрации (чертежи, графики, схемы, компьютерные распечатки, диаграммы, фотоснимки) следует располагать непосредственно после текста, в котором они упоминаются впервые, или на следующей странице. </w:t>
      </w:r>
    </w:p>
    <w:p w14:paraId="7B842068" w14:textId="77777777" w:rsidR="007529DE" w:rsidRPr="00E211ED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t xml:space="preserve">Иллюстрации, за исключением иллюстрации приложений, следует нумеровать арабскими цифрами сквозной нумерацией. </w:t>
      </w:r>
    </w:p>
    <w:p w14:paraId="16DC249A" w14:textId="77777777" w:rsidR="003855F7" w:rsidRDefault="007529DE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1ED">
        <w:rPr>
          <w:rFonts w:ascii="Times New Roman" w:hAnsi="Times New Roman" w:cs="Times New Roman"/>
          <w:sz w:val="28"/>
          <w:szCs w:val="28"/>
        </w:rPr>
        <w:lastRenderedPageBreak/>
        <w:t>Слово «Рисунок», его номер и наименование располагают посередине строки. На все иллюстрации должны быть даны ссылки в тексте работы. Пример ссылки на рисунок</w:t>
      </w:r>
      <w:r w:rsidR="00E211ED">
        <w:rPr>
          <w:rFonts w:ascii="Times New Roman" w:hAnsi="Times New Roman" w:cs="Times New Roman"/>
          <w:sz w:val="28"/>
          <w:szCs w:val="28"/>
        </w:rPr>
        <w:t>:</w:t>
      </w:r>
      <w:r w:rsidRPr="00E211ED">
        <w:rPr>
          <w:rFonts w:ascii="Times New Roman" w:hAnsi="Times New Roman" w:cs="Times New Roman"/>
          <w:sz w:val="28"/>
          <w:szCs w:val="28"/>
        </w:rPr>
        <w:t xml:space="preserve"> Структура себестоимости одного ремонта представлена на рисунке 1. </w:t>
      </w:r>
    </w:p>
    <w:p w14:paraId="1674F44D" w14:textId="77777777" w:rsidR="00E211ED" w:rsidRPr="00E211ED" w:rsidRDefault="00E211ED" w:rsidP="00E211E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оформления подписи иллюстраций представлен на рисунке 10.</w:t>
      </w:r>
    </w:p>
    <w:p w14:paraId="1FCCE4F9" w14:textId="77777777" w:rsidR="00E211ED" w:rsidRDefault="00E211ED" w:rsidP="00B2261B">
      <w:pPr>
        <w:pStyle w:val="a8"/>
        <w:spacing w:before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E211ED">
        <w:rPr>
          <w:rFonts w:ascii="Times New Roman" w:hAnsi="Times New Roman"/>
          <w:b/>
          <w:bCs/>
          <w:noProof/>
          <w:sz w:val="28"/>
          <w:szCs w:val="28"/>
          <w:bdr w:val="single" w:sz="4" w:space="0" w:color="auto"/>
        </w:rPr>
        <w:drawing>
          <wp:inline distT="0" distB="0" distL="0" distR="0" wp14:anchorId="68DF8596" wp14:editId="6214BE35">
            <wp:extent cx="5676900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1ED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278E460" w14:textId="77777777" w:rsidR="00E211ED" w:rsidRDefault="00E211ED" w:rsidP="00E211E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DDE807" w14:textId="77777777" w:rsidR="00E211ED" w:rsidRPr="007529DE" w:rsidRDefault="00E211ED" w:rsidP="00E211E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9D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29DE">
        <w:rPr>
          <w:rFonts w:ascii="Times New Roman" w:hAnsi="Times New Roman" w:cs="Times New Roman"/>
          <w:sz w:val="28"/>
          <w:szCs w:val="28"/>
        </w:rPr>
        <w:t xml:space="preserve"> – Образец оформления </w:t>
      </w:r>
      <w:r>
        <w:rPr>
          <w:rFonts w:ascii="Times New Roman" w:hAnsi="Times New Roman" w:cs="Times New Roman"/>
          <w:sz w:val="28"/>
          <w:szCs w:val="28"/>
        </w:rPr>
        <w:t>иллюстраций</w:t>
      </w:r>
    </w:p>
    <w:p w14:paraId="561B3460" w14:textId="77777777" w:rsidR="00671AE3" w:rsidRDefault="00E86060" w:rsidP="00B2261B">
      <w:pPr>
        <w:pStyle w:val="a8"/>
        <w:spacing w:befor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CB52CED" w14:textId="77777777" w:rsidR="00671AE3" w:rsidRDefault="00671AE3" w:rsidP="00B2261B">
      <w:pPr>
        <w:spacing w:after="0"/>
        <w:rPr>
          <w:rFonts w:ascii="Times New Roman" w:hAnsi="Times New Roman"/>
          <w:b/>
          <w:bCs/>
          <w:sz w:val="28"/>
          <w:szCs w:val="28"/>
        </w:rPr>
      </w:pPr>
    </w:p>
    <w:p w14:paraId="7D896912" w14:textId="77777777" w:rsidR="00E86060" w:rsidRDefault="00E86060" w:rsidP="00B2261B">
      <w:pPr>
        <w:spacing w:after="0"/>
        <w:rPr>
          <w:rFonts w:ascii="Times New Roman" w:eastAsia="Segoe UI" w:hAnsi="Times New Roman" w:cs="Tahoma"/>
          <w:b/>
          <w:bCs/>
          <w:color w:val="000000"/>
          <w:kern w:val="3"/>
          <w:sz w:val="28"/>
          <w:szCs w:val="28"/>
          <w:lang w:eastAsia="zh-CN" w:bidi="hi-IN"/>
        </w:rPr>
      </w:pPr>
    </w:p>
    <w:p w14:paraId="1B90C3D0" w14:textId="77777777" w:rsidR="003855F7" w:rsidRDefault="003855F7" w:rsidP="00B2261B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BB4C82C" w14:textId="77777777" w:rsidR="00684E04" w:rsidRDefault="00684E04" w:rsidP="00B2261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701003" w14:textId="77777777" w:rsidR="003855F7" w:rsidRDefault="003855F7" w:rsidP="00B2261B">
      <w:pPr>
        <w:pStyle w:val="Standard"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322F644" w14:textId="77777777" w:rsidR="003855F7" w:rsidRPr="00E4221C" w:rsidRDefault="003855F7" w:rsidP="00B2261B">
      <w:pPr>
        <w:spacing w:after="0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3855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sectPr w:rsidR="003855F7" w:rsidRPr="00E4221C" w:rsidSect="000D398B">
      <w:pgSz w:w="11906" w:h="16838"/>
      <w:pgMar w:top="851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F3CEF"/>
    <w:multiLevelType w:val="hybridMultilevel"/>
    <w:tmpl w:val="AFCE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C7F92"/>
    <w:multiLevelType w:val="hybridMultilevel"/>
    <w:tmpl w:val="9ECEC8A4"/>
    <w:lvl w:ilvl="0" w:tplc="0E36882C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87D28"/>
    <w:multiLevelType w:val="multilevel"/>
    <w:tmpl w:val="8082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337611">
    <w:abstractNumId w:val="1"/>
  </w:num>
  <w:num w:numId="2" w16cid:durableId="2044746567">
    <w:abstractNumId w:val="2"/>
  </w:num>
  <w:num w:numId="3" w16cid:durableId="1187862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7DB"/>
    <w:rsid w:val="000D398B"/>
    <w:rsid w:val="00115484"/>
    <w:rsid w:val="00116920"/>
    <w:rsid w:val="0014785D"/>
    <w:rsid w:val="002925A0"/>
    <w:rsid w:val="00372826"/>
    <w:rsid w:val="003855F7"/>
    <w:rsid w:val="003B7A52"/>
    <w:rsid w:val="003C0322"/>
    <w:rsid w:val="00404056"/>
    <w:rsid w:val="00440E15"/>
    <w:rsid w:val="004B6886"/>
    <w:rsid w:val="004E2771"/>
    <w:rsid w:val="00563918"/>
    <w:rsid w:val="00671AE3"/>
    <w:rsid w:val="00684E04"/>
    <w:rsid w:val="007529DE"/>
    <w:rsid w:val="008545C1"/>
    <w:rsid w:val="008B7973"/>
    <w:rsid w:val="00923D8A"/>
    <w:rsid w:val="0093095D"/>
    <w:rsid w:val="00AA6784"/>
    <w:rsid w:val="00AE07DB"/>
    <w:rsid w:val="00B070CE"/>
    <w:rsid w:val="00B2261B"/>
    <w:rsid w:val="00C05E51"/>
    <w:rsid w:val="00C510A6"/>
    <w:rsid w:val="00CC1626"/>
    <w:rsid w:val="00CE1BB0"/>
    <w:rsid w:val="00E211ED"/>
    <w:rsid w:val="00E4221C"/>
    <w:rsid w:val="00E5043F"/>
    <w:rsid w:val="00E86060"/>
    <w:rsid w:val="00F618F3"/>
    <w:rsid w:val="00F8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5E194"/>
  <w15:docId w15:val="{C53D63CF-E634-48F4-91EF-56926349B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55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7D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15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1548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1">
    <w:name w:val="Contents 1"/>
    <w:rsid w:val="003855F7"/>
    <w:pPr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ContentsHeading">
    <w:name w:val="Contents Heading"/>
    <w:basedOn w:val="1"/>
    <w:rsid w:val="003855F7"/>
    <w:pPr>
      <w:suppressAutoHyphens/>
      <w:autoSpaceDN w:val="0"/>
      <w:spacing w:line="240" w:lineRule="auto"/>
      <w:textAlignment w:val="baseline"/>
      <w:outlineLvl w:val="8"/>
    </w:pPr>
    <w:rPr>
      <w:rFonts w:ascii="Cambria" w:eastAsia="Cambria" w:hAnsi="Cambria" w:cs="Cambria"/>
      <w:color w:val="366091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385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trong"/>
    <w:basedOn w:val="a0"/>
    <w:uiPriority w:val="22"/>
    <w:qFormat/>
    <w:rsid w:val="004B6886"/>
    <w:rPr>
      <w:b/>
      <w:bCs/>
    </w:rPr>
  </w:style>
  <w:style w:type="character" w:styleId="a7">
    <w:name w:val="Hyperlink"/>
    <w:basedOn w:val="a0"/>
    <w:uiPriority w:val="99"/>
    <w:semiHidden/>
    <w:unhideWhenUsed/>
    <w:rsid w:val="004B6886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671AE3"/>
    <w:pPr>
      <w:suppressAutoHyphens/>
      <w:spacing w:after="100"/>
      <w:ind w:left="240"/>
    </w:pPr>
    <w:rPr>
      <w:kern w:val="2"/>
      <w:sz w:val="24"/>
      <w:szCs w:val="24"/>
      <w14:ligatures w14:val="standardContextual"/>
    </w:rPr>
  </w:style>
  <w:style w:type="paragraph" w:styleId="3">
    <w:name w:val="toc 3"/>
    <w:basedOn w:val="a"/>
    <w:next w:val="a"/>
    <w:autoRedefine/>
    <w:uiPriority w:val="39"/>
    <w:semiHidden/>
    <w:unhideWhenUsed/>
    <w:rsid w:val="00671AE3"/>
    <w:pPr>
      <w:tabs>
        <w:tab w:val="right" w:leader="dot" w:pos="9344"/>
      </w:tabs>
      <w:suppressAutoHyphens/>
      <w:spacing w:after="100"/>
      <w:ind w:left="480"/>
    </w:pPr>
    <w:rPr>
      <w:rFonts w:ascii="Times New Roman" w:eastAsia="Times New Roman" w:hAnsi="Times New Roman" w:cs="Times New Roman"/>
      <w:noProof/>
      <w:kern w:val="2"/>
      <w:sz w:val="24"/>
      <w:szCs w:val="24"/>
      <w:lang w:eastAsia="ru-RU"/>
      <w14:ligatures w14:val="standardContextual"/>
    </w:rPr>
  </w:style>
  <w:style w:type="paragraph" w:styleId="a8">
    <w:name w:val="TOC Heading"/>
    <w:basedOn w:val="1"/>
    <w:next w:val="a"/>
    <w:uiPriority w:val="39"/>
    <w:semiHidden/>
    <w:unhideWhenUsed/>
    <w:qFormat/>
    <w:rsid w:val="00671AE3"/>
    <w:pPr>
      <w:suppressAutoHyphens/>
      <w:spacing w:before="240" w:line="256" w:lineRule="auto"/>
      <w:outlineLvl w:val="9"/>
    </w:pPr>
    <w:rPr>
      <w:b w:val="0"/>
      <w:bCs w:val="0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0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63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D2235-ED19-4FF8-B96C-880BF0A3B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</dc:creator>
  <cp:lastModifiedBy>Сергей Калачев</cp:lastModifiedBy>
  <cp:revision>2</cp:revision>
  <dcterms:created xsi:type="dcterms:W3CDTF">2025-10-20T10:37:00Z</dcterms:created>
  <dcterms:modified xsi:type="dcterms:W3CDTF">2025-10-20T10:37:00Z</dcterms:modified>
</cp:coreProperties>
</file>