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B23" w:rsidRDefault="00A3781F">
      <w:r>
        <w:t>Design 1: Amateur world</w:t>
      </w:r>
    </w:p>
    <w:p w:rsidR="00305E8B" w:rsidRDefault="00305E8B">
      <w:r>
        <w:rPr>
          <w:noProof/>
        </w:rPr>
        <w:t>2</w:t>
      </w:r>
      <w:r w:rsidR="00A3781F">
        <w:rPr>
          <w:noProof/>
        </w:rPr>
        <w:drawing>
          <wp:inline distT="0" distB="0" distL="0" distR="0">
            <wp:extent cx="5943600" cy="4059842"/>
            <wp:effectExtent l="19050" t="0" r="0" b="0"/>
            <wp:docPr id="1" name="Picture 1" descr="http://amateurworld.in/download/products_extra_files/Sch_atmeg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mateurworld.in/download/products_extra_files/Sch_atmega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1F" w:rsidRDefault="00305E8B" w:rsidP="00305E8B">
      <w:r>
        <w:t xml:space="preserve">2 </w:t>
      </w:r>
      <w:proofErr w:type="spellStart"/>
      <w:r>
        <w:t>Hobbist</w:t>
      </w:r>
      <w:proofErr w:type="spellEnd"/>
    </w:p>
    <w:p w:rsidR="00305E8B" w:rsidRPr="00305E8B" w:rsidRDefault="00305E8B" w:rsidP="00305E8B">
      <w:r>
        <w:rPr>
          <w:noProof/>
        </w:rPr>
        <w:lastRenderedPageBreak/>
        <w:drawing>
          <wp:inline distT="0" distB="0" distL="0" distR="0">
            <wp:extent cx="5943600" cy="3532052"/>
            <wp:effectExtent l="19050" t="0" r="0" b="0"/>
            <wp:docPr id="4" name="Picture 4" descr="http://www.micahcarrick.com/files/failurebot5/microcontroller_board_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cahcarrick.com/files/failurebot5/microcontroller_board_circu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E8B" w:rsidRPr="00305E8B" w:rsidSect="00AE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savePreviewPicture/>
  <w:compat/>
  <w:rsids>
    <w:rsidRoot w:val="00A3781F"/>
    <w:rsid w:val="00305E8B"/>
    <w:rsid w:val="007F344E"/>
    <w:rsid w:val="00A3781F"/>
    <w:rsid w:val="00AE7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2015-07-18T14:39:00Z</dcterms:created>
  <dcterms:modified xsi:type="dcterms:W3CDTF">2015-07-18T18:51:00Z</dcterms:modified>
</cp:coreProperties>
</file>