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E7F2D2" w14:textId="02099F96" w:rsidR="00F17CD1" w:rsidRDefault="00F17CD1" w:rsidP="00B4052A">
      <w:pPr>
        <w:jc w:val="center"/>
      </w:pPr>
    </w:p>
    <w:p w14:paraId="023C27D8" w14:textId="77777777" w:rsidR="00B4052A" w:rsidRDefault="00B4052A" w:rsidP="00B4052A">
      <w:pPr>
        <w:jc w:val="center"/>
      </w:pPr>
    </w:p>
    <w:p w14:paraId="6FE7CCE5" w14:textId="3E8A7B86" w:rsidR="00B4052A" w:rsidRDefault="004C3920" w:rsidP="00B4052A">
      <w:pPr>
        <w:jc w:val="center"/>
      </w:pPr>
      <w:r>
        <w:rPr>
          <w:noProof/>
        </w:rPr>
        <w:drawing>
          <wp:inline distT="0" distB="0" distL="0" distR="0" wp14:anchorId="61B19666" wp14:editId="74E3B545">
            <wp:extent cx="6114197" cy="1975041"/>
            <wp:effectExtent l="0" t="0" r="0" b="0"/>
            <wp:docPr id="698412899" name="Imagem 1" descr="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12899" name="Imagem 1" descr="Ícone&#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31436" cy="1980610"/>
                    </a:xfrm>
                    <a:prstGeom prst="rect">
                      <a:avLst/>
                    </a:prstGeom>
                    <a:noFill/>
                    <a:ln>
                      <a:noFill/>
                    </a:ln>
                  </pic:spPr>
                </pic:pic>
              </a:graphicData>
            </a:graphic>
          </wp:inline>
        </w:drawing>
      </w:r>
    </w:p>
    <w:p w14:paraId="307B1511" w14:textId="6B33ECA8" w:rsidR="00B4052A" w:rsidRDefault="00B4052A" w:rsidP="00B4052A">
      <w:pPr>
        <w:jc w:val="center"/>
      </w:pPr>
    </w:p>
    <w:p w14:paraId="692AC405" w14:textId="77777777" w:rsidR="00B4052A" w:rsidRDefault="00B4052A" w:rsidP="00B4052A"/>
    <w:p w14:paraId="5989A45C" w14:textId="77777777" w:rsidR="00B4052A" w:rsidRDefault="00B4052A" w:rsidP="00B4052A">
      <w:pPr>
        <w:jc w:val="center"/>
      </w:pPr>
    </w:p>
    <w:sdt>
      <w:sdtPr>
        <w:rPr>
          <w:rFonts w:ascii="Tahoma" w:eastAsia="Calibri" w:hAnsi="Tahoma" w:cs="Tahoma"/>
          <w:color w:val="auto"/>
          <w:sz w:val="24"/>
          <w:szCs w:val="24"/>
        </w:rPr>
        <w:id w:val="-1206872965"/>
        <w:docPartObj>
          <w:docPartGallery w:val="Table of Contents"/>
          <w:docPartUnique/>
        </w:docPartObj>
      </w:sdtPr>
      <w:sdtEndPr>
        <w:rPr>
          <w:b/>
          <w:bCs/>
        </w:rPr>
      </w:sdtEndPr>
      <w:sdtContent>
        <w:p w14:paraId="627B91AD" w14:textId="241F3386" w:rsidR="00B4052A" w:rsidRPr="00B4052A" w:rsidRDefault="00B4052A">
          <w:pPr>
            <w:pStyle w:val="CabealhodoSumrio"/>
            <w:rPr>
              <w:rFonts w:ascii="Ruberoid Regular" w:hAnsi="Ruberoid Regular"/>
              <w:color w:val="00AF00"/>
            </w:rPr>
          </w:pPr>
          <w:r w:rsidRPr="00B4052A">
            <w:rPr>
              <w:rFonts w:ascii="Ruberoid Regular" w:hAnsi="Ruberoid Regular"/>
              <w:color w:val="00AF00"/>
            </w:rPr>
            <w:t>Sumário</w:t>
          </w:r>
        </w:p>
        <w:p w14:paraId="7C305231" w14:textId="2AB5F8EF" w:rsidR="00B71F9F" w:rsidRDefault="00B4052A">
          <w:pPr>
            <w:pStyle w:val="Sumrio1"/>
            <w:tabs>
              <w:tab w:val="right" w:pos="10456"/>
            </w:tabs>
            <w:rPr>
              <w:rFonts w:asciiTheme="minorHAnsi" w:eastAsiaTheme="minorEastAsia" w:hAnsiTheme="minorHAnsi" w:cstheme="minorBidi"/>
              <w:noProof/>
              <w:kern w:val="2"/>
              <w14:ligatures w14:val="standardContextual"/>
            </w:rPr>
          </w:pPr>
          <w:r w:rsidRPr="00B4052A">
            <w:rPr>
              <w:rFonts w:ascii="Ruberoid Regular" w:hAnsi="Ruberoid Regular"/>
            </w:rPr>
            <w:fldChar w:fldCharType="begin"/>
          </w:r>
          <w:r w:rsidRPr="00B4052A">
            <w:rPr>
              <w:rFonts w:ascii="Ruberoid Regular" w:hAnsi="Ruberoid Regular"/>
            </w:rPr>
            <w:instrText xml:space="preserve"> TOC \o "1-3" \h \z \u </w:instrText>
          </w:r>
          <w:r w:rsidRPr="00B4052A">
            <w:rPr>
              <w:rFonts w:ascii="Ruberoid Regular" w:hAnsi="Ruberoid Regular"/>
            </w:rPr>
            <w:fldChar w:fldCharType="separate"/>
          </w:r>
          <w:hyperlink w:anchor="_Toc173762415" w:history="1">
            <w:r w:rsidR="00B71F9F" w:rsidRPr="00850396">
              <w:rPr>
                <w:rStyle w:val="Hyperlink"/>
                <w:noProof/>
              </w:rPr>
              <w:t>Regulamento geral</w:t>
            </w:r>
            <w:r w:rsidR="00B71F9F">
              <w:rPr>
                <w:noProof/>
                <w:webHidden/>
              </w:rPr>
              <w:tab/>
            </w:r>
            <w:r w:rsidR="00B71F9F">
              <w:rPr>
                <w:noProof/>
                <w:webHidden/>
              </w:rPr>
              <w:fldChar w:fldCharType="begin"/>
            </w:r>
            <w:r w:rsidR="00B71F9F">
              <w:rPr>
                <w:noProof/>
                <w:webHidden/>
              </w:rPr>
              <w:instrText xml:space="preserve"> PAGEREF _Toc173762415 \h </w:instrText>
            </w:r>
            <w:r w:rsidR="00B71F9F">
              <w:rPr>
                <w:noProof/>
                <w:webHidden/>
              </w:rPr>
            </w:r>
            <w:r w:rsidR="00B71F9F">
              <w:rPr>
                <w:noProof/>
                <w:webHidden/>
              </w:rPr>
              <w:fldChar w:fldCharType="separate"/>
            </w:r>
            <w:r w:rsidR="00E83908">
              <w:rPr>
                <w:noProof/>
                <w:webHidden/>
              </w:rPr>
              <w:t>2</w:t>
            </w:r>
            <w:r w:rsidR="00B71F9F">
              <w:rPr>
                <w:noProof/>
                <w:webHidden/>
              </w:rPr>
              <w:fldChar w:fldCharType="end"/>
            </w:r>
          </w:hyperlink>
        </w:p>
        <w:p w14:paraId="64CE2632" w14:textId="2D0AF5C1" w:rsidR="00B71F9F" w:rsidRDefault="00000000">
          <w:pPr>
            <w:pStyle w:val="Sumrio1"/>
            <w:tabs>
              <w:tab w:val="left" w:pos="480"/>
              <w:tab w:val="right" w:pos="10456"/>
            </w:tabs>
            <w:rPr>
              <w:rFonts w:asciiTheme="minorHAnsi" w:eastAsiaTheme="minorEastAsia" w:hAnsiTheme="minorHAnsi" w:cstheme="minorBidi"/>
              <w:noProof/>
              <w:kern w:val="2"/>
              <w14:ligatures w14:val="standardContextual"/>
            </w:rPr>
          </w:pPr>
          <w:hyperlink w:anchor="_Toc173762416" w:history="1">
            <w:r w:rsidR="00B71F9F" w:rsidRPr="00850396">
              <w:rPr>
                <w:rStyle w:val="Hyperlink"/>
                <w:noProof/>
              </w:rPr>
              <w:t>1.</w:t>
            </w:r>
            <w:r w:rsidR="00B71F9F">
              <w:rPr>
                <w:rFonts w:asciiTheme="minorHAnsi" w:eastAsiaTheme="minorEastAsia" w:hAnsiTheme="minorHAnsi" w:cstheme="minorBidi"/>
                <w:noProof/>
                <w:kern w:val="2"/>
                <w14:ligatures w14:val="standardContextual"/>
              </w:rPr>
              <w:tab/>
            </w:r>
            <w:r w:rsidR="00B71F9F" w:rsidRPr="00850396">
              <w:rPr>
                <w:rStyle w:val="Hyperlink"/>
                <w:noProof/>
              </w:rPr>
              <w:t>Regras gerais:</w:t>
            </w:r>
            <w:r w:rsidR="00B71F9F">
              <w:rPr>
                <w:noProof/>
                <w:webHidden/>
              </w:rPr>
              <w:tab/>
            </w:r>
            <w:r w:rsidR="00B71F9F">
              <w:rPr>
                <w:noProof/>
                <w:webHidden/>
              </w:rPr>
              <w:fldChar w:fldCharType="begin"/>
            </w:r>
            <w:r w:rsidR="00B71F9F">
              <w:rPr>
                <w:noProof/>
                <w:webHidden/>
              </w:rPr>
              <w:instrText xml:space="preserve"> PAGEREF _Toc173762416 \h </w:instrText>
            </w:r>
            <w:r w:rsidR="00B71F9F">
              <w:rPr>
                <w:noProof/>
                <w:webHidden/>
              </w:rPr>
            </w:r>
            <w:r w:rsidR="00B71F9F">
              <w:rPr>
                <w:noProof/>
                <w:webHidden/>
              </w:rPr>
              <w:fldChar w:fldCharType="separate"/>
            </w:r>
            <w:r w:rsidR="00E83908">
              <w:rPr>
                <w:noProof/>
                <w:webHidden/>
              </w:rPr>
              <w:t>2</w:t>
            </w:r>
            <w:r w:rsidR="00B71F9F">
              <w:rPr>
                <w:noProof/>
                <w:webHidden/>
              </w:rPr>
              <w:fldChar w:fldCharType="end"/>
            </w:r>
          </w:hyperlink>
        </w:p>
        <w:p w14:paraId="539C4ADE" w14:textId="67E440AE" w:rsidR="00B71F9F" w:rsidRDefault="00000000">
          <w:pPr>
            <w:pStyle w:val="Sumrio1"/>
            <w:tabs>
              <w:tab w:val="left" w:pos="480"/>
              <w:tab w:val="right" w:pos="10456"/>
            </w:tabs>
            <w:rPr>
              <w:rFonts w:asciiTheme="minorHAnsi" w:eastAsiaTheme="minorEastAsia" w:hAnsiTheme="minorHAnsi" w:cstheme="minorBidi"/>
              <w:noProof/>
              <w:kern w:val="2"/>
              <w14:ligatures w14:val="standardContextual"/>
            </w:rPr>
          </w:pPr>
          <w:hyperlink w:anchor="_Toc173762417" w:history="1">
            <w:r w:rsidR="00B71F9F" w:rsidRPr="00850396">
              <w:rPr>
                <w:rStyle w:val="Hyperlink"/>
                <w:noProof/>
              </w:rPr>
              <w:t>2.</w:t>
            </w:r>
            <w:r w:rsidR="00B71F9F">
              <w:rPr>
                <w:rFonts w:asciiTheme="minorHAnsi" w:eastAsiaTheme="minorEastAsia" w:hAnsiTheme="minorHAnsi" w:cstheme="minorBidi"/>
                <w:noProof/>
                <w:kern w:val="2"/>
                <w14:ligatures w14:val="standardContextual"/>
              </w:rPr>
              <w:tab/>
            </w:r>
            <w:r w:rsidR="00B71F9F" w:rsidRPr="00850396">
              <w:rPr>
                <w:rStyle w:val="Hyperlink"/>
                <w:noProof/>
              </w:rPr>
              <w:t>Inscrições</w:t>
            </w:r>
            <w:r w:rsidR="00B71F9F">
              <w:rPr>
                <w:noProof/>
                <w:webHidden/>
              </w:rPr>
              <w:tab/>
            </w:r>
            <w:r w:rsidR="00B71F9F">
              <w:rPr>
                <w:noProof/>
                <w:webHidden/>
              </w:rPr>
              <w:fldChar w:fldCharType="begin"/>
            </w:r>
            <w:r w:rsidR="00B71F9F">
              <w:rPr>
                <w:noProof/>
                <w:webHidden/>
              </w:rPr>
              <w:instrText xml:space="preserve"> PAGEREF _Toc173762417 \h </w:instrText>
            </w:r>
            <w:r w:rsidR="00B71F9F">
              <w:rPr>
                <w:noProof/>
                <w:webHidden/>
              </w:rPr>
            </w:r>
            <w:r w:rsidR="00B71F9F">
              <w:rPr>
                <w:noProof/>
                <w:webHidden/>
              </w:rPr>
              <w:fldChar w:fldCharType="separate"/>
            </w:r>
            <w:r w:rsidR="00E83908">
              <w:rPr>
                <w:noProof/>
                <w:webHidden/>
              </w:rPr>
              <w:t>3</w:t>
            </w:r>
            <w:r w:rsidR="00B71F9F">
              <w:rPr>
                <w:noProof/>
                <w:webHidden/>
              </w:rPr>
              <w:fldChar w:fldCharType="end"/>
            </w:r>
          </w:hyperlink>
        </w:p>
        <w:p w14:paraId="2DF10669" w14:textId="15C89289" w:rsidR="00B71F9F" w:rsidRDefault="00000000">
          <w:pPr>
            <w:pStyle w:val="Sumrio1"/>
            <w:tabs>
              <w:tab w:val="left" w:pos="480"/>
              <w:tab w:val="right" w:pos="10456"/>
            </w:tabs>
            <w:rPr>
              <w:rFonts w:asciiTheme="minorHAnsi" w:eastAsiaTheme="minorEastAsia" w:hAnsiTheme="minorHAnsi" w:cstheme="minorBidi"/>
              <w:noProof/>
              <w:kern w:val="2"/>
              <w14:ligatures w14:val="standardContextual"/>
            </w:rPr>
          </w:pPr>
          <w:hyperlink w:anchor="_Toc173762418" w:history="1">
            <w:r w:rsidR="00B71F9F" w:rsidRPr="00850396">
              <w:rPr>
                <w:rStyle w:val="Hyperlink"/>
                <w:noProof/>
              </w:rPr>
              <w:t>3.</w:t>
            </w:r>
            <w:r w:rsidR="00B71F9F">
              <w:rPr>
                <w:rFonts w:asciiTheme="minorHAnsi" w:eastAsiaTheme="minorEastAsia" w:hAnsiTheme="minorHAnsi" w:cstheme="minorBidi"/>
                <w:noProof/>
                <w:kern w:val="2"/>
                <w14:ligatures w14:val="standardContextual"/>
              </w:rPr>
              <w:tab/>
            </w:r>
            <w:r w:rsidR="00B71F9F" w:rsidRPr="00850396">
              <w:rPr>
                <w:rStyle w:val="Hyperlink"/>
                <w:noProof/>
              </w:rPr>
              <w:t>Realização da prova</w:t>
            </w:r>
            <w:r w:rsidR="00B71F9F">
              <w:rPr>
                <w:noProof/>
                <w:webHidden/>
              </w:rPr>
              <w:tab/>
            </w:r>
            <w:r w:rsidR="00B71F9F">
              <w:rPr>
                <w:noProof/>
                <w:webHidden/>
              </w:rPr>
              <w:fldChar w:fldCharType="begin"/>
            </w:r>
            <w:r w:rsidR="00B71F9F">
              <w:rPr>
                <w:noProof/>
                <w:webHidden/>
              </w:rPr>
              <w:instrText xml:space="preserve"> PAGEREF _Toc173762418 \h </w:instrText>
            </w:r>
            <w:r w:rsidR="00B71F9F">
              <w:rPr>
                <w:noProof/>
                <w:webHidden/>
              </w:rPr>
            </w:r>
            <w:r w:rsidR="00B71F9F">
              <w:rPr>
                <w:noProof/>
                <w:webHidden/>
              </w:rPr>
              <w:fldChar w:fldCharType="separate"/>
            </w:r>
            <w:r w:rsidR="00E83908">
              <w:rPr>
                <w:noProof/>
                <w:webHidden/>
              </w:rPr>
              <w:t>5</w:t>
            </w:r>
            <w:r w:rsidR="00B71F9F">
              <w:rPr>
                <w:noProof/>
                <w:webHidden/>
              </w:rPr>
              <w:fldChar w:fldCharType="end"/>
            </w:r>
          </w:hyperlink>
        </w:p>
        <w:p w14:paraId="128FA2DE" w14:textId="00FB95E4" w:rsidR="00B71F9F" w:rsidRDefault="00000000">
          <w:pPr>
            <w:pStyle w:val="Sumrio1"/>
            <w:tabs>
              <w:tab w:val="left" w:pos="720"/>
              <w:tab w:val="right" w:pos="10456"/>
            </w:tabs>
            <w:rPr>
              <w:rFonts w:asciiTheme="minorHAnsi" w:eastAsiaTheme="minorEastAsia" w:hAnsiTheme="minorHAnsi" w:cstheme="minorBidi"/>
              <w:noProof/>
              <w:kern w:val="2"/>
              <w14:ligatures w14:val="standardContextual"/>
            </w:rPr>
          </w:pPr>
          <w:hyperlink w:anchor="_Toc173762419" w:history="1">
            <w:r w:rsidR="00B71F9F" w:rsidRPr="00850396">
              <w:rPr>
                <w:rStyle w:val="Hyperlink"/>
                <w:noProof/>
              </w:rPr>
              <w:t>3.1</w:t>
            </w:r>
            <w:r w:rsidR="00B71F9F">
              <w:rPr>
                <w:rFonts w:asciiTheme="minorHAnsi" w:eastAsiaTheme="minorEastAsia" w:hAnsiTheme="minorHAnsi" w:cstheme="minorBidi"/>
                <w:noProof/>
                <w:kern w:val="2"/>
                <w14:ligatures w14:val="standardContextual"/>
              </w:rPr>
              <w:tab/>
            </w:r>
            <w:r w:rsidR="00B71F9F" w:rsidRPr="00850396">
              <w:rPr>
                <w:rStyle w:val="Hyperlink"/>
                <w:noProof/>
              </w:rPr>
              <w:t>Percurso</w:t>
            </w:r>
            <w:r w:rsidR="00B71F9F">
              <w:rPr>
                <w:noProof/>
                <w:webHidden/>
              </w:rPr>
              <w:tab/>
            </w:r>
            <w:r w:rsidR="00B71F9F">
              <w:rPr>
                <w:noProof/>
                <w:webHidden/>
              </w:rPr>
              <w:fldChar w:fldCharType="begin"/>
            </w:r>
            <w:r w:rsidR="00B71F9F">
              <w:rPr>
                <w:noProof/>
                <w:webHidden/>
              </w:rPr>
              <w:instrText xml:space="preserve"> PAGEREF _Toc173762419 \h </w:instrText>
            </w:r>
            <w:r w:rsidR="00B71F9F">
              <w:rPr>
                <w:noProof/>
                <w:webHidden/>
              </w:rPr>
            </w:r>
            <w:r w:rsidR="00B71F9F">
              <w:rPr>
                <w:noProof/>
                <w:webHidden/>
              </w:rPr>
              <w:fldChar w:fldCharType="separate"/>
            </w:r>
            <w:r w:rsidR="00E83908">
              <w:rPr>
                <w:noProof/>
                <w:webHidden/>
              </w:rPr>
              <w:t>5</w:t>
            </w:r>
            <w:r w:rsidR="00B71F9F">
              <w:rPr>
                <w:noProof/>
                <w:webHidden/>
              </w:rPr>
              <w:fldChar w:fldCharType="end"/>
            </w:r>
          </w:hyperlink>
        </w:p>
        <w:p w14:paraId="2B67E562" w14:textId="1D292A2F" w:rsidR="00B71F9F" w:rsidRDefault="00000000">
          <w:pPr>
            <w:pStyle w:val="Sumrio2"/>
            <w:tabs>
              <w:tab w:val="left" w:pos="1200"/>
              <w:tab w:val="right" w:pos="10456"/>
            </w:tabs>
            <w:rPr>
              <w:rFonts w:asciiTheme="minorHAnsi" w:eastAsiaTheme="minorEastAsia" w:hAnsiTheme="minorHAnsi" w:cstheme="minorBidi"/>
              <w:noProof/>
              <w:kern w:val="2"/>
              <w14:ligatures w14:val="standardContextual"/>
            </w:rPr>
          </w:pPr>
          <w:hyperlink w:anchor="_Toc173762420" w:history="1">
            <w:r w:rsidR="00B71F9F" w:rsidRPr="00850396">
              <w:rPr>
                <w:rStyle w:val="Hyperlink"/>
                <w:noProof/>
              </w:rPr>
              <w:t>3.1.1</w:t>
            </w:r>
            <w:r w:rsidR="00B71F9F">
              <w:rPr>
                <w:rFonts w:asciiTheme="minorHAnsi" w:eastAsiaTheme="minorEastAsia" w:hAnsiTheme="minorHAnsi" w:cstheme="minorBidi"/>
                <w:noProof/>
                <w:kern w:val="2"/>
                <w14:ligatures w14:val="standardContextual"/>
              </w:rPr>
              <w:tab/>
            </w:r>
            <w:r w:rsidR="00B71F9F" w:rsidRPr="00850396">
              <w:rPr>
                <w:rStyle w:val="Hyperlink"/>
                <w:noProof/>
              </w:rPr>
              <w:t>Etapa Infantil/ Infanto Juvenil</w:t>
            </w:r>
            <w:r w:rsidR="00B71F9F">
              <w:rPr>
                <w:noProof/>
                <w:webHidden/>
              </w:rPr>
              <w:tab/>
            </w:r>
            <w:r w:rsidR="00B71F9F">
              <w:rPr>
                <w:noProof/>
                <w:webHidden/>
              </w:rPr>
              <w:fldChar w:fldCharType="begin"/>
            </w:r>
            <w:r w:rsidR="00B71F9F">
              <w:rPr>
                <w:noProof/>
                <w:webHidden/>
              </w:rPr>
              <w:instrText xml:space="preserve"> PAGEREF _Toc173762420 \h </w:instrText>
            </w:r>
            <w:r w:rsidR="00B71F9F">
              <w:rPr>
                <w:noProof/>
                <w:webHidden/>
              </w:rPr>
            </w:r>
            <w:r w:rsidR="00B71F9F">
              <w:rPr>
                <w:noProof/>
                <w:webHidden/>
              </w:rPr>
              <w:fldChar w:fldCharType="separate"/>
            </w:r>
            <w:r w:rsidR="00E83908">
              <w:rPr>
                <w:noProof/>
                <w:webHidden/>
              </w:rPr>
              <w:t>5</w:t>
            </w:r>
            <w:r w:rsidR="00B71F9F">
              <w:rPr>
                <w:noProof/>
                <w:webHidden/>
              </w:rPr>
              <w:fldChar w:fldCharType="end"/>
            </w:r>
          </w:hyperlink>
        </w:p>
        <w:p w14:paraId="4BD7A60F" w14:textId="02316C3B" w:rsidR="00B71F9F" w:rsidRDefault="00000000">
          <w:pPr>
            <w:pStyle w:val="Sumrio2"/>
            <w:tabs>
              <w:tab w:val="left" w:pos="1200"/>
              <w:tab w:val="right" w:pos="10456"/>
            </w:tabs>
            <w:rPr>
              <w:rFonts w:asciiTheme="minorHAnsi" w:eastAsiaTheme="minorEastAsia" w:hAnsiTheme="minorHAnsi" w:cstheme="minorBidi"/>
              <w:noProof/>
              <w:kern w:val="2"/>
              <w14:ligatures w14:val="standardContextual"/>
            </w:rPr>
          </w:pPr>
          <w:hyperlink w:anchor="_Toc173762421" w:history="1">
            <w:r w:rsidR="00B71F9F" w:rsidRPr="00850396">
              <w:rPr>
                <w:rStyle w:val="Hyperlink"/>
                <w:noProof/>
              </w:rPr>
              <w:t>3.1.1</w:t>
            </w:r>
            <w:r w:rsidR="00B71F9F">
              <w:rPr>
                <w:rFonts w:asciiTheme="minorHAnsi" w:eastAsiaTheme="minorEastAsia" w:hAnsiTheme="minorHAnsi" w:cstheme="minorBidi"/>
                <w:noProof/>
                <w:kern w:val="2"/>
                <w14:ligatures w14:val="standardContextual"/>
              </w:rPr>
              <w:tab/>
            </w:r>
            <w:r w:rsidR="00B71F9F" w:rsidRPr="00850396">
              <w:rPr>
                <w:rStyle w:val="Hyperlink"/>
                <w:noProof/>
              </w:rPr>
              <w:t>Etapa Adulto</w:t>
            </w:r>
            <w:r w:rsidR="00B71F9F">
              <w:rPr>
                <w:noProof/>
                <w:webHidden/>
              </w:rPr>
              <w:tab/>
            </w:r>
            <w:r w:rsidR="00B71F9F">
              <w:rPr>
                <w:noProof/>
                <w:webHidden/>
              </w:rPr>
              <w:fldChar w:fldCharType="begin"/>
            </w:r>
            <w:r w:rsidR="00B71F9F">
              <w:rPr>
                <w:noProof/>
                <w:webHidden/>
              </w:rPr>
              <w:instrText xml:space="preserve"> PAGEREF _Toc173762421 \h </w:instrText>
            </w:r>
            <w:r w:rsidR="00B71F9F">
              <w:rPr>
                <w:noProof/>
                <w:webHidden/>
              </w:rPr>
            </w:r>
            <w:r w:rsidR="00B71F9F">
              <w:rPr>
                <w:noProof/>
                <w:webHidden/>
              </w:rPr>
              <w:fldChar w:fldCharType="separate"/>
            </w:r>
            <w:r w:rsidR="00E83908">
              <w:rPr>
                <w:noProof/>
                <w:webHidden/>
              </w:rPr>
              <w:t>5</w:t>
            </w:r>
            <w:r w:rsidR="00B71F9F">
              <w:rPr>
                <w:noProof/>
                <w:webHidden/>
              </w:rPr>
              <w:fldChar w:fldCharType="end"/>
            </w:r>
          </w:hyperlink>
        </w:p>
        <w:p w14:paraId="2B0A75E7" w14:textId="6D4812FB" w:rsidR="00B71F9F" w:rsidRDefault="00000000">
          <w:pPr>
            <w:pStyle w:val="Sumrio1"/>
            <w:tabs>
              <w:tab w:val="left" w:pos="480"/>
              <w:tab w:val="right" w:pos="10456"/>
            </w:tabs>
            <w:rPr>
              <w:rFonts w:asciiTheme="minorHAnsi" w:eastAsiaTheme="minorEastAsia" w:hAnsiTheme="minorHAnsi" w:cstheme="minorBidi"/>
              <w:noProof/>
              <w:kern w:val="2"/>
              <w14:ligatures w14:val="standardContextual"/>
            </w:rPr>
          </w:pPr>
          <w:hyperlink w:anchor="_Toc173762422" w:history="1">
            <w:r w:rsidR="00B71F9F" w:rsidRPr="00850396">
              <w:rPr>
                <w:rStyle w:val="Hyperlink"/>
                <w:bCs/>
                <w:noProof/>
              </w:rPr>
              <w:t>4.</w:t>
            </w:r>
            <w:r w:rsidR="00B71F9F">
              <w:rPr>
                <w:rFonts w:asciiTheme="minorHAnsi" w:eastAsiaTheme="minorEastAsia" w:hAnsiTheme="minorHAnsi" w:cstheme="minorBidi"/>
                <w:noProof/>
                <w:kern w:val="2"/>
                <w14:ligatures w14:val="standardContextual"/>
              </w:rPr>
              <w:tab/>
            </w:r>
            <w:r w:rsidR="00B71F9F" w:rsidRPr="00850396">
              <w:rPr>
                <w:rStyle w:val="Hyperlink"/>
                <w:noProof/>
              </w:rPr>
              <w:t>Categoria</w:t>
            </w:r>
            <w:r w:rsidR="00B71F9F">
              <w:rPr>
                <w:noProof/>
                <w:webHidden/>
              </w:rPr>
              <w:tab/>
            </w:r>
            <w:r w:rsidR="00B71F9F">
              <w:rPr>
                <w:noProof/>
                <w:webHidden/>
              </w:rPr>
              <w:fldChar w:fldCharType="begin"/>
            </w:r>
            <w:r w:rsidR="00B71F9F">
              <w:rPr>
                <w:noProof/>
                <w:webHidden/>
              </w:rPr>
              <w:instrText xml:space="preserve"> PAGEREF _Toc173762422 \h </w:instrText>
            </w:r>
            <w:r w:rsidR="00B71F9F">
              <w:rPr>
                <w:noProof/>
                <w:webHidden/>
              </w:rPr>
            </w:r>
            <w:r w:rsidR="00B71F9F">
              <w:rPr>
                <w:noProof/>
                <w:webHidden/>
              </w:rPr>
              <w:fldChar w:fldCharType="separate"/>
            </w:r>
            <w:r w:rsidR="00E83908">
              <w:rPr>
                <w:noProof/>
                <w:webHidden/>
              </w:rPr>
              <w:t>6</w:t>
            </w:r>
            <w:r w:rsidR="00B71F9F">
              <w:rPr>
                <w:noProof/>
                <w:webHidden/>
              </w:rPr>
              <w:fldChar w:fldCharType="end"/>
            </w:r>
          </w:hyperlink>
        </w:p>
        <w:p w14:paraId="4B59DA56" w14:textId="6F70A0EF" w:rsidR="00B71F9F" w:rsidRDefault="00000000">
          <w:pPr>
            <w:pStyle w:val="Sumrio2"/>
            <w:tabs>
              <w:tab w:val="left" w:pos="960"/>
              <w:tab w:val="right" w:pos="10456"/>
            </w:tabs>
            <w:rPr>
              <w:rFonts w:asciiTheme="minorHAnsi" w:eastAsiaTheme="minorEastAsia" w:hAnsiTheme="minorHAnsi" w:cstheme="minorBidi"/>
              <w:noProof/>
              <w:kern w:val="2"/>
              <w14:ligatures w14:val="standardContextual"/>
            </w:rPr>
          </w:pPr>
          <w:hyperlink w:anchor="_Toc173762423" w:history="1">
            <w:r w:rsidR="00B71F9F" w:rsidRPr="00850396">
              <w:rPr>
                <w:rStyle w:val="Hyperlink"/>
                <w:noProof/>
              </w:rPr>
              <w:t>4.1</w:t>
            </w:r>
            <w:r w:rsidR="00B71F9F">
              <w:rPr>
                <w:rFonts w:asciiTheme="minorHAnsi" w:eastAsiaTheme="minorEastAsia" w:hAnsiTheme="minorHAnsi" w:cstheme="minorBidi"/>
                <w:noProof/>
                <w:kern w:val="2"/>
                <w14:ligatures w14:val="standardContextual"/>
              </w:rPr>
              <w:tab/>
            </w:r>
            <w:r w:rsidR="00B71F9F" w:rsidRPr="00850396">
              <w:rPr>
                <w:rStyle w:val="Hyperlink"/>
                <w:noProof/>
              </w:rPr>
              <w:t>Etapa Infantil/ Infanto-juvenil</w:t>
            </w:r>
            <w:r w:rsidR="00B71F9F">
              <w:rPr>
                <w:noProof/>
                <w:webHidden/>
              </w:rPr>
              <w:tab/>
            </w:r>
            <w:r w:rsidR="00B71F9F">
              <w:rPr>
                <w:noProof/>
                <w:webHidden/>
              </w:rPr>
              <w:fldChar w:fldCharType="begin"/>
            </w:r>
            <w:r w:rsidR="00B71F9F">
              <w:rPr>
                <w:noProof/>
                <w:webHidden/>
              </w:rPr>
              <w:instrText xml:space="preserve"> PAGEREF _Toc173762423 \h </w:instrText>
            </w:r>
            <w:r w:rsidR="00B71F9F">
              <w:rPr>
                <w:noProof/>
                <w:webHidden/>
              </w:rPr>
            </w:r>
            <w:r w:rsidR="00B71F9F">
              <w:rPr>
                <w:noProof/>
                <w:webHidden/>
              </w:rPr>
              <w:fldChar w:fldCharType="separate"/>
            </w:r>
            <w:r w:rsidR="00E83908">
              <w:rPr>
                <w:noProof/>
                <w:webHidden/>
              </w:rPr>
              <w:t>6</w:t>
            </w:r>
            <w:r w:rsidR="00B71F9F">
              <w:rPr>
                <w:noProof/>
                <w:webHidden/>
              </w:rPr>
              <w:fldChar w:fldCharType="end"/>
            </w:r>
          </w:hyperlink>
        </w:p>
        <w:p w14:paraId="5119F0A7" w14:textId="404957A9" w:rsidR="00B71F9F" w:rsidRDefault="00000000">
          <w:pPr>
            <w:pStyle w:val="Sumrio2"/>
            <w:tabs>
              <w:tab w:val="left" w:pos="960"/>
              <w:tab w:val="right" w:pos="10456"/>
            </w:tabs>
            <w:rPr>
              <w:rFonts w:asciiTheme="minorHAnsi" w:eastAsiaTheme="minorEastAsia" w:hAnsiTheme="minorHAnsi" w:cstheme="minorBidi"/>
              <w:noProof/>
              <w:kern w:val="2"/>
              <w14:ligatures w14:val="standardContextual"/>
            </w:rPr>
          </w:pPr>
          <w:hyperlink w:anchor="_Toc173762429" w:history="1">
            <w:r w:rsidR="00B71F9F" w:rsidRPr="00850396">
              <w:rPr>
                <w:rStyle w:val="Hyperlink"/>
                <w:noProof/>
              </w:rPr>
              <w:t>4.2</w:t>
            </w:r>
            <w:r w:rsidR="00B71F9F">
              <w:rPr>
                <w:rFonts w:asciiTheme="minorHAnsi" w:eastAsiaTheme="minorEastAsia" w:hAnsiTheme="minorHAnsi" w:cstheme="minorBidi"/>
                <w:noProof/>
                <w:kern w:val="2"/>
                <w14:ligatures w14:val="standardContextual"/>
              </w:rPr>
              <w:tab/>
            </w:r>
            <w:r w:rsidR="00B71F9F" w:rsidRPr="00850396">
              <w:rPr>
                <w:rStyle w:val="Hyperlink"/>
                <w:noProof/>
              </w:rPr>
              <w:t>Etapa Adulto</w:t>
            </w:r>
            <w:r w:rsidR="00B71F9F">
              <w:rPr>
                <w:noProof/>
                <w:webHidden/>
              </w:rPr>
              <w:tab/>
            </w:r>
            <w:r w:rsidR="00B71F9F">
              <w:rPr>
                <w:noProof/>
                <w:webHidden/>
              </w:rPr>
              <w:fldChar w:fldCharType="begin"/>
            </w:r>
            <w:r w:rsidR="00B71F9F">
              <w:rPr>
                <w:noProof/>
                <w:webHidden/>
              </w:rPr>
              <w:instrText xml:space="preserve"> PAGEREF _Toc173762429 \h </w:instrText>
            </w:r>
            <w:r w:rsidR="00B71F9F">
              <w:rPr>
                <w:noProof/>
                <w:webHidden/>
              </w:rPr>
            </w:r>
            <w:r w:rsidR="00B71F9F">
              <w:rPr>
                <w:noProof/>
                <w:webHidden/>
              </w:rPr>
              <w:fldChar w:fldCharType="separate"/>
            </w:r>
            <w:r w:rsidR="00E83908">
              <w:rPr>
                <w:noProof/>
                <w:webHidden/>
              </w:rPr>
              <w:t>6</w:t>
            </w:r>
            <w:r w:rsidR="00B71F9F">
              <w:rPr>
                <w:noProof/>
                <w:webHidden/>
              </w:rPr>
              <w:fldChar w:fldCharType="end"/>
            </w:r>
          </w:hyperlink>
        </w:p>
        <w:p w14:paraId="6B322795" w14:textId="28CBEA7B" w:rsidR="00B71F9F" w:rsidRDefault="00000000">
          <w:pPr>
            <w:pStyle w:val="Sumrio1"/>
            <w:tabs>
              <w:tab w:val="left" w:pos="480"/>
              <w:tab w:val="right" w:pos="10456"/>
            </w:tabs>
            <w:rPr>
              <w:rFonts w:asciiTheme="minorHAnsi" w:eastAsiaTheme="minorEastAsia" w:hAnsiTheme="minorHAnsi" w:cstheme="minorBidi"/>
              <w:noProof/>
              <w:kern w:val="2"/>
              <w14:ligatures w14:val="standardContextual"/>
            </w:rPr>
          </w:pPr>
          <w:hyperlink w:anchor="_Toc173762430" w:history="1">
            <w:r w:rsidR="00B71F9F" w:rsidRPr="00850396">
              <w:rPr>
                <w:rStyle w:val="Hyperlink"/>
                <w:noProof/>
              </w:rPr>
              <w:t>5.</w:t>
            </w:r>
            <w:r w:rsidR="00B71F9F">
              <w:rPr>
                <w:rFonts w:asciiTheme="minorHAnsi" w:eastAsiaTheme="minorEastAsia" w:hAnsiTheme="minorHAnsi" w:cstheme="minorBidi"/>
                <w:noProof/>
                <w:kern w:val="2"/>
                <w14:ligatures w14:val="standardContextual"/>
              </w:rPr>
              <w:tab/>
            </w:r>
            <w:r w:rsidR="00B71F9F" w:rsidRPr="00850396">
              <w:rPr>
                <w:rStyle w:val="Hyperlink"/>
                <w:noProof/>
              </w:rPr>
              <w:t>Atendimento médico</w:t>
            </w:r>
            <w:r w:rsidR="00B71F9F">
              <w:rPr>
                <w:noProof/>
                <w:webHidden/>
              </w:rPr>
              <w:tab/>
            </w:r>
            <w:r w:rsidR="00B71F9F">
              <w:rPr>
                <w:noProof/>
                <w:webHidden/>
              </w:rPr>
              <w:fldChar w:fldCharType="begin"/>
            </w:r>
            <w:r w:rsidR="00B71F9F">
              <w:rPr>
                <w:noProof/>
                <w:webHidden/>
              </w:rPr>
              <w:instrText xml:space="preserve"> PAGEREF _Toc173762430 \h </w:instrText>
            </w:r>
            <w:r w:rsidR="00B71F9F">
              <w:rPr>
                <w:noProof/>
                <w:webHidden/>
              </w:rPr>
            </w:r>
            <w:r w:rsidR="00B71F9F">
              <w:rPr>
                <w:noProof/>
                <w:webHidden/>
              </w:rPr>
              <w:fldChar w:fldCharType="separate"/>
            </w:r>
            <w:r w:rsidR="00E83908">
              <w:rPr>
                <w:noProof/>
                <w:webHidden/>
              </w:rPr>
              <w:t>8</w:t>
            </w:r>
            <w:r w:rsidR="00B71F9F">
              <w:rPr>
                <w:noProof/>
                <w:webHidden/>
              </w:rPr>
              <w:fldChar w:fldCharType="end"/>
            </w:r>
          </w:hyperlink>
        </w:p>
        <w:p w14:paraId="7E257510" w14:textId="42C5F6F7" w:rsidR="00B71F9F" w:rsidRDefault="00000000">
          <w:pPr>
            <w:pStyle w:val="Sumrio1"/>
            <w:tabs>
              <w:tab w:val="left" w:pos="480"/>
              <w:tab w:val="right" w:pos="10456"/>
            </w:tabs>
            <w:rPr>
              <w:rFonts w:asciiTheme="minorHAnsi" w:eastAsiaTheme="minorEastAsia" w:hAnsiTheme="minorHAnsi" w:cstheme="minorBidi"/>
              <w:noProof/>
              <w:kern w:val="2"/>
              <w14:ligatures w14:val="standardContextual"/>
            </w:rPr>
          </w:pPr>
          <w:hyperlink w:anchor="_Toc173762431" w:history="1">
            <w:r w:rsidR="00B71F9F" w:rsidRPr="00850396">
              <w:rPr>
                <w:rStyle w:val="Hyperlink"/>
                <w:noProof/>
              </w:rPr>
              <w:t>6.</w:t>
            </w:r>
            <w:r w:rsidR="00B71F9F">
              <w:rPr>
                <w:rFonts w:asciiTheme="minorHAnsi" w:eastAsiaTheme="minorEastAsia" w:hAnsiTheme="minorHAnsi" w:cstheme="minorBidi"/>
                <w:noProof/>
                <w:kern w:val="2"/>
                <w14:ligatures w14:val="standardContextual"/>
              </w:rPr>
              <w:tab/>
            </w:r>
            <w:r w:rsidR="00B71F9F" w:rsidRPr="00850396">
              <w:rPr>
                <w:rStyle w:val="Hyperlink"/>
                <w:noProof/>
              </w:rPr>
              <w:t>Premiação</w:t>
            </w:r>
            <w:r w:rsidR="00B71F9F">
              <w:rPr>
                <w:noProof/>
                <w:webHidden/>
              </w:rPr>
              <w:tab/>
            </w:r>
            <w:r w:rsidR="00B71F9F">
              <w:rPr>
                <w:noProof/>
                <w:webHidden/>
              </w:rPr>
              <w:fldChar w:fldCharType="begin"/>
            </w:r>
            <w:r w:rsidR="00B71F9F">
              <w:rPr>
                <w:noProof/>
                <w:webHidden/>
              </w:rPr>
              <w:instrText xml:space="preserve"> PAGEREF _Toc173762431 \h </w:instrText>
            </w:r>
            <w:r w:rsidR="00B71F9F">
              <w:rPr>
                <w:noProof/>
                <w:webHidden/>
              </w:rPr>
            </w:r>
            <w:r w:rsidR="00B71F9F">
              <w:rPr>
                <w:noProof/>
                <w:webHidden/>
              </w:rPr>
              <w:fldChar w:fldCharType="separate"/>
            </w:r>
            <w:r w:rsidR="00E83908">
              <w:rPr>
                <w:noProof/>
                <w:webHidden/>
              </w:rPr>
              <w:t>8</w:t>
            </w:r>
            <w:r w:rsidR="00B71F9F">
              <w:rPr>
                <w:noProof/>
                <w:webHidden/>
              </w:rPr>
              <w:fldChar w:fldCharType="end"/>
            </w:r>
          </w:hyperlink>
        </w:p>
        <w:p w14:paraId="7E08E36A" w14:textId="01D4F94F" w:rsidR="00B71F9F" w:rsidRDefault="00000000">
          <w:pPr>
            <w:pStyle w:val="Sumrio2"/>
            <w:tabs>
              <w:tab w:val="left" w:pos="960"/>
              <w:tab w:val="right" w:pos="10456"/>
            </w:tabs>
            <w:rPr>
              <w:rFonts w:asciiTheme="minorHAnsi" w:eastAsiaTheme="minorEastAsia" w:hAnsiTheme="minorHAnsi" w:cstheme="minorBidi"/>
              <w:noProof/>
              <w:kern w:val="2"/>
              <w14:ligatures w14:val="standardContextual"/>
            </w:rPr>
          </w:pPr>
          <w:hyperlink w:anchor="_Toc173762432" w:history="1">
            <w:r w:rsidR="00B71F9F" w:rsidRPr="00850396">
              <w:rPr>
                <w:rStyle w:val="Hyperlink"/>
                <w:noProof/>
              </w:rPr>
              <w:t>6.1</w:t>
            </w:r>
            <w:r w:rsidR="00B71F9F">
              <w:rPr>
                <w:rFonts w:asciiTheme="minorHAnsi" w:eastAsiaTheme="minorEastAsia" w:hAnsiTheme="minorHAnsi" w:cstheme="minorBidi"/>
                <w:noProof/>
                <w:kern w:val="2"/>
                <w14:ligatures w14:val="standardContextual"/>
              </w:rPr>
              <w:tab/>
            </w:r>
            <w:r w:rsidR="00B71F9F" w:rsidRPr="00850396">
              <w:rPr>
                <w:rStyle w:val="Hyperlink"/>
                <w:noProof/>
              </w:rPr>
              <w:t>Etapa Infantil/ Infanto-juvenil:</w:t>
            </w:r>
            <w:r w:rsidR="00B71F9F">
              <w:rPr>
                <w:noProof/>
                <w:webHidden/>
              </w:rPr>
              <w:tab/>
            </w:r>
            <w:r w:rsidR="00B71F9F">
              <w:rPr>
                <w:noProof/>
                <w:webHidden/>
              </w:rPr>
              <w:fldChar w:fldCharType="begin"/>
            </w:r>
            <w:r w:rsidR="00B71F9F">
              <w:rPr>
                <w:noProof/>
                <w:webHidden/>
              </w:rPr>
              <w:instrText xml:space="preserve"> PAGEREF _Toc173762432 \h </w:instrText>
            </w:r>
            <w:r w:rsidR="00B71F9F">
              <w:rPr>
                <w:noProof/>
                <w:webHidden/>
              </w:rPr>
            </w:r>
            <w:r w:rsidR="00B71F9F">
              <w:rPr>
                <w:noProof/>
                <w:webHidden/>
              </w:rPr>
              <w:fldChar w:fldCharType="separate"/>
            </w:r>
            <w:r w:rsidR="00E83908">
              <w:rPr>
                <w:noProof/>
                <w:webHidden/>
              </w:rPr>
              <w:t>8</w:t>
            </w:r>
            <w:r w:rsidR="00B71F9F">
              <w:rPr>
                <w:noProof/>
                <w:webHidden/>
              </w:rPr>
              <w:fldChar w:fldCharType="end"/>
            </w:r>
          </w:hyperlink>
        </w:p>
        <w:p w14:paraId="36095C69" w14:textId="0A8ED2A3" w:rsidR="00B71F9F" w:rsidRDefault="00000000">
          <w:pPr>
            <w:pStyle w:val="Sumrio2"/>
            <w:tabs>
              <w:tab w:val="left" w:pos="960"/>
              <w:tab w:val="right" w:pos="10456"/>
            </w:tabs>
            <w:rPr>
              <w:rFonts w:asciiTheme="minorHAnsi" w:eastAsiaTheme="minorEastAsia" w:hAnsiTheme="minorHAnsi" w:cstheme="minorBidi"/>
              <w:noProof/>
              <w:kern w:val="2"/>
              <w14:ligatures w14:val="standardContextual"/>
            </w:rPr>
          </w:pPr>
          <w:hyperlink w:anchor="_Toc173762433" w:history="1">
            <w:r w:rsidR="00B71F9F" w:rsidRPr="00850396">
              <w:rPr>
                <w:rStyle w:val="Hyperlink"/>
                <w:noProof/>
              </w:rPr>
              <w:t>6.2</w:t>
            </w:r>
            <w:r w:rsidR="00B71F9F">
              <w:rPr>
                <w:rFonts w:asciiTheme="minorHAnsi" w:eastAsiaTheme="minorEastAsia" w:hAnsiTheme="minorHAnsi" w:cstheme="minorBidi"/>
                <w:noProof/>
                <w:kern w:val="2"/>
                <w14:ligatures w14:val="standardContextual"/>
              </w:rPr>
              <w:tab/>
            </w:r>
            <w:r w:rsidR="00B71F9F" w:rsidRPr="00850396">
              <w:rPr>
                <w:rStyle w:val="Hyperlink"/>
                <w:noProof/>
              </w:rPr>
              <w:t>Etapa Adulto</w:t>
            </w:r>
            <w:r w:rsidR="00B71F9F">
              <w:rPr>
                <w:noProof/>
                <w:webHidden/>
              </w:rPr>
              <w:tab/>
            </w:r>
            <w:r w:rsidR="00B71F9F">
              <w:rPr>
                <w:noProof/>
                <w:webHidden/>
              </w:rPr>
              <w:fldChar w:fldCharType="begin"/>
            </w:r>
            <w:r w:rsidR="00B71F9F">
              <w:rPr>
                <w:noProof/>
                <w:webHidden/>
              </w:rPr>
              <w:instrText xml:space="preserve"> PAGEREF _Toc173762433 \h </w:instrText>
            </w:r>
            <w:r w:rsidR="00B71F9F">
              <w:rPr>
                <w:noProof/>
                <w:webHidden/>
              </w:rPr>
            </w:r>
            <w:r w:rsidR="00B71F9F">
              <w:rPr>
                <w:noProof/>
                <w:webHidden/>
              </w:rPr>
              <w:fldChar w:fldCharType="separate"/>
            </w:r>
            <w:r w:rsidR="00E83908">
              <w:rPr>
                <w:noProof/>
                <w:webHidden/>
              </w:rPr>
              <w:t>9</w:t>
            </w:r>
            <w:r w:rsidR="00B71F9F">
              <w:rPr>
                <w:noProof/>
                <w:webHidden/>
              </w:rPr>
              <w:fldChar w:fldCharType="end"/>
            </w:r>
          </w:hyperlink>
        </w:p>
        <w:p w14:paraId="202AE836" w14:textId="6517C862" w:rsidR="00B71F9F" w:rsidRDefault="00000000">
          <w:pPr>
            <w:pStyle w:val="Sumrio1"/>
            <w:tabs>
              <w:tab w:val="left" w:pos="480"/>
              <w:tab w:val="right" w:pos="10456"/>
            </w:tabs>
            <w:rPr>
              <w:rFonts w:asciiTheme="minorHAnsi" w:eastAsiaTheme="minorEastAsia" w:hAnsiTheme="minorHAnsi" w:cstheme="minorBidi"/>
              <w:noProof/>
              <w:kern w:val="2"/>
              <w14:ligatures w14:val="standardContextual"/>
            </w:rPr>
          </w:pPr>
          <w:hyperlink w:anchor="_Toc173762434" w:history="1">
            <w:r w:rsidR="00B71F9F" w:rsidRPr="00850396">
              <w:rPr>
                <w:rStyle w:val="Hyperlink"/>
                <w:bCs/>
                <w:noProof/>
              </w:rPr>
              <w:t>7.</w:t>
            </w:r>
            <w:r w:rsidR="00B71F9F">
              <w:rPr>
                <w:rFonts w:asciiTheme="minorHAnsi" w:eastAsiaTheme="minorEastAsia" w:hAnsiTheme="minorHAnsi" w:cstheme="minorBidi"/>
                <w:noProof/>
                <w:kern w:val="2"/>
                <w14:ligatures w14:val="standardContextual"/>
              </w:rPr>
              <w:tab/>
            </w:r>
            <w:r w:rsidR="00B71F9F" w:rsidRPr="00850396">
              <w:rPr>
                <w:rStyle w:val="Hyperlink"/>
                <w:noProof/>
              </w:rPr>
              <w:t>Disposições gerais</w:t>
            </w:r>
            <w:r w:rsidR="00B71F9F">
              <w:rPr>
                <w:noProof/>
                <w:webHidden/>
              </w:rPr>
              <w:tab/>
            </w:r>
            <w:r w:rsidR="00B71F9F">
              <w:rPr>
                <w:noProof/>
                <w:webHidden/>
              </w:rPr>
              <w:fldChar w:fldCharType="begin"/>
            </w:r>
            <w:r w:rsidR="00B71F9F">
              <w:rPr>
                <w:noProof/>
                <w:webHidden/>
              </w:rPr>
              <w:instrText xml:space="preserve"> PAGEREF _Toc173762434 \h </w:instrText>
            </w:r>
            <w:r w:rsidR="00B71F9F">
              <w:rPr>
                <w:noProof/>
                <w:webHidden/>
              </w:rPr>
            </w:r>
            <w:r w:rsidR="00B71F9F">
              <w:rPr>
                <w:noProof/>
                <w:webHidden/>
              </w:rPr>
              <w:fldChar w:fldCharType="separate"/>
            </w:r>
            <w:r w:rsidR="00E83908">
              <w:rPr>
                <w:noProof/>
                <w:webHidden/>
              </w:rPr>
              <w:t>11</w:t>
            </w:r>
            <w:r w:rsidR="00B71F9F">
              <w:rPr>
                <w:noProof/>
                <w:webHidden/>
              </w:rPr>
              <w:fldChar w:fldCharType="end"/>
            </w:r>
          </w:hyperlink>
        </w:p>
        <w:p w14:paraId="7351D97F" w14:textId="291B1EB5" w:rsidR="00B4052A" w:rsidRDefault="00B4052A" w:rsidP="00B4052A">
          <w:r w:rsidRPr="00B4052A">
            <w:rPr>
              <w:rFonts w:ascii="Ruberoid Regular" w:hAnsi="Ruberoid Regular"/>
              <w:b/>
              <w:bCs/>
            </w:rPr>
            <w:lastRenderedPageBreak/>
            <w:fldChar w:fldCharType="end"/>
          </w:r>
        </w:p>
      </w:sdtContent>
    </w:sdt>
    <w:p w14:paraId="271C6634" w14:textId="149A6DE1" w:rsidR="00617CFF" w:rsidRPr="00A51F83" w:rsidRDefault="00A51F83" w:rsidP="00A51F83">
      <w:pPr>
        <w:pStyle w:val="Ttulo1"/>
      </w:pPr>
      <w:bookmarkStart w:id="0" w:name="_Toc173762415"/>
      <w:r>
        <w:t>Regulamento geral</w:t>
      </w:r>
      <w:bookmarkEnd w:id="0"/>
    </w:p>
    <w:p w14:paraId="0789A240" w14:textId="35B035AA" w:rsidR="00617CFF" w:rsidRPr="00A51F83" w:rsidRDefault="00617CFF" w:rsidP="00A51F83">
      <w:r w:rsidRPr="00A51F83">
        <w:t xml:space="preserve">A </w:t>
      </w:r>
      <w:r w:rsidR="006A0B44" w:rsidRPr="00A51F83">
        <w:t>4</w:t>
      </w:r>
      <w:r w:rsidRPr="00A51F83">
        <w:t>ª Etapa do Circuito Sesc de Corrida de Rua, promovida pelo Serviço Social do Comércio - DR/ Pará, Pessoa Jurídica de Direito privado, Inscrita no CNPJ 03.593.364/0012-73,</w:t>
      </w:r>
      <w:r w:rsidR="00C05A7F">
        <w:t xml:space="preserve"> </w:t>
      </w:r>
      <w:r w:rsidRPr="00A51F83">
        <w:t xml:space="preserve">Inscrição Estadual Isento Marabá/PA, será realizada nos dias </w:t>
      </w:r>
      <w:r w:rsidR="006A0B44" w:rsidRPr="00A51F83">
        <w:t>14</w:t>
      </w:r>
      <w:r w:rsidRPr="00A51F83">
        <w:t xml:space="preserve"> e </w:t>
      </w:r>
      <w:r w:rsidR="006A0B44" w:rsidRPr="00A51F83">
        <w:t>15</w:t>
      </w:r>
      <w:r w:rsidRPr="00A51F83">
        <w:t xml:space="preserve"> de </w:t>
      </w:r>
      <w:r w:rsidR="00714601" w:rsidRPr="00A51F83">
        <w:t>setembro de</w:t>
      </w:r>
      <w:r w:rsidRPr="00A51F83">
        <w:t xml:space="preserve"> 202</w:t>
      </w:r>
      <w:r w:rsidR="0090605D" w:rsidRPr="00A51F83">
        <w:t>4</w:t>
      </w:r>
      <w:r w:rsidRPr="00A51F83">
        <w:t xml:space="preserve">, na cidade de Marabá, com largada e chegada, no endereço Av. Transamazônica, 1925, </w:t>
      </w:r>
      <w:r w:rsidR="003A7C54" w:rsidRPr="00A51F83">
        <w:t xml:space="preserve">bairro </w:t>
      </w:r>
      <w:r w:rsidRPr="00A51F83">
        <w:t>Cidade Nova, Marabá/PA, por atletas regularmente inscritos, de ambos os sexos, sob qualquer condição climática, sendo largada prevista Etapa Infantil/ Infanto-Juvenil às 7h e Etapa Adulta para todas as categorias as 06:30.</w:t>
      </w:r>
    </w:p>
    <w:p w14:paraId="46221E0F" w14:textId="77777777" w:rsidR="00031D38" w:rsidRPr="00A51F83" w:rsidRDefault="00031D38" w:rsidP="00A51F83"/>
    <w:p w14:paraId="25E7F0C1" w14:textId="5BEC9AB9" w:rsidR="00DF2AB9" w:rsidRPr="00A51F83" w:rsidRDefault="00B4052A" w:rsidP="00A51F83">
      <w:pPr>
        <w:pStyle w:val="Ttulo1"/>
        <w:numPr>
          <w:ilvl w:val="0"/>
          <w:numId w:val="7"/>
        </w:numPr>
        <w:rPr>
          <w:rFonts w:eastAsia="Calibri"/>
        </w:rPr>
      </w:pPr>
      <w:bookmarkStart w:id="1" w:name="_Toc173762416"/>
      <w:r w:rsidRPr="00A51F83">
        <w:rPr>
          <w:rFonts w:eastAsia="Calibri"/>
        </w:rPr>
        <w:t>Regras gerais</w:t>
      </w:r>
      <w:r w:rsidR="00F875F1" w:rsidRPr="00A51F83">
        <w:rPr>
          <w:rFonts w:eastAsia="Calibri"/>
        </w:rPr>
        <w:t>:</w:t>
      </w:r>
      <w:bookmarkEnd w:id="1"/>
    </w:p>
    <w:p w14:paraId="4E0BE4A5" w14:textId="6C93FCC0" w:rsidR="00DF2AB9" w:rsidRPr="00A51F83" w:rsidRDefault="00F875F1" w:rsidP="00A51F83">
      <w:pPr>
        <w:pStyle w:val="PargrafodaLista"/>
        <w:numPr>
          <w:ilvl w:val="1"/>
          <w:numId w:val="7"/>
        </w:numPr>
      </w:pPr>
      <w:r w:rsidRPr="00A51F83">
        <w:t>A ORGANIZAÇÃO poderá a seu critério, por necessidade técnica da corrida, impedimentos legais, situações de adequação do viário da cidade em atendimento a municipalidade e órgãos públicos, alterar o percurso da prova, locais de largada, chegada e horários. Se o EVENTO for cancelado e/ou alterado em qualquer tempo por motivo de força maior como catástrofes, desastres naturais, epidemias, pandemias ou similares, bem como determinações de órgãos públicos para fins de manutenção da ordem, segurança coletiva, saúde e preservação da vida, ficará isenta a ORGANIZAÇÃO de qualquer responsabilidade e da devolução de qualquer valor investido por parte do inscrito para participação no mesmo.</w:t>
      </w:r>
    </w:p>
    <w:p w14:paraId="394F6130" w14:textId="34587770" w:rsidR="00DF2AB9" w:rsidRPr="00A51F83" w:rsidRDefault="00F875F1" w:rsidP="00A51F83">
      <w:pPr>
        <w:pStyle w:val="PargrafodaLista"/>
        <w:numPr>
          <w:ilvl w:val="1"/>
          <w:numId w:val="7"/>
        </w:numPr>
      </w:pPr>
      <w:r w:rsidRPr="00A51F83">
        <w:t>A segurança da prova receberá apoio dos órgãos competentes e a coordenação proverá de pessoal para orientação aos participantes.</w:t>
      </w:r>
    </w:p>
    <w:p w14:paraId="355040B6" w14:textId="09C91DAE" w:rsidR="00DF2AB9" w:rsidRPr="00A51F83" w:rsidRDefault="00F875F1" w:rsidP="00A51F83">
      <w:pPr>
        <w:pStyle w:val="PargrafodaLista"/>
        <w:numPr>
          <w:ilvl w:val="1"/>
          <w:numId w:val="7"/>
        </w:numPr>
      </w:pPr>
      <w:r w:rsidRPr="00A51F83">
        <w:t>As inscrições poderão ser feitas por terceiros, através de procuração particular acompanhada de cópia de documento de identidade do atleta.</w:t>
      </w:r>
    </w:p>
    <w:p w14:paraId="62CF4A86" w14:textId="70820E59" w:rsidR="00DF2AB9" w:rsidRPr="00A51F83" w:rsidRDefault="00F875F1" w:rsidP="00A51F83">
      <w:pPr>
        <w:pStyle w:val="PargrafodaLista"/>
        <w:numPr>
          <w:ilvl w:val="1"/>
          <w:numId w:val="7"/>
        </w:numPr>
      </w:pPr>
      <w:r w:rsidRPr="00A51F83">
        <w:t xml:space="preserve">Ao se inscrever no Circuito Sesc de Corrida de Rua, o (a) ATLETA </w:t>
      </w:r>
      <w:r w:rsidR="00033FDA">
        <w:t xml:space="preserve"> </w:t>
      </w:r>
      <w:r w:rsidR="00517213">
        <w:t>ou seu responsável legal</w:t>
      </w:r>
      <w:r w:rsidRPr="00A51F83">
        <w:t xml:space="preserve">, concorda e cede todos os direitos de utilização de sua imagem (inclusive direito de arena ao Serviço Social do Comércio - DR/PARÁ, promotor do evento, renunciando ao recebimento de qualquer renda que vier ser auferida com direitos à televisão ou qualquer outro tipo de transmissão e/ou divulgações, promoções, internet e qualquer mídia em qualquer tempo) e voz por meio de fotografias, clips, filmes, vídeos em rádio, jornais, revistas, sites, televisão, redes sociais (Facebook, Instagram, Youtube, dentre outros) ou qualquer outro tipo de registro para divulgação do evento, disponibiliza seus dados e </w:t>
      </w:r>
      <w:r w:rsidRPr="00A51F83">
        <w:lastRenderedPageBreak/>
        <w:t>autoriza os realizadores, para que a qualquer tempo enviem em seu nome, no endereço eletrônico, informativos, mala direta ou qualquer outro tipo de correspondência.</w:t>
      </w:r>
    </w:p>
    <w:p w14:paraId="456AF0AA" w14:textId="66CD6CE5" w:rsidR="00DF2AB9" w:rsidRPr="00A51F83" w:rsidRDefault="00F875F1" w:rsidP="00A51F83">
      <w:pPr>
        <w:pStyle w:val="PargrafodaLista"/>
        <w:numPr>
          <w:ilvl w:val="1"/>
          <w:numId w:val="7"/>
        </w:numPr>
      </w:pPr>
      <w:r w:rsidRPr="00A51F83">
        <w:t>A ORGANIZAÇÃO poderá, a qualquer momento, suspender ou prorrogar prazos ou, ainda, elevar ou limitar o número de inscrições, em função de necessidades, disponibilidade técnica e/ou questões estruturais, sem aviso prévio.</w:t>
      </w:r>
    </w:p>
    <w:p w14:paraId="329F7882" w14:textId="77777777" w:rsidR="00617CFF" w:rsidRPr="00A51F83" w:rsidRDefault="00617CFF" w:rsidP="00A51F83"/>
    <w:p w14:paraId="2ADEE965" w14:textId="6D8BB318" w:rsidR="00DF2AB9" w:rsidRPr="00A51F83" w:rsidRDefault="00A51F83" w:rsidP="00A51F83">
      <w:pPr>
        <w:pStyle w:val="Ttulo1"/>
        <w:numPr>
          <w:ilvl w:val="0"/>
          <w:numId w:val="7"/>
        </w:numPr>
        <w:rPr>
          <w:rFonts w:eastAsia="Calibri"/>
        </w:rPr>
      </w:pPr>
      <w:bookmarkStart w:id="2" w:name="_Toc173762417"/>
      <w:r w:rsidRPr="00A51F83">
        <w:rPr>
          <w:rFonts w:eastAsia="Calibri"/>
        </w:rPr>
        <w:t>Inscriç</w:t>
      </w:r>
      <w:r>
        <w:rPr>
          <w:rFonts w:eastAsia="Calibri"/>
        </w:rPr>
        <w:t>ões</w:t>
      </w:r>
      <w:bookmarkEnd w:id="2"/>
    </w:p>
    <w:p w14:paraId="44AC9D2F" w14:textId="22A7C072" w:rsidR="00DF2AB9" w:rsidRPr="00A51F83" w:rsidRDefault="005D6718" w:rsidP="00A51F83">
      <w:pPr>
        <w:pStyle w:val="PargrafodaLista"/>
        <w:numPr>
          <w:ilvl w:val="1"/>
          <w:numId w:val="7"/>
        </w:numPr>
      </w:pPr>
      <w:r w:rsidRPr="00A51F83">
        <w:t xml:space="preserve">As inscrições para a 4ª Etapa do Circuito Sesc de Corrida de Rua Marabá serão abertas de 05 de agosto a 06 de setembro de 2024, ou até que seja alcançado o limite máximo de participantes. </w:t>
      </w:r>
      <w:r w:rsidRPr="00A51F83">
        <w:rPr>
          <w:b/>
          <w:bCs/>
        </w:rPr>
        <w:t>INFANTIL/INFANTO-JUVENIL:</w:t>
      </w:r>
      <w:r w:rsidRPr="00A51F83">
        <w:t xml:space="preserve"> Máximo de 200 atletas. </w:t>
      </w:r>
      <w:r w:rsidRPr="00A51F83">
        <w:rPr>
          <w:b/>
          <w:bCs/>
        </w:rPr>
        <w:t>ADULTO:</w:t>
      </w:r>
      <w:r w:rsidRPr="00A51F83">
        <w:t xml:space="preserve"> Máximo de 500 atletas, sendo </w:t>
      </w:r>
      <w:r w:rsidR="00746935" w:rsidRPr="00A51F83">
        <w:t>50</w:t>
      </w:r>
      <w:r w:rsidRPr="00A51F83">
        <w:t xml:space="preserve"> vagas</w:t>
      </w:r>
      <w:r w:rsidR="005E1B44" w:rsidRPr="00A51F83">
        <w:t xml:space="preserve"> </w:t>
      </w:r>
      <w:r w:rsidRPr="00A51F83">
        <w:t xml:space="preserve">para atletas com 60 anos ou mais (60+) e Pessoas com Deficiência (PCDs). As inscrições serão Online: Através do site </w:t>
      </w:r>
      <w:hyperlink r:id="rId9" w:history="1">
        <w:r w:rsidR="00FA1B07" w:rsidRPr="003921DD">
          <w:rPr>
            <w:rStyle w:val="Hyperlink"/>
            <w:color w:val="548DD4" w:themeColor="text2" w:themeTint="99"/>
          </w:rPr>
          <w:t>Circuito Sesc de Corridas 2024 (sesc-pa.com.br)</w:t>
        </w:r>
      </w:hyperlink>
      <w:r w:rsidR="003921DD">
        <w:t>, e</w:t>
      </w:r>
      <w:r w:rsidRPr="00A51F83">
        <w:t xml:space="preserve"> ou presencial no Sesc em Marabá, localizado na Av. Transamazônica 1925, cidade nova, Marabá/PA.</w:t>
      </w:r>
    </w:p>
    <w:p w14:paraId="41B0578A" w14:textId="77777777" w:rsidR="00E0092C" w:rsidRPr="00A51F83" w:rsidRDefault="00E0092C" w:rsidP="00A51F83"/>
    <w:p w14:paraId="2F3EA420" w14:textId="1988D24D" w:rsidR="00E33D89" w:rsidRPr="00A51F83" w:rsidRDefault="00E33D89" w:rsidP="00A51F83">
      <w:pPr>
        <w:pStyle w:val="PargrafodaLista"/>
        <w:numPr>
          <w:ilvl w:val="1"/>
          <w:numId w:val="7"/>
        </w:numPr>
      </w:pPr>
      <w:r w:rsidRPr="00A51F83">
        <w:t>Os valores para inscrição variam de acordo com a categoria. Etapa INFANTIL/INFANTO-JUVENIL: Dependentes dos trabalhadores do comércio: R$ 20,00*. Público em geral: R$ 30,00. Etapa ADULTO: Trabalhadores do comércio e Dependentes: R$ 35,00*. Público em geral: R$ 65,00. A partir de 60 anos: GRATUITO. Pessoas com deficiências (PCDs): GRATUITO.</w:t>
      </w:r>
      <w:r w:rsidR="000039AF">
        <w:t xml:space="preserve"> </w:t>
      </w:r>
      <w:r w:rsidR="000039AF" w:rsidRPr="000039AF">
        <w:t>Além do valor da inscrição, cada participante deve entregar 1 kg de alimento não perecível no momento da retirada do kit.</w:t>
      </w:r>
    </w:p>
    <w:p w14:paraId="0673C3A4" w14:textId="22E073CC" w:rsidR="00B91AC2" w:rsidRDefault="00B91AC2" w:rsidP="00B91AC2">
      <w:pPr>
        <w:pStyle w:val="PargrafodaLista"/>
        <w:numPr>
          <w:ilvl w:val="0"/>
          <w:numId w:val="6"/>
        </w:numPr>
        <w:rPr>
          <w:color w:val="C00000"/>
        </w:rPr>
      </w:pPr>
      <w:r>
        <w:rPr>
          <w:color w:val="C00000"/>
        </w:rPr>
        <w:t>*</w:t>
      </w:r>
      <w:r w:rsidRPr="00B91AC2">
        <w:rPr>
          <w:color w:val="C00000"/>
        </w:rPr>
        <w:t>Para a clientela preferencial (trabalhadores do comércio e seus dependentes</w:t>
      </w:r>
      <w:r w:rsidR="001D37FE" w:rsidRPr="001D37FE">
        <w:rPr>
          <w:color w:val="C00000"/>
        </w:rPr>
        <w:t xml:space="preserve"> </w:t>
      </w:r>
      <w:r w:rsidR="001D37FE" w:rsidRPr="00B91AC2">
        <w:rPr>
          <w:color w:val="C00000"/>
        </w:rPr>
        <w:t>com a credencial atualizada</w:t>
      </w:r>
      <w:r w:rsidRPr="00B91AC2">
        <w:rPr>
          <w:color w:val="C00000"/>
        </w:rPr>
        <w:t xml:space="preserve">) e para a categoria 60+, é necessário obter um cupom intransferível para validar a inscrição. Os cupons podem ser retirados presencialmente na unidade do Sesc ou solicitados pelo e-mail: </w:t>
      </w:r>
      <w:hyperlink r:id="rId10" w:history="1">
        <w:r w:rsidRPr="007E774B">
          <w:rPr>
            <w:rStyle w:val="Hyperlink"/>
          </w:rPr>
          <w:t>ksilva@pa.sesc.com.br</w:t>
        </w:r>
      </w:hyperlink>
    </w:p>
    <w:p w14:paraId="6524CAFF" w14:textId="102D1236" w:rsidR="00DF2AB9" w:rsidRPr="00A51F83" w:rsidRDefault="00F875F1" w:rsidP="00A51F83">
      <w:pPr>
        <w:pStyle w:val="PargrafodaLista"/>
        <w:numPr>
          <w:ilvl w:val="1"/>
          <w:numId w:val="7"/>
        </w:numPr>
      </w:pPr>
      <w:r w:rsidRPr="00A51F83">
        <w:t xml:space="preserve">Não serão realizadas inscrições no dia das provas. Em caso de esgotamento de inscrições até o dia </w:t>
      </w:r>
      <w:r w:rsidR="00C80B6F" w:rsidRPr="00A51F83">
        <w:t>05/09</w:t>
      </w:r>
      <w:r w:rsidRPr="00A51F83">
        <w:t>, a organização autorizará novas inscrições no dia da entrega do KIT INFANTIL (</w:t>
      </w:r>
      <w:r w:rsidR="00481658" w:rsidRPr="00A51F83">
        <w:t>13</w:t>
      </w:r>
      <w:r w:rsidRPr="00A51F83">
        <w:t>/</w:t>
      </w:r>
      <w:r w:rsidR="00481658" w:rsidRPr="00A51F83">
        <w:t>09</w:t>
      </w:r>
      <w:r w:rsidRPr="00A51F83">
        <w:t xml:space="preserve">), de </w:t>
      </w:r>
      <w:r w:rsidR="00481658" w:rsidRPr="00A51F83">
        <w:t>09</w:t>
      </w:r>
      <w:r w:rsidRPr="00A51F83">
        <w:t>h00 até às 1</w:t>
      </w:r>
      <w:r w:rsidR="00481658" w:rsidRPr="00A51F83">
        <w:t>5</w:t>
      </w:r>
      <w:r w:rsidRPr="00A51F83">
        <w:t>h00, mediante disponibilidade de vagas.</w:t>
      </w:r>
    </w:p>
    <w:p w14:paraId="4F8C777F" w14:textId="6DCF5E03" w:rsidR="00DF2AB9" w:rsidRPr="00A51F83" w:rsidRDefault="00F875F1" w:rsidP="00A51F83">
      <w:pPr>
        <w:pStyle w:val="PargrafodaLista"/>
        <w:numPr>
          <w:ilvl w:val="1"/>
          <w:numId w:val="7"/>
        </w:numPr>
      </w:pPr>
      <w:r w:rsidRPr="00A51F83">
        <w:t>Ao realizar inscrição presencial, o atleta ou responsável por menor de idade deverá apresentar documento no nome do atleta, CPF, RG e endereço completo com CEP e telefone para contato. Se Trabalhador do comércio ou dependente, Credencial do Sesc atualizada.</w:t>
      </w:r>
    </w:p>
    <w:p w14:paraId="5AD11B53" w14:textId="5D2487F2" w:rsidR="00DF2AB9" w:rsidRPr="00A51F83" w:rsidRDefault="00F875F1" w:rsidP="00A51F83">
      <w:pPr>
        <w:pStyle w:val="PargrafodaLista"/>
        <w:numPr>
          <w:ilvl w:val="1"/>
          <w:numId w:val="7"/>
        </w:numPr>
      </w:pPr>
      <w:r w:rsidRPr="00A51F83">
        <w:lastRenderedPageBreak/>
        <w:t>É responsabilidade do atleta, no ato da ins</w:t>
      </w:r>
      <w:r w:rsidR="008F468E" w:rsidRPr="00A51F83">
        <w:t>c</w:t>
      </w:r>
      <w:r w:rsidRPr="00A51F83">
        <w:t>rição, preencher todos os campos e fornecer os dados pessoais corretos. Após o envio da base de dados dos atletas para empresa de cronometragem, não haverá alteração na inscrição, portanto assinale corretamente sua categoria (passível a perda da vaga), e a taxa não será devolvida.</w:t>
      </w:r>
    </w:p>
    <w:p w14:paraId="23123757" w14:textId="18D92397" w:rsidR="00DF2AB9" w:rsidRPr="00A51F83" w:rsidRDefault="00F875F1" w:rsidP="00A51F83">
      <w:pPr>
        <w:pStyle w:val="PargrafodaLista"/>
        <w:numPr>
          <w:ilvl w:val="1"/>
          <w:numId w:val="7"/>
        </w:numPr>
      </w:pPr>
      <w:r w:rsidRPr="00A51F83">
        <w:t>Os atletas Trabalhadores do Comércio</w:t>
      </w:r>
      <w:r w:rsidR="009F27B2" w:rsidRPr="00A51F83">
        <w:t xml:space="preserve"> e dependentes</w:t>
      </w:r>
      <w:r w:rsidRPr="00A51F83">
        <w:t xml:space="preserve"> deverão informar o número d</w:t>
      </w:r>
      <w:r w:rsidR="009F27B2" w:rsidRPr="00A51F83">
        <w:t xml:space="preserve">a Credencial </w:t>
      </w:r>
      <w:r w:rsidRPr="00A51F83">
        <w:t>(atualizad</w:t>
      </w:r>
      <w:r w:rsidR="00144E31" w:rsidRPr="00A51F83">
        <w:t>a</w:t>
      </w:r>
      <w:r w:rsidRPr="00A51F83">
        <w:t xml:space="preserve">) </w:t>
      </w:r>
      <w:r w:rsidR="00144E31" w:rsidRPr="00A51F83">
        <w:t>na entrega de kits</w:t>
      </w:r>
      <w:r w:rsidRPr="00A51F83">
        <w:t>. É obrigatório o preenchimento da ficha clínica. As inscrições são pessoais e intransferíveis. Em caso de desistência a taxa de inscrição não será reembolsada. Não serão realizadas devoluções de taxas de inscrição, a não ser por motivo de força maior – lesão, acidente e cirurgia – com comprovação mediante apresentação de atestado médico que será analisado pela comissão organizadora, podendo ou não, ser aceito. As inscrições são pessoais e intransferíveis, e caso haja troca ou repasse da inscrição, os envolvidos serão desclassificados da prova.</w:t>
      </w:r>
    </w:p>
    <w:p w14:paraId="0CE1C592" w14:textId="7E7E548E" w:rsidR="00DF2AB9" w:rsidRPr="00A51F83" w:rsidRDefault="00F875F1" w:rsidP="00A51F83">
      <w:pPr>
        <w:pStyle w:val="PargrafodaLista"/>
        <w:numPr>
          <w:ilvl w:val="1"/>
          <w:numId w:val="7"/>
        </w:numPr>
      </w:pPr>
      <w:r w:rsidRPr="00A51F83">
        <w:t>A entrega do kit (camiseta, sacola, viseira,</w:t>
      </w:r>
      <w:r w:rsidR="00144E31" w:rsidRPr="00A51F83">
        <w:t xml:space="preserve"> e </w:t>
      </w:r>
      <w:r w:rsidRPr="00A51F83">
        <w:t xml:space="preserve">numeral de peito) será </w:t>
      </w:r>
      <w:r w:rsidR="00F34AC6" w:rsidRPr="00A51F83">
        <w:t>nos dias</w:t>
      </w:r>
      <w:r w:rsidRPr="00A51F83">
        <w:t xml:space="preserve"> </w:t>
      </w:r>
      <w:r w:rsidR="00C333C1" w:rsidRPr="00A51F83">
        <w:t>13/09/2024</w:t>
      </w:r>
      <w:r w:rsidRPr="00A51F83">
        <w:t xml:space="preserve">; das </w:t>
      </w:r>
      <w:r w:rsidR="00C333C1" w:rsidRPr="00A51F83">
        <w:t>09</w:t>
      </w:r>
      <w:r w:rsidRPr="00A51F83">
        <w:t>h às 1</w:t>
      </w:r>
      <w:r w:rsidR="00C333C1" w:rsidRPr="00A51F83">
        <w:t>5</w:t>
      </w:r>
      <w:r w:rsidRPr="00A51F83">
        <w:t xml:space="preserve">h </w:t>
      </w:r>
      <w:r w:rsidR="0033170A" w:rsidRPr="00A51F83">
        <w:rPr>
          <w:b/>
        </w:rPr>
        <w:t>Etapa Infantil/Infanto</w:t>
      </w:r>
      <w:r w:rsidR="0033170A">
        <w:rPr>
          <w:b/>
        </w:rPr>
        <w:t>-j</w:t>
      </w:r>
      <w:r w:rsidR="0033170A" w:rsidRPr="00A51F83">
        <w:rPr>
          <w:b/>
        </w:rPr>
        <w:t>uvenil</w:t>
      </w:r>
      <w:r w:rsidR="0033170A" w:rsidRPr="00A51F83">
        <w:t xml:space="preserve"> </w:t>
      </w:r>
      <w:r w:rsidRPr="00A51F83">
        <w:t xml:space="preserve">e </w:t>
      </w:r>
      <w:r w:rsidR="00C333C1" w:rsidRPr="00A51F83">
        <w:t>14/09/2024</w:t>
      </w:r>
      <w:r w:rsidRPr="00A51F83">
        <w:t>; das 1</w:t>
      </w:r>
      <w:r w:rsidR="00D80D6B" w:rsidRPr="00A51F83">
        <w:t>2</w:t>
      </w:r>
      <w:r w:rsidRPr="00A51F83">
        <w:t xml:space="preserve"> às 1</w:t>
      </w:r>
      <w:r w:rsidR="00D80D6B" w:rsidRPr="00A51F83">
        <w:t>8</w:t>
      </w:r>
      <w:r w:rsidRPr="00A51F83">
        <w:t xml:space="preserve">h </w:t>
      </w:r>
      <w:r w:rsidR="0033170A" w:rsidRPr="00A51F83">
        <w:rPr>
          <w:b/>
        </w:rPr>
        <w:t>Etapa Adulto</w:t>
      </w:r>
      <w:r w:rsidRPr="00A51F83">
        <w:t>, na Unidade do Sesc Marabá, situada na AV Transamazônica, 1925 bairro Cidade Nova, Marabá/PA.</w:t>
      </w:r>
      <w:r w:rsidR="001D37FE" w:rsidRPr="001D37FE">
        <w:t xml:space="preserve"> No momento da retirada do kit, cada participante deverá entregar 1 kg de alimento não perecível como parte da inscrição.</w:t>
      </w:r>
    </w:p>
    <w:p w14:paraId="4FAE15A3" w14:textId="0DE7DD18" w:rsidR="00F34AC6" w:rsidRPr="00A51F83" w:rsidRDefault="00F34AC6" w:rsidP="00A51F83">
      <w:pPr>
        <w:pStyle w:val="PargrafodaLista"/>
        <w:numPr>
          <w:ilvl w:val="1"/>
          <w:numId w:val="7"/>
        </w:numPr>
      </w:pPr>
      <w:r w:rsidRPr="00A51F83">
        <w:t>Informamos que a inscrição e retirada de kit para participantes com idade a partir de 60 anos e pessoas com deficiência são gratuitas e devem ser realizadas pessoalmente pelo próprio participante ou seu representante legal. Sob nenhuma circunstância será permitida a entrega a terceiros, exceto se o terceiro for o representante legal. É estritamente proibida a doação, venda ou qualquer outra forma de negociação do kit para terceiros, sujeito a penalidades conforme previsto no Artigo 307 do Código Penal. A escolha do tamanho das camisetas será feita conforme disponibilidade e ordem de entrega dos kits, estando sujeita a quantidades limitadas.</w:t>
      </w:r>
    </w:p>
    <w:p w14:paraId="755DA081" w14:textId="6A63A0A3" w:rsidR="00DF2AB9" w:rsidRPr="00A51F83" w:rsidRDefault="00F875F1" w:rsidP="00A51F83">
      <w:pPr>
        <w:pStyle w:val="PargrafodaLista"/>
        <w:numPr>
          <w:ilvl w:val="1"/>
          <w:numId w:val="7"/>
        </w:numPr>
      </w:pPr>
      <w:r w:rsidRPr="00A51F83">
        <w:t>Para efeito de inscrição valerá a idade que o atleta tiver no dia 31/12/202</w:t>
      </w:r>
      <w:r w:rsidR="00D80D6B" w:rsidRPr="00A51F83">
        <w:t>4</w:t>
      </w:r>
      <w:r w:rsidRPr="00A51F83">
        <w:t xml:space="preserve">. Solicitamos que seja apresentado um documento oficial com foto </w:t>
      </w:r>
      <w:r w:rsidR="00D80D6B" w:rsidRPr="00A51F83">
        <w:t xml:space="preserve">(formato Digital) </w:t>
      </w:r>
      <w:r w:rsidRPr="00A51F83">
        <w:t>que comprove a idade do participante (podendo ser a credencial do Sesc atualizad</w:t>
      </w:r>
      <w:r w:rsidR="006E5FDC" w:rsidRPr="00A51F83">
        <w:t>a</w:t>
      </w:r>
      <w:r w:rsidRPr="00A51F83">
        <w:t xml:space="preserve">). </w:t>
      </w:r>
    </w:p>
    <w:p w14:paraId="23E37943" w14:textId="77777777" w:rsidR="00617CFF" w:rsidRPr="00A51F83" w:rsidRDefault="00617CFF" w:rsidP="00A51F83"/>
    <w:p w14:paraId="3FBEB925" w14:textId="77777777" w:rsidR="00C34571" w:rsidRDefault="00C34571" w:rsidP="00A51F83">
      <w:pPr>
        <w:pStyle w:val="Ttulo1"/>
        <w:numPr>
          <w:ilvl w:val="0"/>
          <w:numId w:val="7"/>
        </w:numPr>
        <w:rPr>
          <w:rFonts w:eastAsia="Calibri"/>
        </w:rPr>
      </w:pPr>
      <w:bookmarkStart w:id="3" w:name="_Toc173762418"/>
      <w:r>
        <w:rPr>
          <w:rFonts w:eastAsia="Calibri"/>
        </w:rPr>
        <w:lastRenderedPageBreak/>
        <w:t>Realização da prova</w:t>
      </w:r>
      <w:bookmarkEnd w:id="3"/>
    </w:p>
    <w:p w14:paraId="42CF1967" w14:textId="52834CE0" w:rsidR="004B222F" w:rsidRPr="00A51F83" w:rsidRDefault="00C34571" w:rsidP="00C34571">
      <w:pPr>
        <w:pStyle w:val="Ttulo1"/>
        <w:numPr>
          <w:ilvl w:val="1"/>
          <w:numId w:val="7"/>
        </w:numPr>
        <w:tabs>
          <w:tab w:val="clear" w:pos="1472"/>
          <w:tab w:val="left" w:pos="993"/>
        </w:tabs>
        <w:ind w:left="284" w:firstLine="0"/>
        <w:rPr>
          <w:rFonts w:eastAsia="Calibri"/>
        </w:rPr>
      </w:pPr>
      <w:bookmarkStart w:id="4" w:name="_Toc173762419"/>
      <w:r>
        <w:rPr>
          <w:rFonts w:eastAsia="Calibri"/>
        </w:rPr>
        <w:t>Percurso</w:t>
      </w:r>
      <w:bookmarkEnd w:id="4"/>
      <w:r w:rsidR="00A51F83" w:rsidRPr="00A51F83">
        <w:rPr>
          <w:rFonts w:eastAsia="Calibri"/>
        </w:rPr>
        <w:t xml:space="preserve"> </w:t>
      </w:r>
    </w:p>
    <w:p w14:paraId="046ED5EA" w14:textId="77777777" w:rsidR="004C3920" w:rsidRPr="004C3920" w:rsidRDefault="00F875F1" w:rsidP="00C34571">
      <w:pPr>
        <w:pStyle w:val="Ttulo2"/>
        <w:numPr>
          <w:ilvl w:val="2"/>
          <w:numId w:val="7"/>
        </w:numPr>
        <w:tabs>
          <w:tab w:val="clear" w:pos="1472"/>
          <w:tab w:val="left" w:pos="993"/>
        </w:tabs>
      </w:pPr>
      <w:bookmarkStart w:id="5" w:name="_Toc173762420"/>
      <w:r w:rsidRPr="00A51F83">
        <w:rPr>
          <w:rFonts w:eastAsia="Calibri"/>
        </w:rPr>
        <w:t>Etapa Infantil/ Infanto Juvenil</w:t>
      </w:r>
      <w:bookmarkEnd w:id="5"/>
    </w:p>
    <w:p w14:paraId="3CF20DF8" w14:textId="70A6C2C1" w:rsidR="00DF2AB9" w:rsidRPr="00A51F83" w:rsidRDefault="00C34571" w:rsidP="004C3920">
      <w:pPr>
        <w:pStyle w:val="PargrafodaLista"/>
        <w:ind w:left="780"/>
      </w:pPr>
      <w:r>
        <w:t xml:space="preserve">Será no dia 14 de </w:t>
      </w:r>
      <w:proofErr w:type="gramStart"/>
      <w:r>
        <w:t>Setembro</w:t>
      </w:r>
      <w:proofErr w:type="gramEnd"/>
      <w:r>
        <w:t xml:space="preserve">, </w:t>
      </w:r>
      <w:proofErr w:type="spellStart"/>
      <w:r>
        <w:t>largarda</w:t>
      </w:r>
      <w:proofErr w:type="spellEnd"/>
      <w:r w:rsidR="00F875F1" w:rsidRPr="00A51F83">
        <w:t xml:space="preserve"> a partir das 07h, em frente ao </w:t>
      </w:r>
      <w:r w:rsidR="00B07672" w:rsidRPr="00A51F83">
        <w:t>Sesc em Marabá</w:t>
      </w:r>
      <w:r w:rsidR="00F875F1" w:rsidRPr="00A51F83">
        <w:t>, Avenida Transamazônica, 1925, Marabá, PA, sendo por categoria:</w:t>
      </w:r>
    </w:p>
    <w:p w14:paraId="2D0EC22E" w14:textId="5ED96FA1" w:rsidR="00DF2AB9" w:rsidRPr="00A51F83" w:rsidRDefault="00F875F1" w:rsidP="00A51F83">
      <w:pPr>
        <w:pStyle w:val="PargrafodaLista"/>
        <w:numPr>
          <w:ilvl w:val="0"/>
          <w:numId w:val="9"/>
        </w:numPr>
      </w:pPr>
      <w:r w:rsidRPr="00A51F83">
        <w:t>04 A 06 ANOS – 50</w:t>
      </w:r>
      <w:r w:rsidR="003921DD">
        <w:t>m;</w:t>
      </w:r>
    </w:p>
    <w:p w14:paraId="2A3C2572" w14:textId="6F85C575" w:rsidR="00DF2AB9" w:rsidRPr="00A51F83" w:rsidRDefault="00F875F1" w:rsidP="00A51F83">
      <w:pPr>
        <w:pStyle w:val="PargrafodaLista"/>
        <w:numPr>
          <w:ilvl w:val="0"/>
          <w:numId w:val="9"/>
        </w:numPr>
      </w:pPr>
      <w:r w:rsidRPr="00A51F83">
        <w:t>07 A 09 ANOS – 50</w:t>
      </w:r>
      <w:r w:rsidR="003921DD">
        <w:t>m;</w:t>
      </w:r>
    </w:p>
    <w:p w14:paraId="60754BDF" w14:textId="3B0D2421" w:rsidR="00DF2AB9" w:rsidRPr="00A51F83" w:rsidRDefault="00F875F1" w:rsidP="00A51F83">
      <w:pPr>
        <w:pStyle w:val="PargrafodaLista"/>
        <w:numPr>
          <w:ilvl w:val="0"/>
          <w:numId w:val="9"/>
        </w:numPr>
      </w:pPr>
      <w:r w:rsidRPr="00A51F83">
        <w:t>10 E 11 ANOS – 60</w:t>
      </w:r>
      <w:r w:rsidR="003921DD">
        <w:t>m;</w:t>
      </w:r>
    </w:p>
    <w:p w14:paraId="0EEC9277" w14:textId="560D647E" w:rsidR="00DF2AB9" w:rsidRPr="00A51F83" w:rsidRDefault="00F875F1" w:rsidP="00A51F83">
      <w:pPr>
        <w:pStyle w:val="PargrafodaLista"/>
        <w:numPr>
          <w:ilvl w:val="0"/>
          <w:numId w:val="9"/>
        </w:numPr>
      </w:pPr>
      <w:r w:rsidRPr="00A51F83">
        <w:t>12 E 13 ANOS – 60</w:t>
      </w:r>
      <w:r w:rsidR="003921DD">
        <w:t>m;</w:t>
      </w:r>
    </w:p>
    <w:p w14:paraId="24BB9AA7" w14:textId="2E958046" w:rsidR="00DF2AB9" w:rsidRPr="00A51F83" w:rsidRDefault="00F875F1" w:rsidP="00A51F83">
      <w:pPr>
        <w:pStyle w:val="PargrafodaLista"/>
        <w:numPr>
          <w:ilvl w:val="0"/>
          <w:numId w:val="9"/>
        </w:numPr>
      </w:pPr>
      <w:r w:rsidRPr="00A51F83">
        <w:t>14 E 15 ANOS – 75</w:t>
      </w:r>
      <w:r w:rsidR="003921DD">
        <w:t>m;</w:t>
      </w:r>
    </w:p>
    <w:p w14:paraId="4C28ADB7" w14:textId="75BCAE90" w:rsidR="00DF2AB9" w:rsidRPr="00A51F83" w:rsidRDefault="00F875F1" w:rsidP="00A51F83">
      <w:pPr>
        <w:pStyle w:val="PargrafodaLista"/>
        <w:numPr>
          <w:ilvl w:val="0"/>
          <w:numId w:val="9"/>
        </w:numPr>
      </w:pPr>
      <w:r w:rsidRPr="00A51F83">
        <w:t xml:space="preserve">16 E 17 ANOS </w:t>
      </w:r>
      <w:r w:rsidR="003921DD">
        <w:t>–</w:t>
      </w:r>
      <w:r w:rsidRPr="00A51F83">
        <w:t xml:space="preserve"> 100</w:t>
      </w:r>
      <w:r w:rsidR="003921DD">
        <w:t>m.</w:t>
      </w:r>
      <w:r w:rsidRPr="00A51F83">
        <w:t xml:space="preserve"> </w:t>
      </w:r>
    </w:p>
    <w:p w14:paraId="3052D13C" w14:textId="77777777" w:rsidR="004B222F" w:rsidRPr="00A51F83" w:rsidRDefault="004B222F" w:rsidP="00A51F83">
      <w:pPr>
        <w:pStyle w:val="PargrafodaLista"/>
      </w:pPr>
    </w:p>
    <w:p w14:paraId="272EA502" w14:textId="77777777" w:rsidR="00A51F83" w:rsidRPr="00A51F83" w:rsidRDefault="00A51F83" w:rsidP="00A51F83">
      <w:pPr>
        <w:pStyle w:val="PargrafodaLista"/>
        <w:numPr>
          <w:ilvl w:val="0"/>
          <w:numId w:val="8"/>
        </w:numPr>
        <w:rPr>
          <w:b/>
          <w:vanish/>
        </w:rPr>
      </w:pPr>
    </w:p>
    <w:p w14:paraId="2C54FD05" w14:textId="77777777" w:rsidR="00A51F83" w:rsidRPr="00A51F83" w:rsidRDefault="00A51F83" w:rsidP="00A51F83">
      <w:pPr>
        <w:pStyle w:val="PargrafodaLista"/>
        <w:numPr>
          <w:ilvl w:val="0"/>
          <w:numId w:val="8"/>
        </w:numPr>
        <w:rPr>
          <w:b/>
          <w:vanish/>
        </w:rPr>
      </w:pPr>
    </w:p>
    <w:p w14:paraId="41D4F549" w14:textId="77777777" w:rsidR="00A51F83" w:rsidRPr="00A51F83" w:rsidRDefault="00A51F83" w:rsidP="00A51F83">
      <w:pPr>
        <w:pStyle w:val="PargrafodaLista"/>
        <w:numPr>
          <w:ilvl w:val="0"/>
          <w:numId w:val="8"/>
        </w:numPr>
        <w:rPr>
          <w:b/>
          <w:vanish/>
        </w:rPr>
      </w:pPr>
    </w:p>
    <w:p w14:paraId="2D40CC12" w14:textId="77777777" w:rsidR="00A51F83" w:rsidRPr="00A51F83" w:rsidRDefault="00A51F83" w:rsidP="00A51F83">
      <w:pPr>
        <w:pStyle w:val="PargrafodaLista"/>
        <w:numPr>
          <w:ilvl w:val="1"/>
          <w:numId w:val="8"/>
        </w:numPr>
        <w:rPr>
          <w:b/>
          <w:vanish/>
        </w:rPr>
      </w:pPr>
    </w:p>
    <w:p w14:paraId="3225CBF8" w14:textId="77777777" w:rsidR="004C3920" w:rsidRPr="004C3920" w:rsidRDefault="00F875F1" w:rsidP="00C34571">
      <w:pPr>
        <w:pStyle w:val="Ttulo2"/>
        <w:numPr>
          <w:ilvl w:val="2"/>
          <w:numId w:val="8"/>
        </w:numPr>
        <w:tabs>
          <w:tab w:val="clear" w:pos="1472"/>
          <w:tab w:val="left" w:pos="993"/>
        </w:tabs>
      </w:pPr>
      <w:bookmarkStart w:id="6" w:name="_Toc173762421"/>
      <w:r w:rsidRPr="00A51F83">
        <w:rPr>
          <w:rFonts w:eastAsia="Calibri"/>
        </w:rPr>
        <w:t>Etapa Adulto</w:t>
      </w:r>
      <w:bookmarkEnd w:id="6"/>
    </w:p>
    <w:p w14:paraId="29A48483" w14:textId="72740224" w:rsidR="005704A5" w:rsidRDefault="005704A5" w:rsidP="005704A5">
      <w:pPr>
        <w:pStyle w:val="PargrafodaLista"/>
        <w:tabs>
          <w:tab w:val="clear" w:pos="1472"/>
          <w:tab w:val="left" w:pos="709"/>
        </w:tabs>
        <w:ind w:left="0" w:right="260"/>
      </w:pPr>
      <w:r>
        <w:rPr>
          <w:noProof/>
        </w:rPr>
        <w:drawing>
          <wp:inline distT="0" distB="0" distL="0" distR="0" wp14:anchorId="08119CB6" wp14:editId="0FB75D0F">
            <wp:extent cx="6458484" cy="4572000"/>
            <wp:effectExtent l="0" t="0" r="0" b="0"/>
            <wp:docPr id="20922980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62387" cy="4574763"/>
                    </a:xfrm>
                    <a:prstGeom prst="rect">
                      <a:avLst/>
                    </a:prstGeom>
                    <a:noFill/>
                    <a:ln>
                      <a:noFill/>
                    </a:ln>
                  </pic:spPr>
                </pic:pic>
              </a:graphicData>
            </a:graphic>
          </wp:inline>
        </w:drawing>
      </w:r>
    </w:p>
    <w:p w14:paraId="305AD320" w14:textId="77777777" w:rsidR="005704A5" w:rsidRDefault="005704A5" w:rsidP="00382664">
      <w:pPr>
        <w:pStyle w:val="PargrafodaLista"/>
        <w:ind w:left="780"/>
      </w:pPr>
    </w:p>
    <w:p w14:paraId="5D3CB6A1" w14:textId="338945B2" w:rsidR="00617CFF" w:rsidRDefault="00C34571" w:rsidP="005704A5">
      <w:pPr>
        <w:pStyle w:val="PargrafodaLista"/>
        <w:ind w:left="780" w:right="260"/>
      </w:pPr>
      <w:r>
        <w:lastRenderedPageBreak/>
        <w:t xml:space="preserve">Será no dia 15 de Setembro, </w:t>
      </w:r>
      <w:r w:rsidR="00B07672" w:rsidRPr="00A51F83">
        <w:t>Horário</w:t>
      </w:r>
      <w:r w:rsidR="00B07672">
        <w:t xml:space="preserve"> da</w:t>
      </w:r>
      <w:r w:rsidR="00B07672" w:rsidRPr="00A51F83">
        <w:t xml:space="preserve"> </w:t>
      </w:r>
      <w:r w:rsidR="00B07672">
        <w:t>Largada:</w:t>
      </w:r>
      <w:r w:rsidR="00F875F1" w:rsidRPr="00A51F83">
        <w:t xml:space="preserve"> 6</w:t>
      </w:r>
      <w:r w:rsidR="00082CBF" w:rsidRPr="00A51F83">
        <w:t>h</w:t>
      </w:r>
      <w:r w:rsidR="00F875F1" w:rsidRPr="00A51F83">
        <w:t>30, em frente ao S</w:t>
      </w:r>
      <w:r w:rsidR="00082CBF" w:rsidRPr="00A51F83">
        <w:t xml:space="preserve">esc em </w:t>
      </w:r>
      <w:r w:rsidR="00F875F1" w:rsidRPr="00A51F83">
        <w:t>M</w:t>
      </w:r>
      <w:r w:rsidR="00082CBF" w:rsidRPr="00A51F83">
        <w:t>arabá</w:t>
      </w:r>
      <w:r w:rsidR="00F875F1" w:rsidRPr="00A51F83">
        <w:t xml:space="preserve"> - </w:t>
      </w:r>
      <w:r w:rsidR="00B1044F" w:rsidRPr="00A51F83">
        <w:rPr>
          <w:b/>
        </w:rPr>
        <w:t>LARGADA:</w:t>
      </w:r>
      <w:r w:rsidR="00B1044F" w:rsidRPr="00A51F83">
        <w:t xml:space="preserve"> (</w:t>
      </w:r>
      <w:r w:rsidR="00B07672" w:rsidRPr="00A51F83">
        <w:t xml:space="preserve">Sesc em Marabá </w:t>
      </w:r>
      <w:r w:rsidR="00B1044F" w:rsidRPr="00A51F83">
        <w:t xml:space="preserve">- Serviço Social do Comércio), RETORNO Av. Tocantins, 1380-1434 - Belo Horizonte, Marabá - PA, 68503-660; PONTO DE HIDRTAÇÃO 3KM AV. Dois Mil, Quadra 91, S. Quadra 25, Lote 01 - Belo Horizonte, Marabá - PA, 68503-240; RETORNO Igreja Conventual Santa Maria dos Anjos (Capuchinhos), Av. Minas Gerais, 1158 - Belo Horizonte, Marabá - PA, 68503-302; Colégio Av. Minas Gerais, 4 - Belo Horizonte, Marabá - PA, 68500-005, RETORNO Centro Integrado da Pessoa Idosa Antônio Rodrigues (CIPIAR), Av. </w:t>
      </w:r>
      <w:proofErr w:type="spellStart"/>
      <w:r w:rsidR="00B1044F" w:rsidRPr="00A51F83">
        <w:t>Itacaiúnas</w:t>
      </w:r>
      <w:proofErr w:type="spellEnd"/>
      <w:r w:rsidR="00B1044F" w:rsidRPr="00A51F83">
        <w:t xml:space="preserve"> - Cidade Nova, Marabá - PA, 68503-100, CDMA - Centro de Diagnóstico Médico Avançado, Av. </w:t>
      </w:r>
      <w:proofErr w:type="spellStart"/>
      <w:r w:rsidR="00B1044F" w:rsidRPr="00A51F83">
        <w:t>Itacaiúnas</w:t>
      </w:r>
      <w:proofErr w:type="spellEnd"/>
      <w:r w:rsidR="00B1044F" w:rsidRPr="00A51F83">
        <w:t xml:space="preserve">, 1878 - Cidade Nova, Marabá - PA, 68503-820, PONTO DE HIDRATAÇÃO SENAC 6KM Senac NEP Marabá, Av. Nagib Mutran, 427 - Cidade Nova, Marabá - PA, 68501-570, RETORNO R. Pedro Fontenele, 102 - Cidade Nova, Marabá - PA, 68500-000, </w:t>
      </w:r>
      <w:r w:rsidR="00B1044F" w:rsidRPr="00A51F83">
        <w:rPr>
          <w:b/>
        </w:rPr>
        <w:t>CHEGADA:</w:t>
      </w:r>
      <w:r w:rsidR="00B1044F" w:rsidRPr="00A51F83">
        <w:t xml:space="preserve"> (</w:t>
      </w:r>
      <w:r w:rsidR="00B07672" w:rsidRPr="00A51F83">
        <w:t xml:space="preserve">Sesc em Marabá </w:t>
      </w:r>
      <w:r w:rsidR="00B1044F" w:rsidRPr="00A51F83">
        <w:t>- Serviço Social do Comércio).</w:t>
      </w:r>
      <w:r w:rsidR="00B91AC2">
        <w:t xml:space="preserve"> </w:t>
      </w:r>
      <w:r w:rsidR="00B91AC2" w:rsidRPr="00B91AC2">
        <w:rPr>
          <w:color w:val="FF0000"/>
        </w:rPr>
        <w:t>total geral: 7,27km</w:t>
      </w:r>
    </w:p>
    <w:p w14:paraId="3F5AA5C8" w14:textId="77777777" w:rsidR="00382664" w:rsidRPr="00A51F83" w:rsidRDefault="00382664" w:rsidP="00382664">
      <w:pPr>
        <w:pStyle w:val="PargrafodaLista"/>
        <w:ind w:left="780"/>
      </w:pPr>
    </w:p>
    <w:p w14:paraId="7D371494" w14:textId="57B98E58" w:rsidR="00DF2AB9" w:rsidRPr="00A51F83" w:rsidRDefault="00A51F83" w:rsidP="00A51F83">
      <w:pPr>
        <w:pStyle w:val="Ttulo1"/>
        <w:numPr>
          <w:ilvl w:val="0"/>
          <w:numId w:val="8"/>
        </w:numPr>
        <w:rPr>
          <w:rFonts w:eastAsia="Calibri"/>
        </w:rPr>
      </w:pPr>
      <w:bookmarkStart w:id="7" w:name="_Toc173762422"/>
      <w:r w:rsidRPr="00A51F83">
        <w:rPr>
          <w:rFonts w:eastAsia="Calibri"/>
        </w:rPr>
        <w:t>Categoria</w:t>
      </w:r>
      <w:bookmarkEnd w:id="7"/>
    </w:p>
    <w:p w14:paraId="451D66A7" w14:textId="153D3CFC" w:rsidR="00510478" w:rsidRPr="00A51F83" w:rsidRDefault="00A51F83" w:rsidP="00A51F83">
      <w:pPr>
        <w:pStyle w:val="Ttulo2"/>
        <w:numPr>
          <w:ilvl w:val="1"/>
          <w:numId w:val="8"/>
        </w:numPr>
        <w:tabs>
          <w:tab w:val="clear" w:pos="1472"/>
          <w:tab w:val="left" w:pos="993"/>
        </w:tabs>
        <w:rPr>
          <w:rFonts w:eastAsia="Calibri"/>
        </w:rPr>
      </w:pPr>
      <w:bookmarkStart w:id="8" w:name="_Toc173762423"/>
      <w:r w:rsidRPr="00A51F83">
        <w:rPr>
          <w:rFonts w:eastAsia="Calibri"/>
        </w:rPr>
        <w:t xml:space="preserve">Etapa </w:t>
      </w:r>
      <w:r>
        <w:rPr>
          <w:rFonts w:eastAsia="Calibri"/>
        </w:rPr>
        <w:t>I</w:t>
      </w:r>
      <w:r w:rsidRPr="00A51F83">
        <w:rPr>
          <w:rFonts w:eastAsia="Calibri"/>
        </w:rPr>
        <w:t xml:space="preserve">nfantil/ </w:t>
      </w:r>
      <w:r>
        <w:rPr>
          <w:rFonts w:eastAsia="Calibri"/>
        </w:rPr>
        <w:t>I</w:t>
      </w:r>
      <w:r w:rsidRPr="00A51F83">
        <w:rPr>
          <w:rFonts w:eastAsia="Calibri"/>
        </w:rPr>
        <w:t>nfanto</w:t>
      </w:r>
      <w:r>
        <w:rPr>
          <w:rFonts w:eastAsia="Calibri"/>
        </w:rPr>
        <w:t>-</w:t>
      </w:r>
      <w:r w:rsidRPr="00A51F83">
        <w:rPr>
          <w:rFonts w:eastAsia="Calibri"/>
        </w:rPr>
        <w:t>juvenil</w:t>
      </w:r>
      <w:bookmarkEnd w:id="8"/>
      <w:r w:rsidRPr="00A51F83">
        <w:rPr>
          <w:rFonts w:eastAsia="Calibri"/>
        </w:rPr>
        <w:t xml:space="preserve"> </w:t>
      </w:r>
    </w:p>
    <w:p w14:paraId="13F7FC4C" w14:textId="00EDD096" w:rsidR="00510478" w:rsidRPr="00A51F83" w:rsidRDefault="00F875F1" w:rsidP="0097633E">
      <w:pPr>
        <w:pStyle w:val="PargrafodaLista"/>
        <w:numPr>
          <w:ilvl w:val="1"/>
          <w:numId w:val="10"/>
        </w:numPr>
        <w:ind w:left="993" w:hanging="426"/>
      </w:pPr>
      <w:r w:rsidRPr="00A51F83">
        <w:t xml:space="preserve">04 </w:t>
      </w:r>
      <w:r w:rsidR="003921DD">
        <w:t>a</w:t>
      </w:r>
      <w:r w:rsidRPr="00A51F83">
        <w:t xml:space="preserve"> 06 </w:t>
      </w:r>
      <w:r w:rsidR="003921DD">
        <w:t>anos</w:t>
      </w:r>
      <w:r w:rsidRPr="00A51F83">
        <w:t>;</w:t>
      </w:r>
    </w:p>
    <w:p w14:paraId="2B96AB1B" w14:textId="07928FEE" w:rsidR="00510478" w:rsidRPr="00A51F83" w:rsidRDefault="00F875F1" w:rsidP="0097633E">
      <w:pPr>
        <w:pStyle w:val="PargrafodaLista"/>
        <w:numPr>
          <w:ilvl w:val="1"/>
          <w:numId w:val="10"/>
        </w:numPr>
        <w:ind w:left="993" w:hanging="426"/>
      </w:pPr>
      <w:r w:rsidRPr="00A51F83">
        <w:t xml:space="preserve">07 </w:t>
      </w:r>
      <w:r w:rsidR="003921DD">
        <w:t>a</w:t>
      </w:r>
      <w:r w:rsidRPr="00A51F83">
        <w:t xml:space="preserve"> 09 </w:t>
      </w:r>
      <w:r w:rsidR="003921DD">
        <w:t>anos</w:t>
      </w:r>
      <w:r w:rsidRPr="00A51F83">
        <w:t>;</w:t>
      </w:r>
    </w:p>
    <w:p w14:paraId="4E2EE6D3" w14:textId="4454565E" w:rsidR="00510478" w:rsidRPr="00A51F83" w:rsidRDefault="00F875F1" w:rsidP="0097633E">
      <w:pPr>
        <w:pStyle w:val="PargrafodaLista"/>
        <w:numPr>
          <w:ilvl w:val="1"/>
          <w:numId w:val="10"/>
        </w:numPr>
        <w:ind w:left="993" w:hanging="426"/>
      </w:pPr>
      <w:r w:rsidRPr="00A51F83">
        <w:t xml:space="preserve">10 </w:t>
      </w:r>
      <w:r w:rsidR="003921DD">
        <w:t>e</w:t>
      </w:r>
      <w:r w:rsidRPr="00A51F83">
        <w:t xml:space="preserve"> 11 </w:t>
      </w:r>
      <w:r w:rsidR="003921DD">
        <w:t>anos</w:t>
      </w:r>
      <w:r w:rsidRPr="00A51F83">
        <w:t>;</w:t>
      </w:r>
      <w:r w:rsidR="00510478" w:rsidRPr="00A51F83">
        <w:t xml:space="preserve"> </w:t>
      </w:r>
    </w:p>
    <w:p w14:paraId="785A1972" w14:textId="2338EFC5" w:rsidR="00510478" w:rsidRPr="00A51F83" w:rsidRDefault="00F875F1" w:rsidP="0097633E">
      <w:pPr>
        <w:pStyle w:val="PargrafodaLista"/>
        <w:numPr>
          <w:ilvl w:val="1"/>
          <w:numId w:val="10"/>
        </w:numPr>
        <w:ind w:left="993" w:hanging="426"/>
      </w:pPr>
      <w:r w:rsidRPr="00A51F83">
        <w:t xml:space="preserve">12 </w:t>
      </w:r>
      <w:r w:rsidR="003921DD">
        <w:t>e</w:t>
      </w:r>
      <w:r w:rsidRPr="00A51F83">
        <w:t xml:space="preserve"> 13 </w:t>
      </w:r>
      <w:r w:rsidR="003921DD">
        <w:t>anos</w:t>
      </w:r>
      <w:r w:rsidRPr="00A51F83">
        <w:t>;</w:t>
      </w:r>
    </w:p>
    <w:p w14:paraId="338F20BA" w14:textId="3AFBF3D0" w:rsidR="00510478" w:rsidRPr="00A51F83" w:rsidRDefault="00F875F1" w:rsidP="0097633E">
      <w:pPr>
        <w:pStyle w:val="PargrafodaLista"/>
        <w:numPr>
          <w:ilvl w:val="1"/>
          <w:numId w:val="10"/>
        </w:numPr>
        <w:ind w:left="993" w:hanging="426"/>
      </w:pPr>
      <w:r w:rsidRPr="00A51F83">
        <w:t xml:space="preserve">14 </w:t>
      </w:r>
      <w:r w:rsidR="003921DD">
        <w:t>e</w:t>
      </w:r>
      <w:r w:rsidRPr="00A51F83">
        <w:t xml:space="preserve"> 15 </w:t>
      </w:r>
      <w:r w:rsidR="003921DD">
        <w:t>anos</w:t>
      </w:r>
      <w:r w:rsidRPr="00A51F83">
        <w:t>;</w:t>
      </w:r>
    </w:p>
    <w:p w14:paraId="17F5000E" w14:textId="423DA538" w:rsidR="00082CBF" w:rsidRDefault="00F875F1" w:rsidP="0097633E">
      <w:pPr>
        <w:pStyle w:val="PargrafodaLista"/>
        <w:numPr>
          <w:ilvl w:val="1"/>
          <w:numId w:val="10"/>
        </w:numPr>
        <w:ind w:left="993" w:hanging="426"/>
      </w:pPr>
      <w:r w:rsidRPr="00A51F83">
        <w:t xml:space="preserve">16 </w:t>
      </w:r>
      <w:r w:rsidR="003921DD">
        <w:t>e</w:t>
      </w:r>
      <w:r w:rsidRPr="00A51F83">
        <w:t xml:space="preserve"> 17 </w:t>
      </w:r>
      <w:r w:rsidR="003921DD">
        <w:t>anos</w:t>
      </w:r>
      <w:r w:rsidRPr="00A51F83">
        <w:t>.</w:t>
      </w:r>
    </w:p>
    <w:p w14:paraId="4594C9C8" w14:textId="77777777" w:rsidR="000C2448" w:rsidRPr="000C2448" w:rsidRDefault="000C2448" w:rsidP="000C2448"/>
    <w:p w14:paraId="7853318D" w14:textId="77777777" w:rsidR="00A51F83" w:rsidRPr="00A51F83" w:rsidRDefault="00A51F83" w:rsidP="00A51F83">
      <w:pPr>
        <w:pStyle w:val="PargrafodaLista"/>
        <w:keepNext/>
        <w:keepLines/>
        <w:numPr>
          <w:ilvl w:val="0"/>
          <w:numId w:val="14"/>
        </w:numPr>
        <w:tabs>
          <w:tab w:val="clear" w:pos="1472"/>
          <w:tab w:val="left" w:pos="993"/>
        </w:tabs>
        <w:spacing w:before="40" w:after="0"/>
        <w:contextualSpacing w:val="0"/>
        <w:outlineLvl w:val="1"/>
        <w:rPr>
          <w:rFonts w:ascii="Ruberoid Regular" w:hAnsi="Ruberoid Regular" w:cstheme="majorBidi"/>
          <w:vanish/>
          <w:color w:val="00AF00"/>
          <w:sz w:val="32"/>
          <w:szCs w:val="26"/>
        </w:rPr>
      </w:pPr>
      <w:bookmarkStart w:id="9" w:name="_Toc172707538"/>
      <w:bookmarkStart w:id="10" w:name="_Toc172707556"/>
      <w:bookmarkStart w:id="11" w:name="_Toc172707590"/>
      <w:bookmarkStart w:id="12" w:name="_Toc172707640"/>
      <w:bookmarkStart w:id="13" w:name="_Toc172707842"/>
      <w:bookmarkStart w:id="14" w:name="_Toc172707910"/>
      <w:bookmarkStart w:id="15" w:name="_Toc172709653"/>
      <w:bookmarkStart w:id="16" w:name="_Toc172799667"/>
      <w:bookmarkStart w:id="17" w:name="_Toc172799687"/>
      <w:bookmarkStart w:id="18" w:name="_Toc173762424"/>
      <w:bookmarkEnd w:id="9"/>
      <w:bookmarkEnd w:id="10"/>
      <w:bookmarkEnd w:id="11"/>
      <w:bookmarkEnd w:id="12"/>
      <w:bookmarkEnd w:id="13"/>
      <w:bookmarkEnd w:id="14"/>
      <w:bookmarkEnd w:id="15"/>
      <w:bookmarkEnd w:id="16"/>
      <w:bookmarkEnd w:id="17"/>
      <w:bookmarkEnd w:id="18"/>
    </w:p>
    <w:p w14:paraId="7C68CC03" w14:textId="77777777" w:rsidR="00A51F83" w:rsidRPr="00A51F83" w:rsidRDefault="00A51F83" w:rsidP="00A51F83">
      <w:pPr>
        <w:pStyle w:val="PargrafodaLista"/>
        <w:keepNext/>
        <w:keepLines/>
        <w:numPr>
          <w:ilvl w:val="0"/>
          <w:numId w:val="14"/>
        </w:numPr>
        <w:tabs>
          <w:tab w:val="clear" w:pos="1472"/>
          <w:tab w:val="left" w:pos="993"/>
        </w:tabs>
        <w:spacing w:before="40" w:after="0"/>
        <w:contextualSpacing w:val="0"/>
        <w:outlineLvl w:val="1"/>
        <w:rPr>
          <w:rFonts w:ascii="Ruberoid Regular" w:hAnsi="Ruberoid Regular" w:cstheme="majorBidi"/>
          <w:vanish/>
          <w:color w:val="00AF00"/>
          <w:sz w:val="32"/>
          <w:szCs w:val="26"/>
        </w:rPr>
      </w:pPr>
      <w:bookmarkStart w:id="19" w:name="_Toc172707539"/>
      <w:bookmarkStart w:id="20" w:name="_Toc172707557"/>
      <w:bookmarkStart w:id="21" w:name="_Toc172707591"/>
      <w:bookmarkStart w:id="22" w:name="_Toc172707641"/>
      <w:bookmarkStart w:id="23" w:name="_Toc172707843"/>
      <w:bookmarkStart w:id="24" w:name="_Toc172707911"/>
      <w:bookmarkStart w:id="25" w:name="_Toc172709654"/>
      <w:bookmarkStart w:id="26" w:name="_Toc172799668"/>
      <w:bookmarkStart w:id="27" w:name="_Toc172799688"/>
      <w:bookmarkStart w:id="28" w:name="_Toc173762425"/>
      <w:bookmarkEnd w:id="19"/>
      <w:bookmarkEnd w:id="20"/>
      <w:bookmarkEnd w:id="21"/>
      <w:bookmarkEnd w:id="22"/>
      <w:bookmarkEnd w:id="23"/>
      <w:bookmarkEnd w:id="24"/>
      <w:bookmarkEnd w:id="25"/>
      <w:bookmarkEnd w:id="26"/>
      <w:bookmarkEnd w:id="27"/>
      <w:bookmarkEnd w:id="28"/>
    </w:p>
    <w:p w14:paraId="2DA670CB" w14:textId="77777777" w:rsidR="00A51F83" w:rsidRPr="00A51F83" w:rsidRDefault="00A51F83" w:rsidP="00A51F83">
      <w:pPr>
        <w:pStyle w:val="PargrafodaLista"/>
        <w:keepNext/>
        <w:keepLines/>
        <w:numPr>
          <w:ilvl w:val="0"/>
          <w:numId w:val="14"/>
        </w:numPr>
        <w:tabs>
          <w:tab w:val="clear" w:pos="1472"/>
          <w:tab w:val="left" w:pos="993"/>
        </w:tabs>
        <w:spacing w:before="40" w:after="0"/>
        <w:contextualSpacing w:val="0"/>
        <w:outlineLvl w:val="1"/>
        <w:rPr>
          <w:rFonts w:ascii="Ruberoid Regular" w:hAnsi="Ruberoid Regular" w:cstheme="majorBidi"/>
          <w:vanish/>
          <w:color w:val="00AF00"/>
          <w:sz w:val="32"/>
          <w:szCs w:val="26"/>
        </w:rPr>
      </w:pPr>
      <w:bookmarkStart w:id="29" w:name="_Toc172707540"/>
      <w:bookmarkStart w:id="30" w:name="_Toc172707558"/>
      <w:bookmarkStart w:id="31" w:name="_Toc172707592"/>
      <w:bookmarkStart w:id="32" w:name="_Toc172707642"/>
      <w:bookmarkStart w:id="33" w:name="_Toc172707844"/>
      <w:bookmarkStart w:id="34" w:name="_Toc172707912"/>
      <w:bookmarkStart w:id="35" w:name="_Toc172709655"/>
      <w:bookmarkStart w:id="36" w:name="_Toc172799669"/>
      <w:bookmarkStart w:id="37" w:name="_Toc172799689"/>
      <w:bookmarkStart w:id="38" w:name="_Toc173762426"/>
      <w:bookmarkEnd w:id="29"/>
      <w:bookmarkEnd w:id="30"/>
      <w:bookmarkEnd w:id="31"/>
      <w:bookmarkEnd w:id="32"/>
      <w:bookmarkEnd w:id="33"/>
      <w:bookmarkEnd w:id="34"/>
      <w:bookmarkEnd w:id="35"/>
      <w:bookmarkEnd w:id="36"/>
      <w:bookmarkEnd w:id="37"/>
      <w:bookmarkEnd w:id="38"/>
    </w:p>
    <w:p w14:paraId="2AAE98C0" w14:textId="77777777" w:rsidR="00A51F83" w:rsidRPr="00A51F83" w:rsidRDefault="00A51F83" w:rsidP="00A51F83">
      <w:pPr>
        <w:pStyle w:val="PargrafodaLista"/>
        <w:keepNext/>
        <w:keepLines/>
        <w:numPr>
          <w:ilvl w:val="0"/>
          <w:numId w:val="14"/>
        </w:numPr>
        <w:tabs>
          <w:tab w:val="clear" w:pos="1472"/>
          <w:tab w:val="left" w:pos="993"/>
        </w:tabs>
        <w:spacing w:before="40" w:after="0"/>
        <w:contextualSpacing w:val="0"/>
        <w:outlineLvl w:val="1"/>
        <w:rPr>
          <w:rFonts w:ascii="Ruberoid Regular" w:hAnsi="Ruberoid Regular" w:cstheme="majorBidi"/>
          <w:vanish/>
          <w:color w:val="00AF00"/>
          <w:sz w:val="32"/>
          <w:szCs w:val="26"/>
        </w:rPr>
      </w:pPr>
      <w:bookmarkStart w:id="39" w:name="_Toc172707541"/>
      <w:bookmarkStart w:id="40" w:name="_Toc172707559"/>
      <w:bookmarkStart w:id="41" w:name="_Toc172707593"/>
      <w:bookmarkStart w:id="42" w:name="_Toc172707643"/>
      <w:bookmarkStart w:id="43" w:name="_Toc172707845"/>
      <w:bookmarkStart w:id="44" w:name="_Toc172707913"/>
      <w:bookmarkStart w:id="45" w:name="_Toc172709656"/>
      <w:bookmarkStart w:id="46" w:name="_Toc172799670"/>
      <w:bookmarkStart w:id="47" w:name="_Toc172799690"/>
      <w:bookmarkStart w:id="48" w:name="_Toc173762427"/>
      <w:bookmarkEnd w:id="39"/>
      <w:bookmarkEnd w:id="40"/>
      <w:bookmarkEnd w:id="41"/>
      <w:bookmarkEnd w:id="42"/>
      <w:bookmarkEnd w:id="43"/>
      <w:bookmarkEnd w:id="44"/>
      <w:bookmarkEnd w:id="45"/>
      <w:bookmarkEnd w:id="46"/>
      <w:bookmarkEnd w:id="47"/>
      <w:bookmarkEnd w:id="48"/>
    </w:p>
    <w:p w14:paraId="7380A332" w14:textId="77777777" w:rsidR="00A51F83" w:rsidRPr="00A51F83" w:rsidRDefault="00A51F83" w:rsidP="00A51F83">
      <w:pPr>
        <w:pStyle w:val="PargrafodaLista"/>
        <w:keepNext/>
        <w:keepLines/>
        <w:numPr>
          <w:ilvl w:val="1"/>
          <w:numId w:val="14"/>
        </w:numPr>
        <w:tabs>
          <w:tab w:val="clear" w:pos="1472"/>
          <w:tab w:val="left" w:pos="993"/>
        </w:tabs>
        <w:spacing w:before="40" w:after="0"/>
        <w:contextualSpacing w:val="0"/>
        <w:outlineLvl w:val="1"/>
        <w:rPr>
          <w:rFonts w:ascii="Ruberoid Regular" w:hAnsi="Ruberoid Regular" w:cstheme="majorBidi"/>
          <w:vanish/>
          <w:color w:val="00AF00"/>
          <w:sz w:val="32"/>
          <w:szCs w:val="26"/>
        </w:rPr>
      </w:pPr>
      <w:bookmarkStart w:id="49" w:name="_Toc172707542"/>
      <w:bookmarkStart w:id="50" w:name="_Toc172707560"/>
      <w:bookmarkStart w:id="51" w:name="_Toc172707594"/>
      <w:bookmarkStart w:id="52" w:name="_Toc172707644"/>
      <w:bookmarkStart w:id="53" w:name="_Toc172707846"/>
      <w:bookmarkStart w:id="54" w:name="_Toc172707914"/>
      <w:bookmarkStart w:id="55" w:name="_Toc172709657"/>
      <w:bookmarkStart w:id="56" w:name="_Toc172799671"/>
      <w:bookmarkStart w:id="57" w:name="_Toc172799691"/>
      <w:bookmarkStart w:id="58" w:name="_Toc173762428"/>
      <w:bookmarkEnd w:id="49"/>
      <w:bookmarkEnd w:id="50"/>
      <w:bookmarkEnd w:id="51"/>
      <w:bookmarkEnd w:id="52"/>
      <w:bookmarkEnd w:id="53"/>
      <w:bookmarkEnd w:id="54"/>
      <w:bookmarkEnd w:id="55"/>
      <w:bookmarkEnd w:id="56"/>
      <w:bookmarkEnd w:id="57"/>
      <w:bookmarkEnd w:id="58"/>
    </w:p>
    <w:p w14:paraId="0949EF3C" w14:textId="01AA75D1" w:rsidR="00DF2AB9" w:rsidRPr="00A51F83" w:rsidRDefault="00A51F83" w:rsidP="00A51F83">
      <w:pPr>
        <w:pStyle w:val="Ttulo2"/>
        <w:numPr>
          <w:ilvl w:val="1"/>
          <w:numId w:val="14"/>
        </w:numPr>
        <w:tabs>
          <w:tab w:val="clear" w:pos="1472"/>
          <w:tab w:val="left" w:pos="993"/>
        </w:tabs>
        <w:rPr>
          <w:rFonts w:eastAsia="Calibri"/>
        </w:rPr>
      </w:pPr>
      <w:bookmarkStart w:id="59" w:name="_Toc173762429"/>
      <w:r>
        <w:rPr>
          <w:rFonts w:eastAsia="Calibri"/>
        </w:rPr>
        <w:t>E</w:t>
      </w:r>
      <w:r w:rsidRPr="00A51F83">
        <w:rPr>
          <w:rFonts w:eastAsia="Calibri"/>
        </w:rPr>
        <w:t xml:space="preserve">tapa </w:t>
      </w:r>
      <w:r>
        <w:rPr>
          <w:rFonts w:eastAsia="Calibri"/>
        </w:rPr>
        <w:t>A</w:t>
      </w:r>
      <w:r w:rsidRPr="00A51F83">
        <w:rPr>
          <w:rFonts w:eastAsia="Calibri"/>
        </w:rPr>
        <w:t>dulto</w:t>
      </w:r>
      <w:bookmarkEnd w:id="59"/>
    </w:p>
    <w:p w14:paraId="0280D0E6" w14:textId="77777777" w:rsidR="00A51F83" w:rsidRPr="00A51F83" w:rsidRDefault="00A51F83" w:rsidP="00A51F83">
      <w:pPr>
        <w:pStyle w:val="PargrafodaLista"/>
        <w:numPr>
          <w:ilvl w:val="1"/>
          <w:numId w:val="8"/>
        </w:numPr>
        <w:rPr>
          <w:vanish/>
        </w:rPr>
      </w:pPr>
    </w:p>
    <w:p w14:paraId="746B8FCF" w14:textId="7B79961D" w:rsidR="00DF2AB9" w:rsidRPr="00A51F83" w:rsidRDefault="00F875F1" w:rsidP="00A51F83">
      <w:pPr>
        <w:pStyle w:val="PargrafodaLista"/>
        <w:numPr>
          <w:ilvl w:val="2"/>
          <w:numId w:val="8"/>
        </w:numPr>
      </w:pPr>
      <w:r w:rsidRPr="00A51F83">
        <w:t xml:space="preserve">Geral por faixa etária: </w:t>
      </w:r>
    </w:p>
    <w:p w14:paraId="5D78EF2F" w14:textId="74828538" w:rsidR="00DF2AB9" w:rsidRPr="00A51F83" w:rsidRDefault="00F875F1" w:rsidP="0097633E">
      <w:pPr>
        <w:pStyle w:val="PargrafodaLista"/>
        <w:numPr>
          <w:ilvl w:val="1"/>
          <w:numId w:val="10"/>
        </w:numPr>
        <w:ind w:left="993" w:hanging="426"/>
      </w:pPr>
      <w:r w:rsidRPr="00A51F83">
        <w:t>Masculina: 18 e 19 anos; 20 a 24 anos; 25 a 29 anos; 30 a 34 anos; 35 a 39 anos; 40 a 44 anos; 45 a 49 anos; 50 a 54 anos; 55 a 59 anos; 60 a 64 anos; 65 a 69 anos e 70 anos em diante.</w:t>
      </w:r>
    </w:p>
    <w:p w14:paraId="037CC900" w14:textId="2FB855A0" w:rsidR="00DF2AB9" w:rsidRPr="00A51F83" w:rsidRDefault="00F875F1" w:rsidP="0097633E">
      <w:pPr>
        <w:pStyle w:val="PargrafodaLista"/>
        <w:numPr>
          <w:ilvl w:val="1"/>
          <w:numId w:val="10"/>
        </w:numPr>
        <w:ind w:left="993" w:hanging="426"/>
      </w:pPr>
      <w:r w:rsidRPr="00A51F83">
        <w:t>Feminina: 18 e 19 anos; 20 a 24 anos; 25 a 29 anos; 30 a 34 anos; 35 a 39 anos; 40 a 44 anos; 45 a 49 anos; 50 a 54 anos; 55 a 59 anos; 60 anos em diante.</w:t>
      </w:r>
    </w:p>
    <w:p w14:paraId="4933ED1D" w14:textId="77777777" w:rsidR="0020369E" w:rsidRPr="00A51F83" w:rsidRDefault="0020369E" w:rsidP="00A51F83">
      <w:pPr>
        <w:pStyle w:val="PargrafodaLista"/>
      </w:pPr>
    </w:p>
    <w:p w14:paraId="24B8090C" w14:textId="2D0F36CB" w:rsidR="0020369E" w:rsidRPr="00A51F83" w:rsidRDefault="00F875F1" w:rsidP="00A51F83">
      <w:pPr>
        <w:pStyle w:val="PargrafodaLista"/>
        <w:numPr>
          <w:ilvl w:val="2"/>
          <w:numId w:val="8"/>
        </w:numPr>
      </w:pPr>
      <w:r w:rsidRPr="00A51F83">
        <w:t>Trabalhadores do Comércio e Dependentes:</w:t>
      </w:r>
    </w:p>
    <w:p w14:paraId="26D504AC" w14:textId="468ED5CC" w:rsidR="00DF2AB9" w:rsidRPr="00A51F83" w:rsidRDefault="00F875F1" w:rsidP="0097633E">
      <w:pPr>
        <w:pStyle w:val="PargrafodaLista"/>
        <w:numPr>
          <w:ilvl w:val="1"/>
          <w:numId w:val="10"/>
        </w:numPr>
        <w:ind w:left="993" w:hanging="426"/>
      </w:pPr>
      <w:r w:rsidRPr="00A51F83">
        <w:lastRenderedPageBreak/>
        <w:t>Masculina e Feminina: a partir de 18 anos</w:t>
      </w:r>
    </w:p>
    <w:p w14:paraId="553AA5AC" w14:textId="77777777" w:rsidR="0020369E" w:rsidRPr="00A51F83" w:rsidRDefault="0020369E" w:rsidP="00A51F83">
      <w:pPr>
        <w:pStyle w:val="PargrafodaLista"/>
      </w:pPr>
    </w:p>
    <w:p w14:paraId="47698A10" w14:textId="77777777" w:rsidR="00A51F83" w:rsidRPr="00A51F83" w:rsidRDefault="00C14716" w:rsidP="00B4052A">
      <w:pPr>
        <w:pStyle w:val="PargrafodaLista"/>
        <w:numPr>
          <w:ilvl w:val="2"/>
          <w:numId w:val="8"/>
        </w:numPr>
      </w:pPr>
      <w:r w:rsidRPr="00A51F83">
        <w:t>PCDS</w:t>
      </w:r>
    </w:p>
    <w:p w14:paraId="55211166" w14:textId="1F987B6E" w:rsidR="00510478" w:rsidRPr="00A51F83" w:rsidRDefault="00A51F83" w:rsidP="00A51F83">
      <w:pPr>
        <w:pStyle w:val="PargrafodaLista"/>
        <w:tabs>
          <w:tab w:val="clear" w:pos="1472"/>
          <w:tab w:val="left" w:pos="567"/>
        </w:tabs>
        <w:ind w:left="567"/>
      </w:pPr>
      <w:r>
        <w:t>P</w:t>
      </w:r>
      <w:r w:rsidR="00C14716" w:rsidRPr="00A51F83">
        <w:t xml:space="preserve">essoas com deficiência: Masculina e Feminina: a partir de 18 anos - </w:t>
      </w:r>
      <w:r w:rsidR="00510478" w:rsidRPr="00A51F83">
        <w:t>DV (Deficientes Visuais), AMP (Atletas Amputados de Membros Inferiores), DMAI (Atletas Deficientes Andantes Membros Inferiores), DAU (Deficientes Auditivos), DI (Deficientes Intelectuais) e DMS (Deficientes de Membro (s) Superior (es)</w:t>
      </w:r>
      <w:r w:rsidR="00C14716" w:rsidRPr="00A51F83">
        <w:t>)</w:t>
      </w:r>
      <w:r w:rsidR="00510478" w:rsidRPr="00A51F83">
        <w:t>, con</w:t>
      </w:r>
      <w:r w:rsidR="00C14716" w:rsidRPr="00A51F83">
        <w:t>correrão em uma categoria única.</w:t>
      </w:r>
    </w:p>
    <w:p w14:paraId="1501A74F" w14:textId="3A57117B" w:rsidR="00C14716" w:rsidRPr="00A51F83" w:rsidRDefault="00C14716" w:rsidP="0097633E">
      <w:pPr>
        <w:pStyle w:val="PargrafodaLista"/>
        <w:numPr>
          <w:ilvl w:val="0"/>
          <w:numId w:val="12"/>
        </w:numPr>
        <w:tabs>
          <w:tab w:val="clear" w:pos="1472"/>
          <w:tab w:val="left" w:pos="1134"/>
        </w:tabs>
        <w:ind w:left="1134" w:hanging="283"/>
      </w:pPr>
      <w:r w:rsidRPr="00A51F83">
        <w:rPr>
          <w:b/>
          <w:bCs/>
        </w:rPr>
        <w:t>DV = Deficientes Visuais</w:t>
      </w:r>
      <w:r w:rsidR="00A51F83" w:rsidRPr="00A51F83">
        <w:rPr>
          <w:b/>
          <w:bCs/>
        </w:rPr>
        <w:t>:</w:t>
      </w:r>
      <w:r w:rsidR="00A51F83">
        <w:t xml:space="preserve"> </w:t>
      </w:r>
      <w:r w:rsidRPr="00A51F83">
        <w:t>O (A) ATLETA sem visão que participa da competição com um ATLETA guia deverá estar unido a ele por cordão a um dos dedos da mão ou ao braço, por todo o percurso, inclusive na CHEGADA. Este acompanhante deverá estar inscrito como tal e não competirá por nenhuma das CATEGORIAS. Independente do grau de deficiência, e se a deficiência é em uma ou nas duas vistas, o (a) ATLETA deve obrigatoriamente correr com um (a) ATLETA GUIA, não podendo em nenhuma hipótese prescindir do (a) mesmo (a).</w:t>
      </w:r>
    </w:p>
    <w:p w14:paraId="7B7C4176" w14:textId="4FDD5EA0" w:rsidR="00C14716" w:rsidRPr="00A51F83" w:rsidRDefault="00C14716" w:rsidP="0097633E">
      <w:pPr>
        <w:pStyle w:val="PargrafodaLista"/>
        <w:numPr>
          <w:ilvl w:val="0"/>
          <w:numId w:val="12"/>
        </w:numPr>
        <w:tabs>
          <w:tab w:val="clear" w:pos="1472"/>
          <w:tab w:val="left" w:pos="1134"/>
        </w:tabs>
        <w:ind w:left="1134" w:hanging="283"/>
      </w:pPr>
      <w:r w:rsidRPr="00A51F83">
        <w:rPr>
          <w:b/>
          <w:bCs/>
        </w:rPr>
        <w:t>AMP = Atletas Amputados de Membros Inferiore</w:t>
      </w:r>
      <w:r w:rsidR="00A51F83">
        <w:rPr>
          <w:b/>
          <w:bCs/>
        </w:rPr>
        <w:t>s:</w:t>
      </w:r>
      <w:r w:rsidRPr="00A51F83">
        <w:t xml:space="preserve"> O (A) ATLETA que tem deficiência no(s) membro(s) inferior(es) que dificulte seu caminhar ou correr e que corra com prótese especial (não se enquadram nesta classificação atletas que corram de muleta ou bengala).</w:t>
      </w:r>
    </w:p>
    <w:p w14:paraId="68E83BCF" w14:textId="3A009846" w:rsidR="00C14716" w:rsidRPr="00A51F83" w:rsidRDefault="00C14716" w:rsidP="0097633E">
      <w:pPr>
        <w:pStyle w:val="PargrafodaLista"/>
        <w:numPr>
          <w:ilvl w:val="0"/>
          <w:numId w:val="12"/>
        </w:numPr>
        <w:tabs>
          <w:tab w:val="clear" w:pos="1472"/>
          <w:tab w:val="left" w:pos="1134"/>
        </w:tabs>
        <w:ind w:left="1134" w:hanging="283"/>
      </w:pPr>
      <w:r w:rsidRPr="00285F4B">
        <w:rPr>
          <w:b/>
          <w:bCs/>
        </w:rPr>
        <w:t>DMAI = Atletas Deficientes Andantes Membros Inferiores</w:t>
      </w:r>
      <w:r w:rsidR="00285F4B">
        <w:t>:</w:t>
      </w:r>
      <w:r w:rsidRPr="00A51F83">
        <w:t xml:space="preserve"> O (A) ATLETA que tem deficiência no(s) membro(s) inferior(es) que dificulte seu caminhar ou seu correr (que utilize bengalas, muletas, </w:t>
      </w:r>
      <w:proofErr w:type="gramStart"/>
      <w:r w:rsidRPr="00A51F83">
        <w:t>andador, etc.</w:t>
      </w:r>
      <w:proofErr w:type="gramEnd"/>
      <w:r w:rsidRPr="00A51F83">
        <w:t>) e que não se enquadre em nenhuma das outras classificações descritas neste regulamento.</w:t>
      </w:r>
    </w:p>
    <w:p w14:paraId="304B5C6D" w14:textId="79BC5C41" w:rsidR="00C14716" w:rsidRPr="00A51F83" w:rsidRDefault="00C14716" w:rsidP="0097633E">
      <w:pPr>
        <w:pStyle w:val="PargrafodaLista"/>
        <w:numPr>
          <w:ilvl w:val="0"/>
          <w:numId w:val="12"/>
        </w:numPr>
        <w:tabs>
          <w:tab w:val="clear" w:pos="1472"/>
          <w:tab w:val="left" w:pos="1134"/>
        </w:tabs>
        <w:ind w:left="1134" w:hanging="283"/>
      </w:pPr>
      <w:r w:rsidRPr="00285F4B">
        <w:rPr>
          <w:b/>
          <w:bCs/>
        </w:rPr>
        <w:t>DAU = Deficientes Auditivo</w:t>
      </w:r>
      <w:r w:rsidR="00285F4B" w:rsidRPr="00285F4B">
        <w:rPr>
          <w:b/>
          <w:bCs/>
        </w:rPr>
        <w:t>s:</w:t>
      </w:r>
      <w:r w:rsidRPr="00A51F83">
        <w:t xml:space="preserve"> O (a) ATLETA cuja audição não é funcional, com perda parcial ou total das possibilidades auditivas sonoras, variando de graus e níveis com ou sem prótese auditiva.</w:t>
      </w:r>
    </w:p>
    <w:p w14:paraId="56258E79" w14:textId="17C67149" w:rsidR="00C14716" w:rsidRPr="00A51F83" w:rsidRDefault="00C14716" w:rsidP="0097633E">
      <w:pPr>
        <w:pStyle w:val="PargrafodaLista"/>
        <w:numPr>
          <w:ilvl w:val="0"/>
          <w:numId w:val="12"/>
        </w:numPr>
        <w:tabs>
          <w:tab w:val="clear" w:pos="1472"/>
          <w:tab w:val="left" w:pos="1134"/>
        </w:tabs>
        <w:ind w:left="1134" w:hanging="283"/>
      </w:pPr>
      <w:r w:rsidRPr="00285F4B">
        <w:rPr>
          <w:b/>
          <w:bCs/>
        </w:rPr>
        <w:t>DI = Deficientes Intelectuais</w:t>
      </w:r>
      <w:r w:rsidR="00285F4B" w:rsidRPr="00285F4B">
        <w:rPr>
          <w:b/>
          <w:bCs/>
        </w:rPr>
        <w:t>:</w:t>
      </w:r>
      <w:r w:rsidRPr="00A51F83">
        <w:t xml:space="preserve"> O (a) ATLETA que apresente um quociente intelectual (QI) abaixo de 70 e/ou limitações das áreas de habilidades e adaptação (comunicação, cuidado pessoal, relacionamento em casa, habilidade social, recreativa, saúde e segurança, sentido e direção, desenvolvimento acadêmico, relacionamento na comunidade e trabalho). Independente do grau de deficiência, o (a) ATLETA deve obrigatoriamente correr com um ATLETA GUIA não podendo em nenhuma hipótese prescindir do mesmo. O GUIA não poderá ficar </w:t>
      </w:r>
      <w:proofErr w:type="spellStart"/>
      <w:r w:rsidRPr="00A51F83">
        <w:t>a</w:t>
      </w:r>
      <w:proofErr w:type="spellEnd"/>
      <w:r w:rsidRPr="00A51F83">
        <w:t xml:space="preserve"> frente do ATLETA; </w:t>
      </w:r>
      <w:proofErr w:type="gramStart"/>
      <w:r w:rsidRPr="00A51F83">
        <w:t>o mesmo</w:t>
      </w:r>
      <w:proofErr w:type="gramEnd"/>
      <w:r w:rsidRPr="00A51F83">
        <w:t xml:space="preserve"> deverá manter-se sempre atrás ou ao lado.</w:t>
      </w:r>
    </w:p>
    <w:p w14:paraId="6017B8BA" w14:textId="6FA45EE7" w:rsidR="00510478" w:rsidRPr="00A51F83" w:rsidRDefault="00C14716" w:rsidP="0097633E">
      <w:pPr>
        <w:pStyle w:val="PargrafodaLista"/>
        <w:numPr>
          <w:ilvl w:val="0"/>
          <w:numId w:val="12"/>
        </w:numPr>
        <w:tabs>
          <w:tab w:val="clear" w:pos="1472"/>
          <w:tab w:val="left" w:pos="1134"/>
        </w:tabs>
        <w:ind w:left="1134" w:hanging="283"/>
      </w:pPr>
      <w:r w:rsidRPr="00285F4B">
        <w:rPr>
          <w:b/>
          <w:bCs/>
        </w:rPr>
        <w:lastRenderedPageBreak/>
        <w:t>DMS = Deficientes de Membro (s) Superior (es)</w:t>
      </w:r>
      <w:r w:rsidR="00285F4B" w:rsidRPr="00285F4B">
        <w:rPr>
          <w:b/>
          <w:bCs/>
        </w:rPr>
        <w:t>:</w:t>
      </w:r>
      <w:r w:rsidRPr="00A51F83">
        <w:t xml:space="preserve"> O (a) ATLETA que tem ausência total ou parcial de qualquer parte do (s) Membro (s) Superior(es), gerando alteração do eixo de equilíbrio, causando desestabilização ao caminhar.</w:t>
      </w:r>
    </w:p>
    <w:p w14:paraId="091691B6" w14:textId="74E86782" w:rsidR="00510478" w:rsidRPr="00A51F83" w:rsidRDefault="00F875F1" w:rsidP="0097633E">
      <w:pPr>
        <w:pStyle w:val="PargrafodaLista"/>
        <w:numPr>
          <w:ilvl w:val="0"/>
          <w:numId w:val="12"/>
        </w:numPr>
        <w:tabs>
          <w:tab w:val="clear" w:pos="1472"/>
          <w:tab w:val="left" w:pos="1134"/>
        </w:tabs>
        <w:ind w:left="1134" w:hanging="283"/>
      </w:pPr>
      <w:r w:rsidRPr="004E2E47">
        <w:rPr>
          <w:b/>
          <w:bCs/>
        </w:rPr>
        <w:t xml:space="preserve">PCDS </w:t>
      </w:r>
      <w:r w:rsidR="00A51F83" w:rsidRPr="004E2E47">
        <w:rPr>
          <w:b/>
          <w:bCs/>
        </w:rPr>
        <w:t>=</w:t>
      </w:r>
      <w:r w:rsidRPr="004E2E47">
        <w:rPr>
          <w:b/>
          <w:bCs/>
        </w:rPr>
        <w:t xml:space="preserve"> Pessoas com deficiência </w:t>
      </w:r>
      <w:r w:rsidR="00510478" w:rsidRPr="004E2E47">
        <w:rPr>
          <w:b/>
          <w:bCs/>
        </w:rPr>
        <w:t>–</w:t>
      </w:r>
      <w:r w:rsidRPr="004E2E47">
        <w:rPr>
          <w:b/>
          <w:bCs/>
        </w:rPr>
        <w:t xml:space="preserve"> Cadeirantes</w:t>
      </w:r>
      <w:r w:rsidR="00C14716" w:rsidRPr="004E2E47">
        <w:rPr>
          <w:b/>
          <w:bCs/>
        </w:rPr>
        <w:t>:</w:t>
      </w:r>
      <w:r w:rsidR="00C14716" w:rsidRPr="00A51F83">
        <w:t xml:space="preserve"> </w:t>
      </w:r>
      <w:r w:rsidR="00510478" w:rsidRPr="00A51F83">
        <w:t>Masculin</w:t>
      </w:r>
      <w:r w:rsidR="00C14716" w:rsidRPr="00A51F83">
        <w:t xml:space="preserve">o </w:t>
      </w:r>
      <w:r w:rsidR="00510478" w:rsidRPr="00A51F83">
        <w:t>e Feminina: a partir de 18 anos</w:t>
      </w:r>
    </w:p>
    <w:p w14:paraId="41E0BA4D" w14:textId="23B76ABA" w:rsidR="00722944" w:rsidRPr="00A51F83" w:rsidRDefault="00722944" w:rsidP="0097633E">
      <w:pPr>
        <w:pStyle w:val="PargrafodaLista"/>
        <w:numPr>
          <w:ilvl w:val="0"/>
          <w:numId w:val="12"/>
        </w:numPr>
        <w:tabs>
          <w:tab w:val="clear" w:pos="1472"/>
          <w:tab w:val="left" w:pos="1134"/>
        </w:tabs>
        <w:ind w:left="1134" w:hanging="283"/>
      </w:pPr>
      <w:r w:rsidRPr="004E2E47">
        <w:rPr>
          <w:b/>
          <w:bCs/>
        </w:rPr>
        <w:t>CAD = Cadeirantes</w:t>
      </w:r>
      <w:r w:rsidR="004E2E47" w:rsidRPr="004E2E47">
        <w:rPr>
          <w:b/>
          <w:bCs/>
        </w:rPr>
        <w:t>:</w:t>
      </w:r>
      <w:r w:rsidRPr="00A51F83">
        <w:t xml:space="preserve"> Os (as) atletas cadeirantes concorrerão em uma categoria única. É considerado cadeirante, o atleta que participa da competição com o auxílio de Cadeira de Rodas (não motorizada) e sem auxílio de terceiros. O tipo de cadeira deve ser escolhido pelo atleta, não havendo por parte da Organização nenhuma restrição quanto ao peso, dimensões e modelo, desde que seja uma cadeira de competição “esportiva” para a modalidade de atletismo adaptado, não sendo permitido as de uso diário. É obrigatório o uso de capacete.</w:t>
      </w:r>
    </w:p>
    <w:p w14:paraId="6557E4E0" w14:textId="77777777" w:rsidR="00722944" w:rsidRPr="00A51F83" w:rsidRDefault="00722944" w:rsidP="00A51F83"/>
    <w:p w14:paraId="77F45B75" w14:textId="7B54FAF7" w:rsidR="00DF2AB9" w:rsidRPr="00A51F83" w:rsidRDefault="00CB0767" w:rsidP="00CB0767">
      <w:pPr>
        <w:pStyle w:val="Ttulo1"/>
        <w:numPr>
          <w:ilvl w:val="0"/>
          <w:numId w:val="14"/>
        </w:numPr>
        <w:rPr>
          <w:rFonts w:eastAsia="Calibri"/>
        </w:rPr>
      </w:pPr>
      <w:bookmarkStart w:id="60" w:name="_Toc173762430"/>
      <w:r w:rsidRPr="00A51F83">
        <w:rPr>
          <w:rFonts w:eastAsia="Calibri"/>
        </w:rPr>
        <w:t>Atendimento médico</w:t>
      </w:r>
      <w:bookmarkEnd w:id="60"/>
      <w:r w:rsidRPr="00A51F83">
        <w:rPr>
          <w:rFonts w:eastAsia="Calibri"/>
        </w:rPr>
        <w:t xml:space="preserve"> </w:t>
      </w:r>
    </w:p>
    <w:p w14:paraId="7465A1E5" w14:textId="3CC19013" w:rsidR="00DF2AB9" w:rsidRPr="00A51F83" w:rsidRDefault="00F875F1" w:rsidP="00A51F83">
      <w:pPr>
        <w:pStyle w:val="PargrafodaLista"/>
      </w:pPr>
      <w:r w:rsidRPr="00A51F83">
        <w:t xml:space="preserve">A </w:t>
      </w:r>
      <w:r w:rsidR="00722944" w:rsidRPr="00A51F83">
        <w:t xml:space="preserve">ORGANIZAÇÃO </w:t>
      </w:r>
      <w:r w:rsidRPr="00A51F83">
        <w:t xml:space="preserve">do evento disponibiliza o atendimento médico no local da prova (médicos, </w:t>
      </w:r>
      <w:r w:rsidR="00406764" w:rsidRPr="00A51F83">
        <w:t>ambulância etc.</w:t>
      </w:r>
      <w:r w:rsidRPr="00A51F83">
        <w:t>) para os primeiros socorros em caso de algum acidente que possa vir acontecer com os participantes. Caso seja necessário o atendimento hospitalar e medicamentoso, os custos serão de responsabilidade do participante.</w:t>
      </w:r>
    </w:p>
    <w:p w14:paraId="7A00BAE9" w14:textId="68880860" w:rsidR="00DF2AB9" w:rsidRPr="00A51F83" w:rsidRDefault="00F875F1" w:rsidP="00A51F83">
      <w:pPr>
        <w:pStyle w:val="PargrafodaLista"/>
      </w:pPr>
      <w:r w:rsidRPr="00A51F83">
        <w:rPr>
          <w:b/>
        </w:rPr>
        <w:t>Tempo bruto</w:t>
      </w:r>
      <w:r w:rsidR="00437592" w:rsidRPr="00A51F83">
        <w:rPr>
          <w:b/>
        </w:rPr>
        <w:t>, é</w:t>
      </w:r>
      <w:r w:rsidRPr="00A51F83">
        <w:t xml:space="preserve"> aquele que começa a ser registrado a partir do momento em que a largada é autorizada. Enquanto maior a distância do tapete, maior será o seu tempo.</w:t>
      </w:r>
    </w:p>
    <w:p w14:paraId="090F6C11" w14:textId="7AADAF7D" w:rsidR="00DF2AB9" w:rsidRPr="00A51F83" w:rsidRDefault="00F875F1" w:rsidP="00A51F83">
      <w:pPr>
        <w:pStyle w:val="PargrafodaLista"/>
      </w:pPr>
      <w:r w:rsidRPr="00A51F83">
        <w:rPr>
          <w:b/>
        </w:rPr>
        <w:t>Tempo líquido,</w:t>
      </w:r>
      <w:r w:rsidRPr="00A51F83">
        <w:t xml:space="preserve"> também começa a ser registrado quando a largada é autorizada, mas neste caso, o seu tempo só começa a ser contabilizado a partir do momento em que você passa pelo tapete de cronometragem.</w:t>
      </w:r>
    </w:p>
    <w:p w14:paraId="2FB17F8D" w14:textId="77777777" w:rsidR="00617CFF" w:rsidRPr="00CB0767" w:rsidRDefault="00617CFF" w:rsidP="00CB0767">
      <w:pPr>
        <w:rPr>
          <w:b/>
        </w:rPr>
      </w:pPr>
    </w:p>
    <w:p w14:paraId="4777009D" w14:textId="0F236DD7" w:rsidR="00DF2AB9" w:rsidRPr="00CB0767" w:rsidRDefault="00CB0767" w:rsidP="00CB0767">
      <w:pPr>
        <w:pStyle w:val="Ttulo1"/>
        <w:numPr>
          <w:ilvl w:val="0"/>
          <w:numId w:val="14"/>
        </w:numPr>
        <w:rPr>
          <w:rFonts w:eastAsia="Calibri"/>
        </w:rPr>
      </w:pPr>
      <w:bookmarkStart w:id="61" w:name="_Toc173762431"/>
      <w:r w:rsidRPr="00CB0767">
        <w:rPr>
          <w:rFonts w:eastAsia="Calibri"/>
        </w:rPr>
        <w:t>Premiação</w:t>
      </w:r>
      <w:bookmarkEnd w:id="61"/>
      <w:r w:rsidRPr="00CB0767">
        <w:rPr>
          <w:rFonts w:eastAsia="Calibri"/>
        </w:rPr>
        <w:t xml:space="preserve"> </w:t>
      </w:r>
    </w:p>
    <w:p w14:paraId="6D83A51A" w14:textId="77777777" w:rsidR="00CB0767" w:rsidRPr="00CB0767" w:rsidRDefault="00CB0767" w:rsidP="00CB0767">
      <w:pPr>
        <w:pStyle w:val="PargrafodaLista"/>
        <w:numPr>
          <w:ilvl w:val="0"/>
          <w:numId w:val="8"/>
        </w:numPr>
        <w:rPr>
          <w:b/>
          <w:vanish/>
        </w:rPr>
      </w:pPr>
    </w:p>
    <w:p w14:paraId="362A6174" w14:textId="77777777" w:rsidR="00CB0767" w:rsidRPr="00CB0767" w:rsidRDefault="00CB0767" w:rsidP="00CB0767">
      <w:pPr>
        <w:pStyle w:val="PargrafodaLista"/>
        <w:numPr>
          <w:ilvl w:val="0"/>
          <w:numId w:val="8"/>
        </w:numPr>
        <w:rPr>
          <w:b/>
          <w:vanish/>
        </w:rPr>
      </w:pPr>
    </w:p>
    <w:p w14:paraId="5556B644" w14:textId="2139ABC8" w:rsidR="00CB0767" w:rsidRPr="00CB0767" w:rsidRDefault="00CB0767" w:rsidP="00CB0767">
      <w:pPr>
        <w:pStyle w:val="Ttulo2"/>
        <w:numPr>
          <w:ilvl w:val="1"/>
          <w:numId w:val="8"/>
        </w:numPr>
        <w:tabs>
          <w:tab w:val="clear" w:pos="1472"/>
          <w:tab w:val="left" w:pos="993"/>
        </w:tabs>
      </w:pPr>
      <w:bookmarkStart w:id="62" w:name="_Toc173762432"/>
      <w:r w:rsidRPr="00CB0767">
        <w:t>Etapa Infantil/ Infanto-juvenil</w:t>
      </w:r>
      <w:r w:rsidR="00082CBF" w:rsidRPr="00CB0767">
        <w:t>:</w:t>
      </w:r>
      <w:bookmarkEnd w:id="62"/>
    </w:p>
    <w:p w14:paraId="3B5F704F" w14:textId="4E52A74F" w:rsidR="00DF2AB9" w:rsidRPr="00A51F83" w:rsidRDefault="000C2448" w:rsidP="0097633E">
      <w:pPr>
        <w:pStyle w:val="PargrafodaLista"/>
        <w:tabs>
          <w:tab w:val="clear" w:pos="1472"/>
          <w:tab w:val="left" w:pos="1276"/>
        </w:tabs>
        <w:ind w:left="851"/>
        <w:jc w:val="left"/>
      </w:pPr>
      <w:r w:rsidRPr="00A51F83">
        <w:t>Medalhas especiais</w:t>
      </w:r>
      <w:r w:rsidR="00F875F1" w:rsidRPr="00A51F83">
        <w:t xml:space="preserve"> para os 3 primeiros colocados nas categorias. </w:t>
      </w:r>
    </w:p>
    <w:p w14:paraId="57646868" w14:textId="2C909657" w:rsidR="00DF2AB9" w:rsidRPr="00A51F83" w:rsidRDefault="000C2448" w:rsidP="0097633E">
      <w:pPr>
        <w:pStyle w:val="PargrafodaLista"/>
        <w:numPr>
          <w:ilvl w:val="2"/>
          <w:numId w:val="15"/>
        </w:numPr>
        <w:tabs>
          <w:tab w:val="clear" w:pos="1472"/>
          <w:tab w:val="left" w:pos="1276"/>
        </w:tabs>
        <w:ind w:left="851" w:firstLine="0"/>
        <w:jc w:val="left"/>
      </w:pPr>
      <w:r w:rsidRPr="00A51F83">
        <w:t>04 a 06 anos;</w:t>
      </w:r>
    </w:p>
    <w:p w14:paraId="4206323A" w14:textId="6C8A5CFD" w:rsidR="00DF2AB9" w:rsidRPr="00A51F83" w:rsidRDefault="000C2448" w:rsidP="0097633E">
      <w:pPr>
        <w:pStyle w:val="PargrafodaLista"/>
        <w:numPr>
          <w:ilvl w:val="2"/>
          <w:numId w:val="15"/>
        </w:numPr>
        <w:tabs>
          <w:tab w:val="clear" w:pos="1472"/>
          <w:tab w:val="left" w:pos="1276"/>
        </w:tabs>
        <w:ind w:left="851" w:firstLine="0"/>
        <w:jc w:val="left"/>
      </w:pPr>
      <w:r w:rsidRPr="00A51F83">
        <w:t>07 a 09 anos;</w:t>
      </w:r>
    </w:p>
    <w:p w14:paraId="02C1A9C0" w14:textId="099059B0" w:rsidR="00DF2AB9" w:rsidRPr="00A51F83" w:rsidRDefault="000C2448" w:rsidP="0097633E">
      <w:pPr>
        <w:pStyle w:val="PargrafodaLista"/>
        <w:numPr>
          <w:ilvl w:val="2"/>
          <w:numId w:val="15"/>
        </w:numPr>
        <w:tabs>
          <w:tab w:val="clear" w:pos="1472"/>
          <w:tab w:val="left" w:pos="1276"/>
        </w:tabs>
        <w:ind w:left="851" w:firstLine="0"/>
        <w:jc w:val="left"/>
      </w:pPr>
      <w:r w:rsidRPr="00A51F83">
        <w:t>10 e 11 anos;</w:t>
      </w:r>
    </w:p>
    <w:p w14:paraId="5A99D396" w14:textId="41594E9A" w:rsidR="00DF2AB9" w:rsidRPr="00A51F83" w:rsidRDefault="000C2448" w:rsidP="0097633E">
      <w:pPr>
        <w:pStyle w:val="PargrafodaLista"/>
        <w:numPr>
          <w:ilvl w:val="2"/>
          <w:numId w:val="15"/>
        </w:numPr>
        <w:tabs>
          <w:tab w:val="clear" w:pos="1472"/>
          <w:tab w:val="left" w:pos="1276"/>
        </w:tabs>
        <w:ind w:left="851" w:firstLine="0"/>
        <w:jc w:val="left"/>
      </w:pPr>
      <w:r w:rsidRPr="00A51F83">
        <w:t>12 e 13 anos;</w:t>
      </w:r>
    </w:p>
    <w:p w14:paraId="5A56FB1C" w14:textId="3A6E11F7" w:rsidR="00DF2AB9" w:rsidRPr="00A51F83" w:rsidRDefault="000C2448" w:rsidP="0097633E">
      <w:pPr>
        <w:pStyle w:val="PargrafodaLista"/>
        <w:numPr>
          <w:ilvl w:val="2"/>
          <w:numId w:val="15"/>
        </w:numPr>
        <w:tabs>
          <w:tab w:val="clear" w:pos="1472"/>
          <w:tab w:val="left" w:pos="1276"/>
        </w:tabs>
        <w:ind w:left="851" w:firstLine="0"/>
        <w:jc w:val="left"/>
      </w:pPr>
      <w:r w:rsidRPr="00A51F83">
        <w:lastRenderedPageBreak/>
        <w:t>14 e 15 anos;</w:t>
      </w:r>
    </w:p>
    <w:p w14:paraId="55EC34F1" w14:textId="33A1E4C0" w:rsidR="00DF2AB9" w:rsidRPr="00CB0767" w:rsidRDefault="000C2448" w:rsidP="0097633E">
      <w:pPr>
        <w:pStyle w:val="PargrafodaLista"/>
        <w:numPr>
          <w:ilvl w:val="2"/>
          <w:numId w:val="15"/>
        </w:numPr>
        <w:tabs>
          <w:tab w:val="clear" w:pos="1472"/>
          <w:tab w:val="left" w:pos="1276"/>
        </w:tabs>
        <w:ind w:left="851" w:firstLine="0"/>
        <w:jc w:val="left"/>
        <w:rPr>
          <w:b/>
        </w:rPr>
      </w:pPr>
      <w:r w:rsidRPr="00A51F83">
        <w:t>16 e 17 anos.</w:t>
      </w:r>
    </w:p>
    <w:p w14:paraId="4FA1CE3B" w14:textId="77777777" w:rsidR="00082CBF" w:rsidRPr="00CB0767" w:rsidRDefault="00082CBF" w:rsidP="00CB0767">
      <w:pPr>
        <w:pStyle w:val="PargrafodaLista"/>
        <w:jc w:val="left"/>
        <w:rPr>
          <w:b/>
        </w:rPr>
      </w:pPr>
    </w:p>
    <w:p w14:paraId="51BF7C24" w14:textId="2A83A315" w:rsidR="00CB0767" w:rsidRDefault="00CB0767" w:rsidP="00CB0767">
      <w:pPr>
        <w:pStyle w:val="Ttulo2"/>
        <w:numPr>
          <w:ilvl w:val="1"/>
          <w:numId w:val="8"/>
        </w:numPr>
        <w:tabs>
          <w:tab w:val="clear" w:pos="1472"/>
          <w:tab w:val="left" w:pos="993"/>
        </w:tabs>
      </w:pPr>
      <w:bookmarkStart w:id="63" w:name="_Toc173762433"/>
      <w:r w:rsidRPr="00CB0767">
        <w:t>Etapa Adulto</w:t>
      </w:r>
      <w:bookmarkEnd w:id="63"/>
    </w:p>
    <w:p w14:paraId="61B7DE3C" w14:textId="7D30BC94" w:rsidR="00DF2AB9" w:rsidRPr="00A51F83" w:rsidRDefault="00F875F1" w:rsidP="00CB0767">
      <w:pPr>
        <w:pStyle w:val="PargrafodaLista"/>
        <w:ind w:left="780"/>
        <w:jc w:val="left"/>
        <w:rPr>
          <w:b/>
        </w:rPr>
      </w:pPr>
      <w:r w:rsidRPr="00A51F83">
        <w:t xml:space="preserve">Os vencedores das Categorias por faixa etária (Masculino e Feminino) subirão ao pódio e receberão medalhas de premiação de 1º Lugar, 2º Lugar e 3º Lugar, obedecendo a ordem de classificação por </w:t>
      </w:r>
      <w:r w:rsidRPr="00A51F83">
        <w:rPr>
          <w:b/>
        </w:rPr>
        <w:t>TEMPO LÍQUIDO</w:t>
      </w:r>
      <w:r w:rsidRPr="00A51F83">
        <w:t>:</w:t>
      </w:r>
    </w:p>
    <w:p w14:paraId="5B139F5C" w14:textId="4BDBC7AB" w:rsidR="00DF2AB9" w:rsidRPr="00A51F83" w:rsidRDefault="00AE204E" w:rsidP="000C2448">
      <w:pPr>
        <w:pStyle w:val="PargrafodaLista"/>
        <w:numPr>
          <w:ilvl w:val="1"/>
          <w:numId w:val="10"/>
        </w:numPr>
        <w:ind w:left="1276" w:hanging="425"/>
        <w:jc w:val="left"/>
      </w:pPr>
      <w:r w:rsidRPr="00A51F83">
        <w:rPr>
          <w:b/>
          <w:bCs/>
        </w:rPr>
        <w:t>18 a 19 anos (masculino e feminino)</w:t>
      </w:r>
      <w:r w:rsidRPr="00A51F83">
        <w:t xml:space="preserve"> </w:t>
      </w:r>
      <w:r w:rsidRPr="00A51F83">
        <w:br/>
      </w:r>
      <w:r w:rsidR="00F875F1" w:rsidRPr="00A51F83">
        <w:t xml:space="preserve">1º Lugar – </w:t>
      </w:r>
      <w:r w:rsidR="00C5625B" w:rsidRPr="00A51F83">
        <w:t>medalha e troféu</w:t>
      </w:r>
      <w:r w:rsidR="00082CBF" w:rsidRPr="00A51F83">
        <w:t>;</w:t>
      </w:r>
      <w:r w:rsidR="00082CBF" w:rsidRPr="00A51F83">
        <w:br/>
      </w:r>
      <w:r w:rsidR="00F875F1" w:rsidRPr="00A51F83">
        <w:t xml:space="preserve">2º Lugar – </w:t>
      </w:r>
      <w:r w:rsidR="00C5625B" w:rsidRPr="00A51F83">
        <w:t>medalha e troféu</w:t>
      </w:r>
      <w:r w:rsidR="00082CBF" w:rsidRPr="00A51F83">
        <w:t>;</w:t>
      </w:r>
      <w:r w:rsidR="00082CBF" w:rsidRPr="00A51F83">
        <w:br/>
      </w:r>
      <w:r w:rsidR="00F875F1" w:rsidRPr="00A51F83">
        <w:t xml:space="preserve">3º Lugar – </w:t>
      </w:r>
      <w:r w:rsidR="00C5625B" w:rsidRPr="00A51F83">
        <w:t>medalha e troféu</w:t>
      </w:r>
    </w:p>
    <w:p w14:paraId="03563AA3" w14:textId="1DF433AB" w:rsidR="00DF2AB9" w:rsidRPr="00A51F83" w:rsidRDefault="00AE204E" w:rsidP="000C2448">
      <w:pPr>
        <w:pStyle w:val="PargrafodaLista"/>
        <w:numPr>
          <w:ilvl w:val="1"/>
          <w:numId w:val="10"/>
        </w:numPr>
        <w:ind w:left="1276" w:hanging="425"/>
        <w:jc w:val="left"/>
      </w:pPr>
      <w:r w:rsidRPr="00A51F83">
        <w:rPr>
          <w:b/>
          <w:bCs/>
        </w:rPr>
        <w:t>20 a 24 anos (masculino e feminino)</w:t>
      </w:r>
      <w:r w:rsidRPr="00A51F83">
        <w:t xml:space="preserve"> </w:t>
      </w:r>
      <w:r w:rsidR="00EF6D10" w:rsidRPr="00A51F83">
        <w:tab/>
      </w:r>
      <w:r w:rsidR="00082CBF" w:rsidRPr="00A51F83">
        <w:br/>
      </w:r>
      <w:r w:rsidR="00F875F1" w:rsidRPr="00A51F83">
        <w:t xml:space="preserve">1º Lugar – </w:t>
      </w:r>
      <w:r w:rsidR="00C5625B" w:rsidRPr="00A51F83">
        <w:t>medalha e troféu</w:t>
      </w:r>
      <w:r w:rsidR="00082CBF" w:rsidRPr="00A51F83">
        <w:t>;</w:t>
      </w:r>
      <w:r w:rsidR="00082CBF" w:rsidRPr="00A51F83">
        <w:br/>
      </w:r>
      <w:r w:rsidR="00F875F1" w:rsidRPr="00A51F83">
        <w:t xml:space="preserve">2º Lugar – </w:t>
      </w:r>
      <w:r w:rsidR="00C5625B" w:rsidRPr="00A51F83">
        <w:t>medalha e troféu</w:t>
      </w:r>
      <w:r w:rsidR="00082CBF" w:rsidRPr="00A51F83">
        <w:t>;</w:t>
      </w:r>
      <w:r w:rsidR="00082CBF" w:rsidRPr="00A51F83">
        <w:br/>
      </w:r>
      <w:r w:rsidR="00F875F1" w:rsidRPr="00A51F83">
        <w:t xml:space="preserve">3º Lugar – </w:t>
      </w:r>
      <w:r w:rsidR="00C5625B" w:rsidRPr="00A51F83">
        <w:t>medalha e troféu</w:t>
      </w:r>
      <w:r w:rsidR="00082CBF" w:rsidRPr="00A51F83">
        <w:t>.</w:t>
      </w:r>
    </w:p>
    <w:p w14:paraId="1E142EA6" w14:textId="62004C56" w:rsidR="00DF2AB9" w:rsidRPr="00A51F83" w:rsidRDefault="00AE204E" w:rsidP="000C2448">
      <w:pPr>
        <w:pStyle w:val="PargrafodaLista"/>
        <w:numPr>
          <w:ilvl w:val="1"/>
          <w:numId w:val="10"/>
        </w:numPr>
        <w:ind w:left="1276" w:hanging="425"/>
        <w:jc w:val="left"/>
      </w:pPr>
      <w:r w:rsidRPr="00A51F83">
        <w:rPr>
          <w:b/>
          <w:bCs/>
        </w:rPr>
        <w:t>25 a 29 anos (masculino e feminino)</w:t>
      </w:r>
      <w:r w:rsidR="00082CBF" w:rsidRPr="00A51F83">
        <w:br/>
        <w:t xml:space="preserve">1º Lugar – </w:t>
      </w:r>
      <w:r w:rsidR="00C5625B" w:rsidRPr="00A51F83">
        <w:t>medalha e troféu</w:t>
      </w:r>
      <w:r w:rsidR="00082CBF" w:rsidRPr="00A51F83">
        <w:t>;</w:t>
      </w:r>
      <w:r w:rsidR="00082CBF" w:rsidRPr="00A51F83">
        <w:br/>
        <w:t xml:space="preserve">2º Lugar – </w:t>
      </w:r>
      <w:r w:rsidR="00C5625B" w:rsidRPr="00A51F83">
        <w:t>medalha e troféu</w:t>
      </w:r>
      <w:r w:rsidR="00082CBF" w:rsidRPr="00A51F83">
        <w:t>;</w:t>
      </w:r>
      <w:r w:rsidR="00082CBF" w:rsidRPr="00A51F83">
        <w:br/>
        <w:t xml:space="preserve">3º Lugar – </w:t>
      </w:r>
      <w:r w:rsidR="00C5625B" w:rsidRPr="00A51F83">
        <w:t>medalha e troféu</w:t>
      </w:r>
      <w:r w:rsidR="00082CBF" w:rsidRPr="00A51F83">
        <w:t>.</w:t>
      </w:r>
    </w:p>
    <w:p w14:paraId="7FA77D10" w14:textId="4937C3DA" w:rsidR="00082CBF" w:rsidRPr="00A51F83" w:rsidRDefault="00AE204E" w:rsidP="000C2448">
      <w:pPr>
        <w:pStyle w:val="PargrafodaLista"/>
        <w:numPr>
          <w:ilvl w:val="1"/>
          <w:numId w:val="10"/>
        </w:numPr>
        <w:ind w:left="1276" w:hanging="425"/>
        <w:jc w:val="left"/>
      </w:pPr>
      <w:r w:rsidRPr="00A51F83">
        <w:rPr>
          <w:b/>
          <w:bCs/>
        </w:rPr>
        <w:t>30 a 34 anos (masculino e feminino)</w:t>
      </w:r>
      <w:r w:rsidR="00082CBF" w:rsidRPr="00A51F83">
        <w:br/>
        <w:t xml:space="preserve">1º Lugar – </w:t>
      </w:r>
      <w:r w:rsidR="00C5625B" w:rsidRPr="00A51F83">
        <w:t>medalha e troféu</w:t>
      </w:r>
      <w:r w:rsidR="00082CBF" w:rsidRPr="00A51F83">
        <w:t>;</w:t>
      </w:r>
      <w:r w:rsidR="00082CBF" w:rsidRPr="00A51F83">
        <w:br/>
        <w:t xml:space="preserve">2º Lugar – </w:t>
      </w:r>
      <w:r w:rsidR="00C5625B" w:rsidRPr="00A51F83">
        <w:t>medalha e troféu</w:t>
      </w:r>
      <w:r w:rsidR="00082CBF" w:rsidRPr="00A51F83">
        <w:t>;</w:t>
      </w:r>
      <w:r w:rsidR="00082CBF" w:rsidRPr="00A51F83">
        <w:br/>
        <w:t xml:space="preserve">3º Lugar – </w:t>
      </w:r>
      <w:r w:rsidR="00C5625B" w:rsidRPr="00A51F83">
        <w:t>medalha e troféu</w:t>
      </w:r>
      <w:r w:rsidR="00082CBF" w:rsidRPr="00A51F83">
        <w:t>.</w:t>
      </w:r>
    </w:p>
    <w:p w14:paraId="107B1A54" w14:textId="67BDDD29" w:rsidR="00082CBF" w:rsidRPr="00A51F83" w:rsidRDefault="00AE204E" w:rsidP="000C2448">
      <w:pPr>
        <w:pStyle w:val="PargrafodaLista"/>
        <w:numPr>
          <w:ilvl w:val="1"/>
          <w:numId w:val="10"/>
        </w:numPr>
        <w:ind w:left="1276" w:hanging="425"/>
        <w:jc w:val="left"/>
      </w:pPr>
      <w:r w:rsidRPr="00A51F83">
        <w:rPr>
          <w:b/>
          <w:bCs/>
        </w:rPr>
        <w:t>35 a 39 anos (masculino e feminino)</w:t>
      </w:r>
      <w:r w:rsidRPr="00A51F83">
        <w:t xml:space="preserve"> </w:t>
      </w:r>
      <w:r w:rsidR="00082CBF" w:rsidRPr="00A51F83">
        <w:br/>
        <w:t xml:space="preserve">1º Lugar – </w:t>
      </w:r>
      <w:r w:rsidR="00C5625B" w:rsidRPr="00A51F83">
        <w:t>medalha e troféu</w:t>
      </w:r>
      <w:r w:rsidR="00082CBF" w:rsidRPr="00A51F83">
        <w:t>;</w:t>
      </w:r>
      <w:r w:rsidR="00082CBF" w:rsidRPr="00A51F83">
        <w:br/>
        <w:t xml:space="preserve">2º Lugar – </w:t>
      </w:r>
      <w:r w:rsidR="00C5625B" w:rsidRPr="00A51F83">
        <w:t>medalha e troféu</w:t>
      </w:r>
      <w:r w:rsidR="00082CBF" w:rsidRPr="00A51F83">
        <w:t>;</w:t>
      </w:r>
      <w:r w:rsidR="00082CBF" w:rsidRPr="00A51F83">
        <w:br/>
        <w:t xml:space="preserve">3º Lugar – </w:t>
      </w:r>
      <w:r w:rsidR="00C5625B" w:rsidRPr="00A51F83">
        <w:t>medalha e troféu</w:t>
      </w:r>
      <w:r w:rsidR="00082CBF" w:rsidRPr="00A51F83">
        <w:t>.</w:t>
      </w:r>
    </w:p>
    <w:p w14:paraId="05754582" w14:textId="10E36DA1" w:rsidR="00DF2AB9" w:rsidRPr="00A51F83" w:rsidRDefault="00AE204E" w:rsidP="000C2448">
      <w:pPr>
        <w:pStyle w:val="PargrafodaLista"/>
        <w:numPr>
          <w:ilvl w:val="1"/>
          <w:numId w:val="10"/>
        </w:numPr>
        <w:ind w:left="1276" w:hanging="425"/>
        <w:jc w:val="left"/>
      </w:pPr>
      <w:r w:rsidRPr="00A51F83">
        <w:rPr>
          <w:b/>
          <w:bCs/>
        </w:rPr>
        <w:t>40 a 44 anos (masculino e feminino)</w:t>
      </w:r>
      <w:r w:rsidR="00082CBF" w:rsidRPr="00A51F83">
        <w:br/>
        <w:t xml:space="preserve">1º Lugar – </w:t>
      </w:r>
      <w:r w:rsidR="00C5625B" w:rsidRPr="00A51F83">
        <w:t>medalha e troféu</w:t>
      </w:r>
      <w:r w:rsidR="00082CBF" w:rsidRPr="00A51F83">
        <w:t>;</w:t>
      </w:r>
      <w:r w:rsidR="00082CBF" w:rsidRPr="00A51F83">
        <w:br/>
        <w:t xml:space="preserve">2º Lugar – </w:t>
      </w:r>
      <w:r w:rsidR="00C5625B" w:rsidRPr="00A51F83">
        <w:t>medalha e troféu</w:t>
      </w:r>
      <w:r w:rsidR="00082CBF" w:rsidRPr="00A51F83">
        <w:t>;</w:t>
      </w:r>
      <w:r w:rsidR="00082CBF" w:rsidRPr="00A51F83">
        <w:br/>
        <w:t xml:space="preserve">3º Lugar – </w:t>
      </w:r>
      <w:r w:rsidR="00C5625B" w:rsidRPr="00A51F83">
        <w:t>medalha e troféu</w:t>
      </w:r>
      <w:r w:rsidR="00082CBF" w:rsidRPr="00A51F83">
        <w:t>.</w:t>
      </w:r>
    </w:p>
    <w:p w14:paraId="7E99862B" w14:textId="6E8EB343" w:rsidR="00DF2AB9" w:rsidRPr="00A51F83" w:rsidRDefault="00AE204E" w:rsidP="000C2448">
      <w:pPr>
        <w:pStyle w:val="PargrafodaLista"/>
        <w:numPr>
          <w:ilvl w:val="1"/>
          <w:numId w:val="10"/>
        </w:numPr>
        <w:ind w:left="1276" w:hanging="425"/>
        <w:jc w:val="left"/>
      </w:pPr>
      <w:r w:rsidRPr="00A51F83">
        <w:rPr>
          <w:b/>
          <w:bCs/>
        </w:rPr>
        <w:t>45 a 49 anos (masculino e feminino)</w:t>
      </w:r>
      <w:r w:rsidR="00082CBF" w:rsidRPr="00A51F83">
        <w:br/>
        <w:t xml:space="preserve">1º Lugar – </w:t>
      </w:r>
      <w:r w:rsidR="00C5625B" w:rsidRPr="00A51F83">
        <w:t>medalha e troféu</w:t>
      </w:r>
      <w:r w:rsidR="00082CBF" w:rsidRPr="00A51F83">
        <w:t>;</w:t>
      </w:r>
      <w:r w:rsidR="00082CBF" w:rsidRPr="00A51F83">
        <w:br/>
      </w:r>
      <w:r w:rsidR="00082CBF" w:rsidRPr="00A51F83">
        <w:lastRenderedPageBreak/>
        <w:t xml:space="preserve">2º Lugar – </w:t>
      </w:r>
      <w:r w:rsidR="00C5625B" w:rsidRPr="00A51F83">
        <w:t>medalha e troféu</w:t>
      </w:r>
      <w:r w:rsidR="00082CBF" w:rsidRPr="00A51F83">
        <w:t>;</w:t>
      </w:r>
      <w:r w:rsidR="00082CBF" w:rsidRPr="00A51F83">
        <w:br/>
        <w:t xml:space="preserve">3º Lugar – </w:t>
      </w:r>
      <w:r w:rsidR="00C5625B" w:rsidRPr="00A51F83">
        <w:t>medalha e troféu</w:t>
      </w:r>
      <w:r w:rsidR="00082CBF" w:rsidRPr="00A51F83">
        <w:t>.</w:t>
      </w:r>
    </w:p>
    <w:p w14:paraId="06258449" w14:textId="427A41A2" w:rsidR="00DF2AB9" w:rsidRPr="00A51F83" w:rsidRDefault="00AE204E" w:rsidP="000C2448">
      <w:pPr>
        <w:pStyle w:val="PargrafodaLista"/>
        <w:numPr>
          <w:ilvl w:val="1"/>
          <w:numId w:val="10"/>
        </w:numPr>
        <w:ind w:left="1276" w:hanging="425"/>
        <w:jc w:val="left"/>
      </w:pPr>
      <w:r w:rsidRPr="00A51F83">
        <w:rPr>
          <w:b/>
          <w:bCs/>
        </w:rPr>
        <w:t>50 a 54 anos (masculino e feminino)</w:t>
      </w:r>
      <w:r w:rsidR="00082CBF" w:rsidRPr="00A51F83">
        <w:br/>
        <w:t xml:space="preserve">1º Lugar – </w:t>
      </w:r>
      <w:r w:rsidR="00C5625B" w:rsidRPr="00A51F83">
        <w:t>medalha e troféu</w:t>
      </w:r>
      <w:r w:rsidR="00082CBF" w:rsidRPr="00A51F83">
        <w:t>;</w:t>
      </w:r>
      <w:r w:rsidR="00082CBF" w:rsidRPr="00A51F83">
        <w:br/>
        <w:t xml:space="preserve">2º Lugar – </w:t>
      </w:r>
      <w:r w:rsidR="00C5625B" w:rsidRPr="00A51F83">
        <w:t>medalha e troféu</w:t>
      </w:r>
      <w:r w:rsidR="00082CBF" w:rsidRPr="00A51F83">
        <w:t>;</w:t>
      </w:r>
      <w:r w:rsidR="00082CBF" w:rsidRPr="00A51F83">
        <w:br/>
        <w:t xml:space="preserve">3º Lugar – </w:t>
      </w:r>
      <w:r w:rsidR="00C5625B" w:rsidRPr="00A51F83">
        <w:t>medalha e troféu</w:t>
      </w:r>
      <w:r w:rsidR="00082CBF" w:rsidRPr="00A51F83">
        <w:t>.</w:t>
      </w:r>
    </w:p>
    <w:p w14:paraId="66155585" w14:textId="2428813E" w:rsidR="00DF2AB9" w:rsidRDefault="00AE204E" w:rsidP="000C2448">
      <w:pPr>
        <w:pStyle w:val="PargrafodaLista"/>
        <w:numPr>
          <w:ilvl w:val="1"/>
          <w:numId w:val="10"/>
        </w:numPr>
        <w:ind w:left="1276" w:hanging="425"/>
        <w:jc w:val="left"/>
      </w:pPr>
      <w:r w:rsidRPr="00A51F83">
        <w:rPr>
          <w:b/>
          <w:bCs/>
        </w:rPr>
        <w:t>55 a 59 anos (masculino e feminino)</w:t>
      </w:r>
      <w:r w:rsidR="00082CBF" w:rsidRPr="00A51F83">
        <w:br/>
        <w:t xml:space="preserve">1º Lugar – </w:t>
      </w:r>
      <w:r w:rsidR="00C5625B" w:rsidRPr="00A51F83">
        <w:t>medalha e troféu</w:t>
      </w:r>
      <w:r w:rsidR="00082CBF" w:rsidRPr="00A51F83">
        <w:t>;</w:t>
      </w:r>
      <w:r w:rsidR="00082CBF" w:rsidRPr="00A51F83">
        <w:br/>
        <w:t xml:space="preserve">2º Lugar – </w:t>
      </w:r>
      <w:r w:rsidR="00C5625B" w:rsidRPr="00A51F83">
        <w:t>medalha e troféu</w:t>
      </w:r>
      <w:r w:rsidR="00082CBF" w:rsidRPr="00A51F83">
        <w:t>;</w:t>
      </w:r>
      <w:r w:rsidR="00082CBF" w:rsidRPr="00A51F83">
        <w:br/>
        <w:t xml:space="preserve">3º Lugar – </w:t>
      </w:r>
      <w:r w:rsidR="00C5625B" w:rsidRPr="00A51F83">
        <w:t>medalha e troféu</w:t>
      </w:r>
      <w:r w:rsidR="00082CBF" w:rsidRPr="00A51F83">
        <w:t>.</w:t>
      </w:r>
    </w:p>
    <w:p w14:paraId="0041E096" w14:textId="7073D3CB" w:rsidR="00B91AC2" w:rsidRPr="00A51F83" w:rsidRDefault="00B91AC2" w:rsidP="00B91AC2">
      <w:pPr>
        <w:pStyle w:val="PargrafodaLista"/>
        <w:numPr>
          <w:ilvl w:val="1"/>
          <w:numId w:val="10"/>
        </w:numPr>
        <w:ind w:left="1276" w:hanging="425"/>
        <w:jc w:val="left"/>
      </w:pPr>
      <w:r w:rsidRPr="00A51F83">
        <w:rPr>
          <w:b/>
          <w:bCs/>
        </w:rPr>
        <w:t>60 anos em diante (feminino)</w:t>
      </w:r>
      <w:r w:rsidRPr="00A51F83">
        <w:br/>
        <w:t>1º Lugar – medalha e troféu;</w:t>
      </w:r>
      <w:r w:rsidRPr="00A51F83">
        <w:br/>
        <w:t>2º Lugar – medalha e troféu;</w:t>
      </w:r>
      <w:r w:rsidRPr="00A51F83">
        <w:br/>
        <w:t>3º Lugar – medalha e troféu.</w:t>
      </w:r>
    </w:p>
    <w:p w14:paraId="78663132" w14:textId="4B02AA83" w:rsidR="00DF2AB9" w:rsidRPr="00A51F83" w:rsidRDefault="00AE204E" w:rsidP="000C2448">
      <w:pPr>
        <w:pStyle w:val="PargrafodaLista"/>
        <w:numPr>
          <w:ilvl w:val="1"/>
          <w:numId w:val="10"/>
        </w:numPr>
        <w:ind w:left="1276" w:hanging="425"/>
        <w:jc w:val="left"/>
      </w:pPr>
      <w:r w:rsidRPr="00A51F83">
        <w:rPr>
          <w:b/>
          <w:bCs/>
        </w:rPr>
        <w:t>60 a 64 anos (masculino)</w:t>
      </w:r>
      <w:r w:rsidR="00082CBF" w:rsidRPr="00A51F83">
        <w:br/>
        <w:t xml:space="preserve">1º Lugar – </w:t>
      </w:r>
      <w:r w:rsidR="00C5625B" w:rsidRPr="00A51F83">
        <w:t>medalha e troféu</w:t>
      </w:r>
      <w:r w:rsidR="00082CBF" w:rsidRPr="00A51F83">
        <w:t>;</w:t>
      </w:r>
      <w:r w:rsidR="00082CBF" w:rsidRPr="00A51F83">
        <w:br/>
        <w:t xml:space="preserve">2º Lugar – </w:t>
      </w:r>
      <w:r w:rsidR="00C5625B" w:rsidRPr="00A51F83">
        <w:t>medalha e troféu</w:t>
      </w:r>
      <w:r w:rsidR="00082CBF" w:rsidRPr="00A51F83">
        <w:t>;</w:t>
      </w:r>
      <w:r w:rsidR="00082CBF" w:rsidRPr="00A51F83">
        <w:br/>
        <w:t xml:space="preserve">3º Lugar – </w:t>
      </w:r>
      <w:r w:rsidR="00C5625B" w:rsidRPr="00A51F83">
        <w:t>medalha e troféu</w:t>
      </w:r>
      <w:r w:rsidR="00082CBF" w:rsidRPr="00A51F83">
        <w:t>.</w:t>
      </w:r>
    </w:p>
    <w:p w14:paraId="037A3D49" w14:textId="4054472B" w:rsidR="00DF2AB9" w:rsidRPr="00A51F83" w:rsidRDefault="00AE204E" w:rsidP="000C2448">
      <w:pPr>
        <w:pStyle w:val="PargrafodaLista"/>
        <w:numPr>
          <w:ilvl w:val="1"/>
          <w:numId w:val="10"/>
        </w:numPr>
        <w:ind w:left="1276" w:hanging="425"/>
        <w:jc w:val="left"/>
      </w:pPr>
      <w:r w:rsidRPr="00A51F83">
        <w:rPr>
          <w:b/>
          <w:bCs/>
        </w:rPr>
        <w:t>65 em diante (masculino)</w:t>
      </w:r>
      <w:r w:rsidR="00082CBF" w:rsidRPr="00A51F83">
        <w:br/>
        <w:t xml:space="preserve">1º Lugar – </w:t>
      </w:r>
      <w:r w:rsidR="00C5625B" w:rsidRPr="00A51F83">
        <w:t>medalha e troféu</w:t>
      </w:r>
      <w:r w:rsidR="00082CBF" w:rsidRPr="00A51F83">
        <w:t>;</w:t>
      </w:r>
      <w:r w:rsidR="00082CBF" w:rsidRPr="00A51F83">
        <w:br/>
        <w:t xml:space="preserve">2º Lugar – </w:t>
      </w:r>
      <w:r w:rsidR="00C5625B" w:rsidRPr="00A51F83">
        <w:t>medalha e troféu</w:t>
      </w:r>
      <w:r w:rsidR="00082CBF" w:rsidRPr="00A51F83">
        <w:t>;</w:t>
      </w:r>
      <w:r w:rsidR="00082CBF" w:rsidRPr="00A51F83">
        <w:br/>
        <w:t xml:space="preserve">3º Lugar – </w:t>
      </w:r>
      <w:r w:rsidR="00C5625B" w:rsidRPr="00A51F83">
        <w:t>medalha e troféu</w:t>
      </w:r>
      <w:r w:rsidR="00082CBF" w:rsidRPr="00A51F83">
        <w:t>.</w:t>
      </w:r>
    </w:p>
    <w:p w14:paraId="53FD8D0B" w14:textId="3F71B5BF" w:rsidR="00DF2AB9" w:rsidRPr="00A51F83" w:rsidRDefault="00AE204E" w:rsidP="000C2448">
      <w:pPr>
        <w:pStyle w:val="PargrafodaLista"/>
        <w:numPr>
          <w:ilvl w:val="1"/>
          <w:numId w:val="10"/>
        </w:numPr>
        <w:ind w:left="1276" w:hanging="425"/>
        <w:jc w:val="left"/>
      </w:pPr>
      <w:r>
        <w:rPr>
          <w:b/>
          <w:bCs/>
        </w:rPr>
        <w:t>T</w:t>
      </w:r>
      <w:r w:rsidRPr="00A51F83">
        <w:rPr>
          <w:b/>
          <w:bCs/>
        </w:rPr>
        <w:t>rabalhadores do comércio e dependentes - masculin</w:t>
      </w:r>
      <w:r>
        <w:rPr>
          <w:b/>
          <w:bCs/>
        </w:rPr>
        <w:t>a</w:t>
      </w:r>
      <w:r w:rsidRPr="00A51F83">
        <w:rPr>
          <w:b/>
          <w:bCs/>
        </w:rPr>
        <w:t xml:space="preserve"> e feminin</w:t>
      </w:r>
      <w:r>
        <w:rPr>
          <w:b/>
          <w:bCs/>
        </w:rPr>
        <w:t>a</w:t>
      </w:r>
      <w:r w:rsidRPr="00A51F83">
        <w:rPr>
          <w:b/>
          <w:bCs/>
        </w:rPr>
        <w:t>: a partir de 18 anos</w:t>
      </w:r>
      <w:r w:rsidRPr="00A51F83">
        <w:t xml:space="preserve"> </w:t>
      </w:r>
      <w:r w:rsidR="00082CBF" w:rsidRPr="00A51F83">
        <w:br/>
        <w:t xml:space="preserve">1º Lugar – </w:t>
      </w:r>
      <w:r w:rsidR="00C5625B" w:rsidRPr="00A51F83">
        <w:t>medalha e troféu</w:t>
      </w:r>
      <w:r w:rsidR="00082CBF" w:rsidRPr="00A51F83">
        <w:t>;</w:t>
      </w:r>
      <w:r w:rsidR="00082CBF" w:rsidRPr="00A51F83">
        <w:br/>
        <w:t xml:space="preserve">2º Lugar – </w:t>
      </w:r>
      <w:r w:rsidR="00C5625B" w:rsidRPr="00A51F83">
        <w:t>medalha e troféu</w:t>
      </w:r>
      <w:r w:rsidR="00082CBF" w:rsidRPr="00A51F83">
        <w:t>;</w:t>
      </w:r>
      <w:r w:rsidR="00082CBF" w:rsidRPr="00A51F83">
        <w:br/>
        <w:t xml:space="preserve">3º Lugar – </w:t>
      </w:r>
      <w:r w:rsidR="00C5625B" w:rsidRPr="00A51F83">
        <w:t>medalha e troféu</w:t>
      </w:r>
      <w:r w:rsidR="00082CBF" w:rsidRPr="00A51F83">
        <w:t>.</w:t>
      </w:r>
    </w:p>
    <w:p w14:paraId="40F376E1" w14:textId="160CE628" w:rsidR="00082CBF" w:rsidRPr="00A51F83" w:rsidRDefault="00722944" w:rsidP="000C2448">
      <w:pPr>
        <w:pStyle w:val="PargrafodaLista"/>
        <w:numPr>
          <w:ilvl w:val="0"/>
          <w:numId w:val="6"/>
        </w:numPr>
        <w:ind w:left="1276" w:hanging="425"/>
        <w:jc w:val="left"/>
      </w:pPr>
      <w:r w:rsidRPr="00407FE3">
        <w:rPr>
          <w:b/>
          <w:bCs/>
        </w:rPr>
        <w:t xml:space="preserve">PCDS - </w:t>
      </w:r>
      <w:r w:rsidR="00141BAD" w:rsidRPr="00407FE3">
        <w:rPr>
          <w:b/>
          <w:bCs/>
        </w:rPr>
        <w:t>Pessoas com deficiência (visual, amputados de membros inferiores, deficientes de membros inferiores, deficientes auditivos e deficientes intelectuais) masculina e feminina: a partir de 18 anos</w:t>
      </w:r>
      <w:r w:rsidR="00082CBF" w:rsidRPr="00A51F83">
        <w:br/>
        <w:t xml:space="preserve">1º Lugar – </w:t>
      </w:r>
      <w:r w:rsidR="00C5625B" w:rsidRPr="00A51F83">
        <w:t>medalha e troféu</w:t>
      </w:r>
      <w:r w:rsidR="00082CBF" w:rsidRPr="00A51F83">
        <w:t>;</w:t>
      </w:r>
      <w:r w:rsidR="00082CBF" w:rsidRPr="00A51F83">
        <w:br/>
        <w:t xml:space="preserve">2º Lugar – </w:t>
      </w:r>
      <w:r w:rsidR="00C5625B" w:rsidRPr="00A51F83">
        <w:t>medalha e troféu</w:t>
      </w:r>
      <w:r w:rsidR="00082CBF" w:rsidRPr="00A51F83">
        <w:t>;</w:t>
      </w:r>
      <w:r w:rsidR="00082CBF" w:rsidRPr="00A51F83">
        <w:br/>
        <w:t xml:space="preserve">3º Lugar – </w:t>
      </w:r>
      <w:r w:rsidR="00C5625B" w:rsidRPr="00A51F83">
        <w:t>medalha e troféu</w:t>
      </w:r>
      <w:r w:rsidR="00082CBF" w:rsidRPr="00A51F83">
        <w:t>.</w:t>
      </w:r>
    </w:p>
    <w:p w14:paraId="12FC9E91" w14:textId="65849EF2" w:rsidR="00082CBF" w:rsidRPr="00A51F83" w:rsidRDefault="00722944" w:rsidP="000C2448">
      <w:pPr>
        <w:pStyle w:val="PargrafodaLista"/>
        <w:numPr>
          <w:ilvl w:val="0"/>
          <w:numId w:val="6"/>
        </w:numPr>
        <w:ind w:left="1276" w:hanging="425"/>
        <w:jc w:val="left"/>
      </w:pPr>
      <w:r w:rsidRPr="00CB0767">
        <w:rPr>
          <w:b/>
          <w:bCs/>
        </w:rPr>
        <w:t>PCDS -</w:t>
      </w:r>
      <w:r w:rsidR="00AE204E" w:rsidRPr="00CB0767">
        <w:rPr>
          <w:b/>
          <w:bCs/>
        </w:rPr>
        <w:t xml:space="preserve"> pessoas com deficiência</w:t>
      </w:r>
      <w:r w:rsidR="000C2448">
        <w:rPr>
          <w:b/>
          <w:bCs/>
        </w:rPr>
        <w:t xml:space="preserve"> -</w:t>
      </w:r>
      <w:r w:rsidR="00AE204E" w:rsidRPr="00CB0767">
        <w:rPr>
          <w:b/>
          <w:bCs/>
        </w:rPr>
        <w:t xml:space="preserve"> cadeirantes - masculina e feminina: a partir de 18 anos</w:t>
      </w:r>
      <w:r w:rsidR="00082CBF" w:rsidRPr="00A51F83">
        <w:br/>
      </w:r>
      <w:r w:rsidR="00082CBF" w:rsidRPr="00A51F83">
        <w:lastRenderedPageBreak/>
        <w:t xml:space="preserve">1º Lugar – </w:t>
      </w:r>
      <w:r w:rsidR="00C5625B" w:rsidRPr="00A51F83">
        <w:t>medalha e troféu</w:t>
      </w:r>
      <w:r w:rsidR="00082CBF" w:rsidRPr="00A51F83">
        <w:t>;</w:t>
      </w:r>
      <w:r w:rsidR="00082CBF" w:rsidRPr="00A51F83">
        <w:br/>
        <w:t xml:space="preserve">2º Lugar – </w:t>
      </w:r>
      <w:r w:rsidR="00C5625B" w:rsidRPr="00A51F83">
        <w:t>medalha e troféu</w:t>
      </w:r>
      <w:r w:rsidR="00082CBF" w:rsidRPr="00A51F83">
        <w:t>;</w:t>
      </w:r>
      <w:r w:rsidR="00082CBF" w:rsidRPr="00A51F83">
        <w:br/>
        <w:t xml:space="preserve">3º Lugar – </w:t>
      </w:r>
      <w:r w:rsidR="00C5625B" w:rsidRPr="00A51F83">
        <w:t>medalha e troféu</w:t>
      </w:r>
      <w:r w:rsidR="00082CBF" w:rsidRPr="00A51F83">
        <w:t>.</w:t>
      </w:r>
    </w:p>
    <w:p w14:paraId="5EBB6445" w14:textId="77777777" w:rsidR="00082CBF" w:rsidRPr="00A51F83" w:rsidRDefault="00082CBF" w:rsidP="00CB0767">
      <w:pPr>
        <w:pStyle w:val="PargrafodaLista"/>
      </w:pPr>
    </w:p>
    <w:p w14:paraId="5117107B" w14:textId="005BD9B3" w:rsidR="00DF2AB9" w:rsidRPr="00A51F83" w:rsidRDefault="00F875F1" w:rsidP="00CB0767">
      <w:pPr>
        <w:pStyle w:val="PargrafodaLista"/>
      </w:pPr>
      <w:r w:rsidRPr="00A51F83">
        <w:t>Todas as categorias serão premiadas com troféus para os 03 primeiros colocados, sendo escolhidas as equipes DESTAQUES pelos quantitativos de inscrições que também receberão troféus (1º</w:t>
      </w:r>
      <w:r w:rsidR="00437592" w:rsidRPr="00A51F83">
        <w:t xml:space="preserve"> </w:t>
      </w:r>
      <w:r w:rsidRPr="00A51F83">
        <w:t xml:space="preserve">,2ºe 3º colocados). Todos os participantes que concluírem a prova receberão medalhas de participação. </w:t>
      </w:r>
    </w:p>
    <w:p w14:paraId="7CE02B54" w14:textId="77777777" w:rsidR="00617CFF" w:rsidRPr="00A51F83" w:rsidRDefault="00617CFF" w:rsidP="00CB0767"/>
    <w:p w14:paraId="3EEB1DE4" w14:textId="23377540" w:rsidR="00DF2AB9" w:rsidRPr="00A51F83" w:rsidRDefault="00B4052A" w:rsidP="00CB0767">
      <w:pPr>
        <w:pStyle w:val="Ttulo1"/>
        <w:numPr>
          <w:ilvl w:val="0"/>
          <w:numId w:val="8"/>
        </w:numPr>
        <w:rPr>
          <w:rFonts w:eastAsia="Calibri"/>
        </w:rPr>
      </w:pPr>
      <w:bookmarkStart w:id="64" w:name="_Toc173762434"/>
      <w:r w:rsidRPr="00A51F83">
        <w:rPr>
          <w:rFonts w:eastAsia="Calibri"/>
        </w:rPr>
        <w:t>Disposições gerais</w:t>
      </w:r>
      <w:bookmarkEnd w:id="64"/>
      <w:r w:rsidRPr="00A51F83">
        <w:rPr>
          <w:rFonts w:eastAsia="Calibri"/>
        </w:rPr>
        <w:t xml:space="preserve"> </w:t>
      </w:r>
    </w:p>
    <w:p w14:paraId="5CE68EB7" w14:textId="79C364CC" w:rsidR="00DF2AB9" w:rsidRPr="00A51F83" w:rsidRDefault="00F875F1" w:rsidP="00CB0767">
      <w:pPr>
        <w:pStyle w:val="PargrafodaLista"/>
        <w:numPr>
          <w:ilvl w:val="1"/>
          <w:numId w:val="13"/>
        </w:numPr>
      </w:pPr>
      <w:r w:rsidRPr="00A51F83">
        <w:t xml:space="preserve">Atletas não inscritos não passarão pelo funil de chegada e não terão seus resultados de prova; A organização da prova não se responsabiliza por qualquer acidente ou dano que esses atletas (não inscritos/não confirmados) venham sofrer, antes, durante e após o evento. Colabore e participe inscrito para usufruir dos benefícios da prova; </w:t>
      </w:r>
    </w:p>
    <w:p w14:paraId="13FDE8FC" w14:textId="40123D63" w:rsidR="00DF2AB9" w:rsidRPr="00A51F83" w:rsidRDefault="00F875F1" w:rsidP="00CB0767">
      <w:pPr>
        <w:pStyle w:val="PargrafodaLista"/>
        <w:numPr>
          <w:ilvl w:val="1"/>
          <w:numId w:val="13"/>
        </w:numPr>
      </w:pPr>
      <w:r w:rsidRPr="00A51F83">
        <w:t xml:space="preserve">A organização da prova se reserva o direito de solicitar, a qualquer momento, a documentação do atleta para fins de comprovação da idade </w:t>
      </w:r>
      <w:proofErr w:type="gramStart"/>
      <w:r w:rsidRPr="00A51F83">
        <w:t>do mesmo</w:t>
      </w:r>
      <w:proofErr w:type="gramEnd"/>
      <w:r w:rsidRPr="00A51F83">
        <w:t xml:space="preserve">; </w:t>
      </w:r>
    </w:p>
    <w:p w14:paraId="0EDFD19C" w14:textId="5D5990E5" w:rsidR="00DF2AB9" w:rsidRPr="00A51F83" w:rsidRDefault="00F875F1" w:rsidP="00CB0767">
      <w:pPr>
        <w:pStyle w:val="PargrafodaLista"/>
        <w:numPr>
          <w:ilvl w:val="1"/>
          <w:numId w:val="13"/>
        </w:numPr>
      </w:pPr>
      <w:r w:rsidRPr="00A51F83">
        <w:t xml:space="preserve">As camisetas estarão à disposição dos </w:t>
      </w:r>
      <w:r w:rsidR="00437592" w:rsidRPr="00A51F83">
        <w:t xml:space="preserve">atletas nos tamanhos </w:t>
      </w:r>
      <w:r w:rsidR="00437592" w:rsidRPr="00A51F83">
        <w:rPr>
          <w:b/>
        </w:rPr>
        <w:t>INFANTI</w:t>
      </w:r>
      <w:r w:rsidR="003A7C54" w:rsidRPr="00A51F83">
        <w:rPr>
          <w:b/>
        </w:rPr>
        <w:t>L</w:t>
      </w:r>
      <w:r w:rsidR="00722944" w:rsidRPr="00A51F83">
        <w:t xml:space="preserve">: </w:t>
      </w:r>
      <w:r w:rsidR="003A7C54" w:rsidRPr="00A51F83">
        <w:t xml:space="preserve">04 a 06 anos, 07 a 11 anos, 12 a 15 anos, 16 a 17 anos </w:t>
      </w:r>
      <w:r w:rsidRPr="00A51F83">
        <w:t xml:space="preserve">/ </w:t>
      </w:r>
      <w:r w:rsidRPr="00A51F83">
        <w:rPr>
          <w:b/>
        </w:rPr>
        <w:t xml:space="preserve">ADULTO </w:t>
      </w:r>
      <w:r w:rsidRPr="00A51F83">
        <w:t xml:space="preserve">- P, M, G, GG, EXG, em quantidade limitada; </w:t>
      </w:r>
    </w:p>
    <w:p w14:paraId="3B78FAC8" w14:textId="66B483FD" w:rsidR="00DF2AB9" w:rsidRPr="00A51F83" w:rsidRDefault="00F875F1" w:rsidP="00CB0767">
      <w:pPr>
        <w:pStyle w:val="PargrafodaLista"/>
        <w:numPr>
          <w:ilvl w:val="1"/>
          <w:numId w:val="13"/>
        </w:numPr>
      </w:pPr>
      <w:r w:rsidRPr="00A51F83">
        <w:t xml:space="preserve">O atleta que não retirar seu chip ou que utilizá-lo de maneira imprópria (quando houver), não terá seu resultado registrado, sem direito a reclamação; </w:t>
      </w:r>
    </w:p>
    <w:p w14:paraId="2B398B79" w14:textId="321E2787" w:rsidR="00DF2AB9" w:rsidRPr="00A51F83" w:rsidRDefault="00F875F1" w:rsidP="00CB0767">
      <w:pPr>
        <w:pStyle w:val="PargrafodaLista"/>
        <w:numPr>
          <w:ilvl w:val="1"/>
          <w:numId w:val="13"/>
        </w:numPr>
      </w:pPr>
      <w:r w:rsidRPr="00A51F83">
        <w:t xml:space="preserve">Serão disponibilizados banheiros da unidade Sesc e guarda volumes no local de largada/chegada da prova. A organização recomenda que não sejam levados objetos de valor para a prova; </w:t>
      </w:r>
    </w:p>
    <w:p w14:paraId="59A85901" w14:textId="6D96F379" w:rsidR="00DF2AB9" w:rsidRPr="00A51F83" w:rsidRDefault="00F875F1" w:rsidP="00CB0767">
      <w:pPr>
        <w:pStyle w:val="PargrafodaLista"/>
        <w:numPr>
          <w:ilvl w:val="1"/>
          <w:numId w:val="13"/>
        </w:numPr>
      </w:pPr>
      <w:r w:rsidRPr="00A51F83">
        <w:t xml:space="preserve">A prova será realizada com qualquer condição climática, desde que não coloque em risco a segurança dos participantes. Decisão e condição que será julgada pelos coordenadores gerais da prova; </w:t>
      </w:r>
    </w:p>
    <w:p w14:paraId="2A6B501C" w14:textId="440670F1" w:rsidR="00DF2AB9" w:rsidRPr="00A51F83" w:rsidRDefault="00F875F1" w:rsidP="00CB0767">
      <w:pPr>
        <w:pStyle w:val="PargrafodaLista"/>
        <w:numPr>
          <w:ilvl w:val="1"/>
          <w:numId w:val="13"/>
        </w:numPr>
      </w:pPr>
      <w:r w:rsidRPr="00A51F83">
        <w:t xml:space="preserve">É obrigatório o uso do numeral de corrida (frente do corpo e na altura do peito); </w:t>
      </w:r>
    </w:p>
    <w:p w14:paraId="71ED065B" w14:textId="04DD044D" w:rsidR="00DF2AB9" w:rsidRPr="00A51F83" w:rsidRDefault="00F875F1" w:rsidP="00CB0767">
      <w:pPr>
        <w:pStyle w:val="PargrafodaLista"/>
        <w:numPr>
          <w:ilvl w:val="1"/>
          <w:numId w:val="13"/>
        </w:numPr>
      </w:pPr>
      <w:r w:rsidRPr="00A51F83">
        <w:t xml:space="preserve">Independente do controle de trânsito, os atletas deverão manter-se dentro do percurso conforme orientação dos fiscais. A não obediência poderá levar à desclassificação do atleta; </w:t>
      </w:r>
    </w:p>
    <w:p w14:paraId="2D19B623" w14:textId="64B1852F" w:rsidR="00DF2AB9" w:rsidRPr="00A51F83" w:rsidRDefault="00F875F1" w:rsidP="00CB0767">
      <w:pPr>
        <w:pStyle w:val="PargrafodaLista"/>
        <w:numPr>
          <w:ilvl w:val="1"/>
          <w:numId w:val="13"/>
        </w:numPr>
      </w:pPr>
      <w:r w:rsidRPr="00A51F83">
        <w:t>Qualquer atitude antidesportiva desclassificará o atleta da prova (</w:t>
      </w:r>
      <w:proofErr w:type="spellStart"/>
      <w:r w:rsidRPr="00A51F83">
        <w:t>ex</w:t>
      </w:r>
      <w:proofErr w:type="spellEnd"/>
      <w:r w:rsidRPr="00A51F83">
        <w:t xml:space="preserve">: desacatar os fiscais, staffs e/ou organizadores do evento, entre outros); </w:t>
      </w:r>
    </w:p>
    <w:p w14:paraId="4E6D37E7" w14:textId="14E2ABEC" w:rsidR="00DF2AB9" w:rsidRPr="00A51F83" w:rsidRDefault="00F875F1" w:rsidP="00CB0767">
      <w:pPr>
        <w:pStyle w:val="PargrafodaLista"/>
        <w:numPr>
          <w:ilvl w:val="1"/>
          <w:numId w:val="13"/>
        </w:numPr>
      </w:pPr>
      <w:r w:rsidRPr="00A51F83">
        <w:lastRenderedPageBreak/>
        <w:t xml:space="preserve">Os atletas não poderão de forma alguma, utilizar acessórios que auxiliem no desempenho da corrida, como também, não poderão ser acompanhados por crianças e/ou treinadores e outras pessoas por meio de bicicleta. A não obediência poderá levar à desclassificação do atleta; </w:t>
      </w:r>
    </w:p>
    <w:p w14:paraId="4F0674EE" w14:textId="48E4C527" w:rsidR="00DF2AB9" w:rsidRPr="00A51F83" w:rsidRDefault="00F875F1" w:rsidP="00CB0767">
      <w:pPr>
        <w:pStyle w:val="PargrafodaLista"/>
        <w:numPr>
          <w:ilvl w:val="1"/>
          <w:numId w:val="13"/>
        </w:numPr>
      </w:pPr>
      <w:r w:rsidRPr="00A51F83">
        <w:t xml:space="preserve">A Federação Paraense de Atletismo está isenta de quaisquer danos, prejuízos e/ou condenações decorrentes de responsabilidade civil contratual ou extracontratual decorrentes da prova; </w:t>
      </w:r>
    </w:p>
    <w:p w14:paraId="45C0AA66" w14:textId="6FAA0C4B" w:rsidR="00DF2AB9" w:rsidRPr="00A51F83" w:rsidRDefault="00F875F1" w:rsidP="00CB0767">
      <w:pPr>
        <w:pStyle w:val="PargrafodaLista"/>
        <w:numPr>
          <w:ilvl w:val="1"/>
          <w:numId w:val="13"/>
        </w:numPr>
      </w:pPr>
      <w:r w:rsidRPr="00A51F83">
        <w:t xml:space="preserve">Resultado oficial: será divulgado no site </w:t>
      </w:r>
      <w:hyperlink r:id="rId12" w:history="1">
        <w:r w:rsidR="00F1275F" w:rsidRPr="003921DD">
          <w:rPr>
            <w:rStyle w:val="Hyperlink"/>
            <w:color w:val="548DD4" w:themeColor="text2" w:themeTint="99"/>
          </w:rPr>
          <w:t>www.chiptiming.com.br</w:t>
        </w:r>
      </w:hyperlink>
      <w:r w:rsidR="00BC66BE" w:rsidRPr="003921DD">
        <w:rPr>
          <w:rStyle w:val="Hyperlink"/>
          <w:color w:val="548DD4" w:themeColor="text2" w:themeTint="99"/>
        </w:rPr>
        <w:t>/resultados</w:t>
      </w:r>
      <w:r w:rsidR="00F1275F" w:rsidRPr="00A51F83">
        <w:t>, e poderá ser acessado através do QR</w:t>
      </w:r>
      <w:r w:rsidR="00082CBF" w:rsidRPr="00A51F83">
        <w:t>-</w:t>
      </w:r>
      <w:proofErr w:type="spellStart"/>
      <w:r w:rsidR="00F1275F" w:rsidRPr="00A51F83">
        <w:t>Code</w:t>
      </w:r>
      <w:proofErr w:type="spellEnd"/>
      <w:r w:rsidR="005B6040" w:rsidRPr="00A51F83">
        <w:t xml:space="preserve"> impresso no numeral de peito</w:t>
      </w:r>
      <w:r w:rsidR="00C05A7F">
        <w:t>;</w:t>
      </w:r>
    </w:p>
    <w:p w14:paraId="0B55E007" w14:textId="1711A848" w:rsidR="00DF2AB9" w:rsidRPr="00A51F83" w:rsidRDefault="00F875F1" w:rsidP="00CB0767">
      <w:pPr>
        <w:pStyle w:val="PargrafodaLista"/>
        <w:numPr>
          <w:ilvl w:val="1"/>
          <w:numId w:val="13"/>
        </w:numPr>
      </w:pPr>
      <w:r w:rsidRPr="00A51F83">
        <w:t>Ao me inscrever na prova, autorizo a ORGANIZAÇÃO a realizar o tratamento de dados pessoais, para a finalidade de inscrição no Circuito Sesc Corridas e possível atendimento médico (caso necessário), sendo disponibilizado nome completo, data de nascimento, CPF, RG, Endereço, Telefone de contato, e-mail e dados relacionadas à saúde e integridade física, que nos termos da Lei 13709/2018, em seu artigo 52, prevê penalidades quanto aos eventuais danos causados por parte da ORGANIZAÇÃO na hipótese de vazamento de dados pessoais ou acessos não autorizados</w:t>
      </w:r>
      <w:r w:rsidR="00C05A7F">
        <w:t>;</w:t>
      </w:r>
    </w:p>
    <w:p w14:paraId="78801F44" w14:textId="60BE3B1C" w:rsidR="00DF2AB9" w:rsidRPr="00A51F83" w:rsidRDefault="00F875F1" w:rsidP="00CB0767">
      <w:pPr>
        <w:pStyle w:val="PargrafodaLista"/>
        <w:numPr>
          <w:ilvl w:val="1"/>
          <w:numId w:val="13"/>
        </w:numPr>
      </w:pPr>
      <w:r w:rsidRPr="00A51F83">
        <w:t>O desconhecimento total ou parcial das normas de regulamento por parte dos competidores não será aceito, uma vez que se torna obrigatória a sua leitura</w:t>
      </w:r>
      <w:r w:rsidR="00C05A7F">
        <w:t>;</w:t>
      </w:r>
    </w:p>
    <w:p w14:paraId="663C72C8" w14:textId="4E8D85E5" w:rsidR="00DF2AB9" w:rsidRPr="00A51F83" w:rsidRDefault="00F875F1" w:rsidP="00CB0767">
      <w:pPr>
        <w:pStyle w:val="PargrafodaLista"/>
        <w:numPr>
          <w:ilvl w:val="1"/>
          <w:numId w:val="13"/>
        </w:numPr>
      </w:pPr>
      <w:r w:rsidRPr="00A51F83">
        <w:t>Inscrições somente serão realizadas no período estabelecido neste regulamento</w:t>
      </w:r>
      <w:r w:rsidR="00C05A7F">
        <w:t>;</w:t>
      </w:r>
    </w:p>
    <w:p w14:paraId="380C3EE5" w14:textId="5754B09E" w:rsidR="00DF2AB9" w:rsidRPr="00A51F83" w:rsidRDefault="00F875F1" w:rsidP="00CB0767">
      <w:pPr>
        <w:pStyle w:val="PargrafodaLista"/>
        <w:numPr>
          <w:ilvl w:val="1"/>
          <w:numId w:val="13"/>
        </w:numPr>
      </w:pPr>
      <w:r w:rsidRPr="00A51F83">
        <w:t>Os casos omissos serão resolvidos pela comissão organizadora do evento</w:t>
      </w:r>
      <w:r w:rsidR="00C05A7F">
        <w:t>;</w:t>
      </w:r>
    </w:p>
    <w:p w14:paraId="11E7C847" w14:textId="76CE9B44" w:rsidR="00DF2AB9" w:rsidRPr="00A51F83" w:rsidRDefault="004A287D" w:rsidP="00CB0767">
      <w:pPr>
        <w:pStyle w:val="PargrafodaLista"/>
        <w:numPr>
          <w:ilvl w:val="1"/>
          <w:numId w:val="13"/>
        </w:numPr>
      </w:pPr>
      <w:r w:rsidRPr="00A51F83">
        <w:t xml:space="preserve">Dúvidas ou informações técnicas, esclarecer com a organização do evento na ETAPA MARABÁ: </w:t>
      </w:r>
      <w:r w:rsidRPr="00AE204E">
        <w:rPr>
          <w:i/>
          <w:iCs/>
        </w:rPr>
        <w:t>(</w:t>
      </w:r>
      <w:r w:rsidR="00553862" w:rsidRPr="00AE204E">
        <w:rPr>
          <w:i/>
          <w:iCs/>
        </w:rPr>
        <w:t>91) 98</w:t>
      </w:r>
      <w:r w:rsidR="00684AD5" w:rsidRPr="00AE204E">
        <w:rPr>
          <w:i/>
          <w:iCs/>
        </w:rPr>
        <w:t>456-0447</w:t>
      </w:r>
      <w:r w:rsidR="00C05A7F">
        <w:rPr>
          <w:i/>
          <w:iCs/>
        </w:rPr>
        <w:t>.</w:t>
      </w:r>
    </w:p>
    <w:sectPr w:rsidR="00DF2AB9" w:rsidRPr="00A51F83" w:rsidSect="004B222F">
      <w:headerReference w:type="default" r:id="rId13"/>
      <w:pgSz w:w="11906" w:h="16838"/>
      <w:pgMar w:top="720" w:right="720" w:bottom="720" w:left="720"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02543A" w14:textId="77777777" w:rsidR="00A8461D" w:rsidRDefault="00A8461D" w:rsidP="00A51F83">
      <w:r>
        <w:separator/>
      </w:r>
    </w:p>
  </w:endnote>
  <w:endnote w:type="continuationSeparator" w:id="0">
    <w:p w14:paraId="7EA137EE" w14:textId="77777777" w:rsidR="00A8461D" w:rsidRDefault="00A8461D" w:rsidP="00A51F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uberoid Regular">
    <w:panose1 w:val="00000000000000000000"/>
    <w:charset w:val="00"/>
    <w:family w:val="modern"/>
    <w:notTrueType/>
    <w:pitch w:val="variable"/>
    <w:sig w:usb0="A00002FF" w:usb1="4001E5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E8CB07" w14:textId="77777777" w:rsidR="00A8461D" w:rsidRDefault="00A8461D" w:rsidP="00A51F83">
      <w:r>
        <w:separator/>
      </w:r>
    </w:p>
  </w:footnote>
  <w:footnote w:type="continuationSeparator" w:id="0">
    <w:p w14:paraId="5E299258" w14:textId="77777777" w:rsidR="00A8461D" w:rsidRDefault="00A8461D" w:rsidP="00A51F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1F923A" w14:textId="196719D2" w:rsidR="00655112" w:rsidRDefault="00655112" w:rsidP="00A51F8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F30F1B"/>
    <w:multiLevelType w:val="multilevel"/>
    <w:tmpl w:val="7AA8E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1D4A34"/>
    <w:multiLevelType w:val="hybridMultilevel"/>
    <w:tmpl w:val="012A09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8826712"/>
    <w:multiLevelType w:val="multilevel"/>
    <w:tmpl w:val="CA06CA7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1D23CCF"/>
    <w:multiLevelType w:val="hybridMultilevel"/>
    <w:tmpl w:val="FE06BB80"/>
    <w:lvl w:ilvl="0" w:tplc="04160001">
      <w:start w:val="1"/>
      <w:numFmt w:val="bullet"/>
      <w:lvlText w:val=""/>
      <w:lvlJc w:val="left"/>
      <w:pPr>
        <w:ind w:left="1500" w:hanging="360"/>
      </w:pPr>
      <w:rPr>
        <w:rFonts w:ascii="Symbol" w:hAnsi="Symbol" w:hint="default"/>
      </w:rPr>
    </w:lvl>
    <w:lvl w:ilvl="1" w:tplc="04160003">
      <w:start w:val="1"/>
      <w:numFmt w:val="bullet"/>
      <w:lvlText w:val="o"/>
      <w:lvlJc w:val="left"/>
      <w:pPr>
        <w:ind w:left="2220" w:hanging="360"/>
      </w:pPr>
      <w:rPr>
        <w:rFonts w:ascii="Courier New" w:hAnsi="Courier New" w:cs="Courier New" w:hint="default"/>
      </w:rPr>
    </w:lvl>
    <w:lvl w:ilvl="2" w:tplc="04160005" w:tentative="1">
      <w:start w:val="1"/>
      <w:numFmt w:val="bullet"/>
      <w:lvlText w:val=""/>
      <w:lvlJc w:val="left"/>
      <w:pPr>
        <w:ind w:left="2940" w:hanging="360"/>
      </w:pPr>
      <w:rPr>
        <w:rFonts w:ascii="Wingdings" w:hAnsi="Wingdings" w:hint="default"/>
      </w:rPr>
    </w:lvl>
    <w:lvl w:ilvl="3" w:tplc="04160001" w:tentative="1">
      <w:start w:val="1"/>
      <w:numFmt w:val="bullet"/>
      <w:lvlText w:val=""/>
      <w:lvlJc w:val="left"/>
      <w:pPr>
        <w:ind w:left="3660" w:hanging="360"/>
      </w:pPr>
      <w:rPr>
        <w:rFonts w:ascii="Symbol" w:hAnsi="Symbol" w:hint="default"/>
      </w:rPr>
    </w:lvl>
    <w:lvl w:ilvl="4" w:tplc="04160003" w:tentative="1">
      <w:start w:val="1"/>
      <w:numFmt w:val="bullet"/>
      <w:lvlText w:val="o"/>
      <w:lvlJc w:val="left"/>
      <w:pPr>
        <w:ind w:left="4380" w:hanging="360"/>
      </w:pPr>
      <w:rPr>
        <w:rFonts w:ascii="Courier New" w:hAnsi="Courier New" w:cs="Courier New" w:hint="default"/>
      </w:rPr>
    </w:lvl>
    <w:lvl w:ilvl="5" w:tplc="04160005" w:tentative="1">
      <w:start w:val="1"/>
      <w:numFmt w:val="bullet"/>
      <w:lvlText w:val=""/>
      <w:lvlJc w:val="left"/>
      <w:pPr>
        <w:ind w:left="5100" w:hanging="360"/>
      </w:pPr>
      <w:rPr>
        <w:rFonts w:ascii="Wingdings" w:hAnsi="Wingdings" w:hint="default"/>
      </w:rPr>
    </w:lvl>
    <w:lvl w:ilvl="6" w:tplc="04160001" w:tentative="1">
      <w:start w:val="1"/>
      <w:numFmt w:val="bullet"/>
      <w:lvlText w:val=""/>
      <w:lvlJc w:val="left"/>
      <w:pPr>
        <w:ind w:left="5820" w:hanging="360"/>
      </w:pPr>
      <w:rPr>
        <w:rFonts w:ascii="Symbol" w:hAnsi="Symbol" w:hint="default"/>
      </w:rPr>
    </w:lvl>
    <w:lvl w:ilvl="7" w:tplc="04160003" w:tentative="1">
      <w:start w:val="1"/>
      <w:numFmt w:val="bullet"/>
      <w:lvlText w:val="o"/>
      <w:lvlJc w:val="left"/>
      <w:pPr>
        <w:ind w:left="6540" w:hanging="360"/>
      </w:pPr>
      <w:rPr>
        <w:rFonts w:ascii="Courier New" w:hAnsi="Courier New" w:cs="Courier New" w:hint="default"/>
      </w:rPr>
    </w:lvl>
    <w:lvl w:ilvl="8" w:tplc="04160005" w:tentative="1">
      <w:start w:val="1"/>
      <w:numFmt w:val="bullet"/>
      <w:lvlText w:val=""/>
      <w:lvlJc w:val="left"/>
      <w:pPr>
        <w:ind w:left="7260" w:hanging="360"/>
      </w:pPr>
      <w:rPr>
        <w:rFonts w:ascii="Wingdings" w:hAnsi="Wingdings" w:hint="default"/>
      </w:rPr>
    </w:lvl>
  </w:abstractNum>
  <w:abstractNum w:abstractNumId="4" w15:restartNumberingAfterBreak="0">
    <w:nsid w:val="2F2E322E"/>
    <w:multiLevelType w:val="multilevel"/>
    <w:tmpl w:val="493851E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2C57806"/>
    <w:multiLevelType w:val="multilevel"/>
    <w:tmpl w:val="CDCCAEE2"/>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75C1513"/>
    <w:multiLevelType w:val="hybridMultilevel"/>
    <w:tmpl w:val="93B4D628"/>
    <w:lvl w:ilvl="0" w:tplc="6F463A2C">
      <w:start w:val="1"/>
      <w:numFmt w:val="bullet"/>
      <w:lvlText w:val=""/>
      <w:lvlJc w:val="left"/>
      <w:pPr>
        <w:ind w:left="1068" w:hanging="360"/>
      </w:pPr>
      <w:rPr>
        <w:rFonts w:ascii="Symbol" w:hAnsi="Symbol" w:hint="default"/>
        <w:color w:val="auto"/>
      </w:rPr>
    </w:lvl>
    <w:lvl w:ilvl="1" w:tplc="04160019">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7" w15:restartNumberingAfterBreak="0">
    <w:nsid w:val="3D337FCE"/>
    <w:multiLevelType w:val="multilevel"/>
    <w:tmpl w:val="B2784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74575C"/>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EB949C9"/>
    <w:multiLevelType w:val="multilevel"/>
    <w:tmpl w:val="2CB8E6BE"/>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720" w:hanging="360"/>
      </w:pPr>
      <w:rPr>
        <w:rFonts w:ascii="Symbol" w:hAnsi="Symbol"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2E97E69"/>
    <w:multiLevelType w:val="hybridMultilevel"/>
    <w:tmpl w:val="8CEA75D6"/>
    <w:lvl w:ilvl="0" w:tplc="04160001">
      <w:start w:val="1"/>
      <w:numFmt w:val="bullet"/>
      <w:lvlText w:val=""/>
      <w:lvlJc w:val="left"/>
      <w:pPr>
        <w:ind w:left="1500" w:hanging="360"/>
      </w:pPr>
      <w:rPr>
        <w:rFonts w:ascii="Symbol" w:hAnsi="Symbol" w:hint="default"/>
      </w:rPr>
    </w:lvl>
    <w:lvl w:ilvl="1" w:tplc="04160003" w:tentative="1">
      <w:start w:val="1"/>
      <w:numFmt w:val="bullet"/>
      <w:lvlText w:val="o"/>
      <w:lvlJc w:val="left"/>
      <w:pPr>
        <w:ind w:left="2220" w:hanging="360"/>
      </w:pPr>
      <w:rPr>
        <w:rFonts w:ascii="Courier New" w:hAnsi="Courier New" w:cs="Courier New" w:hint="default"/>
      </w:rPr>
    </w:lvl>
    <w:lvl w:ilvl="2" w:tplc="04160005" w:tentative="1">
      <w:start w:val="1"/>
      <w:numFmt w:val="bullet"/>
      <w:lvlText w:val=""/>
      <w:lvlJc w:val="left"/>
      <w:pPr>
        <w:ind w:left="2940" w:hanging="360"/>
      </w:pPr>
      <w:rPr>
        <w:rFonts w:ascii="Wingdings" w:hAnsi="Wingdings" w:hint="default"/>
      </w:rPr>
    </w:lvl>
    <w:lvl w:ilvl="3" w:tplc="04160001" w:tentative="1">
      <w:start w:val="1"/>
      <w:numFmt w:val="bullet"/>
      <w:lvlText w:val=""/>
      <w:lvlJc w:val="left"/>
      <w:pPr>
        <w:ind w:left="3660" w:hanging="360"/>
      </w:pPr>
      <w:rPr>
        <w:rFonts w:ascii="Symbol" w:hAnsi="Symbol" w:hint="default"/>
      </w:rPr>
    </w:lvl>
    <w:lvl w:ilvl="4" w:tplc="04160003" w:tentative="1">
      <w:start w:val="1"/>
      <w:numFmt w:val="bullet"/>
      <w:lvlText w:val="o"/>
      <w:lvlJc w:val="left"/>
      <w:pPr>
        <w:ind w:left="4380" w:hanging="360"/>
      </w:pPr>
      <w:rPr>
        <w:rFonts w:ascii="Courier New" w:hAnsi="Courier New" w:cs="Courier New" w:hint="default"/>
      </w:rPr>
    </w:lvl>
    <w:lvl w:ilvl="5" w:tplc="04160005" w:tentative="1">
      <w:start w:val="1"/>
      <w:numFmt w:val="bullet"/>
      <w:lvlText w:val=""/>
      <w:lvlJc w:val="left"/>
      <w:pPr>
        <w:ind w:left="5100" w:hanging="360"/>
      </w:pPr>
      <w:rPr>
        <w:rFonts w:ascii="Wingdings" w:hAnsi="Wingdings" w:hint="default"/>
      </w:rPr>
    </w:lvl>
    <w:lvl w:ilvl="6" w:tplc="04160001" w:tentative="1">
      <w:start w:val="1"/>
      <w:numFmt w:val="bullet"/>
      <w:lvlText w:val=""/>
      <w:lvlJc w:val="left"/>
      <w:pPr>
        <w:ind w:left="5820" w:hanging="360"/>
      </w:pPr>
      <w:rPr>
        <w:rFonts w:ascii="Symbol" w:hAnsi="Symbol" w:hint="default"/>
      </w:rPr>
    </w:lvl>
    <w:lvl w:ilvl="7" w:tplc="04160003" w:tentative="1">
      <w:start w:val="1"/>
      <w:numFmt w:val="bullet"/>
      <w:lvlText w:val="o"/>
      <w:lvlJc w:val="left"/>
      <w:pPr>
        <w:ind w:left="6540" w:hanging="360"/>
      </w:pPr>
      <w:rPr>
        <w:rFonts w:ascii="Courier New" w:hAnsi="Courier New" w:cs="Courier New" w:hint="default"/>
      </w:rPr>
    </w:lvl>
    <w:lvl w:ilvl="8" w:tplc="04160005" w:tentative="1">
      <w:start w:val="1"/>
      <w:numFmt w:val="bullet"/>
      <w:lvlText w:val=""/>
      <w:lvlJc w:val="left"/>
      <w:pPr>
        <w:ind w:left="7260" w:hanging="360"/>
      </w:pPr>
      <w:rPr>
        <w:rFonts w:ascii="Wingdings" w:hAnsi="Wingdings" w:hint="default"/>
      </w:rPr>
    </w:lvl>
  </w:abstractNum>
  <w:abstractNum w:abstractNumId="11" w15:restartNumberingAfterBreak="0">
    <w:nsid w:val="5A8D2D71"/>
    <w:multiLevelType w:val="hybridMultilevel"/>
    <w:tmpl w:val="931C083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FB30F71"/>
    <w:multiLevelType w:val="multilevel"/>
    <w:tmpl w:val="1BC6F9A0"/>
    <w:lvl w:ilvl="0">
      <w:start w:val="1"/>
      <w:numFmt w:val="decimal"/>
      <w:lvlText w:val="%1."/>
      <w:lvlJc w:val="left"/>
      <w:pPr>
        <w:ind w:left="720" w:hanging="360"/>
      </w:pPr>
      <w:rPr>
        <w:rFonts w:hint="default"/>
        <w:b w:val="0"/>
        <w:bCs/>
      </w:rPr>
    </w:lvl>
    <w:lvl w:ilvl="1">
      <w:start w:val="1"/>
      <w:numFmt w:val="decimal"/>
      <w:isLgl/>
      <w:lvlText w:val="%1.%2"/>
      <w:lvlJc w:val="left"/>
      <w:pPr>
        <w:ind w:left="780" w:hanging="42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4C53536"/>
    <w:multiLevelType w:val="multilevel"/>
    <w:tmpl w:val="CDCCAEE2"/>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695A6C3E"/>
    <w:multiLevelType w:val="multilevel"/>
    <w:tmpl w:val="8CB6AA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7993481">
    <w:abstractNumId w:val="14"/>
  </w:num>
  <w:num w:numId="2" w16cid:durableId="524250315">
    <w:abstractNumId w:val="11"/>
  </w:num>
  <w:num w:numId="3" w16cid:durableId="1654944034">
    <w:abstractNumId w:val="0"/>
  </w:num>
  <w:num w:numId="4" w16cid:durableId="1201866103">
    <w:abstractNumId w:val="7"/>
  </w:num>
  <w:num w:numId="5" w16cid:durableId="22560328">
    <w:abstractNumId w:val="1"/>
  </w:num>
  <w:num w:numId="6" w16cid:durableId="1056705474">
    <w:abstractNumId w:val="6"/>
  </w:num>
  <w:num w:numId="7" w16cid:durableId="604195344">
    <w:abstractNumId w:val="4"/>
  </w:num>
  <w:num w:numId="8" w16cid:durableId="28604980">
    <w:abstractNumId w:val="12"/>
  </w:num>
  <w:num w:numId="9" w16cid:durableId="1789397674">
    <w:abstractNumId w:val="10"/>
  </w:num>
  <w:num w:numId="10" w16cid:durableId="1410421103">
    <w:abstractNumId w:val="5"/>
  </w:num>
  <w:num w:numId="11" w16cid:durableId="1228607814">
    <w:abstractNumId w:val="13"/>
  </w:num>
  <w:num w:numId="12" w16cid:durableId="1082920143">
    <w:abstractNumId w:val="3"/>
  </w:num>
  <w:num w:numId="13" w16cid:durableId="552423047">
    <w:abstractNumId w:val="8"/>
  </w:num>
  <w:num w:numId="14" w16cid:durableId="326203126">
    <w:abstractNumId w:val="2"/>
  </w:num>
  <w:num w:numId="15" w16cid:durableId="14774550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F2AB9"/>
    <w:rsid w:val="000039AF"/>
    <w:rsid w:val="00020840"/>
    <w:rsid w:val="00031D38"/>
    <w:rsid w:val="00033FDA"/>
    <w:rsid w:val="00082CBF"/>
    <w:rsid w:val="00085E78"/>
    <w:rsid w:val="000B6947"/>
    <w:rsid w:val="000B7B87"/>
    <w:rsid w:val="000C2448"/>
    <w:rsid w:val="00141BAD"/>
    <w:rsid w:val="00144E31"/>
    <w:rsid w:val="00156643"/>
    <w:rsid w:val="001B4946"/>
    <w:rsid w:val="001C2A42"/>
    <w:rsid w:val="001C3867"/>
    <w:rsid w:val="001D37FE"/>
    <w:rsid w:val="0020369E"/>
    <w:rsid w:val="0027085F"/>
    <w:rsid w:val="00285F4B"/>
    <w:rsid w:val="002A2710"/>
    <w:rsid w:val="002B46AE"/>
    <w:rsid w:val="0033170A"/>
    <w:rsid w:val="00341326"/>
    <w:rsid w:val="003531DA"/>
    <w:rsid w:val="00382664"/>
    <w:rsid w:val="003921DD"/>
    <w:rsid w:val="003A7C54"/>
    <w:rsid w:val="00400866"/>
    <w:rsid w:val="00406764"/>
    <w:rsid w:val="00407FE3"/>
    <w:rsid w:val="00436623"/>
    <w:rsid w:val="00437592"/>
    <w:rsid w:val="00463408"/>
    <w:rsid w:val="00474330"/>
    <w:rsid w:val="00481658"/>
    <w:rsid w:val="004A287D"/>
    <w:rsid w:val="004B222F"/>
    <w:rsid w:val="004C3920"/>
    <w:rsid w:val="004E2E47"/>
    <w:rsid w:val="004F6B55"/>
    <w:rsid w:val="00506062"/>
    <w:rsid w:val="00510478"/>
    <w:rsid w:val="00517213"/>
    <w:rsid w:val="00553862"/>
    <w:rsid w:val="005666E1"/>
    <w:rsid w:val="005704A5"/>
    <w:rsid w:val="005A4B2D"/>
    <w:rsid w:val="005B6040"/>
    <w:rsid w:val="005D62E8"/>
    <w:rsid w:val="005D6718"/>
    <w:rsid w:val="005E1B44"/>
    <w:rsid w:val="005F0946"/>
    <w:rsid w:val="00601A85"/>
    <w:rsid w:val="00617CFF"/>
    <w:rsid w:val="00655112"/>
    <w:rsid w:val="00684AD5"/>
    <w:rsid w:val="006A0B44"/>
    <w:rsid w:val="006A17E9"/>
    <w:rsid w:val="006A23D6"/>
    <w:rsid w:val="006E5FDC"/>
    <w:rsid w:val="006F6573"/>
    <w:rsid w:val="00714601"/>
    <w:rsid w:val="00721EB6"/>
    <w:rsid w:val="00722944"/>
    <w:rsid w:val="007321BB"/>
    <w:rsid w:val="00746935"/>
    <w:rsid w:val="00760147"/>
    <w:rsid w:val="00767064"/>
    <w:rsid w:val="00777F16"/>
    <w:rsid w:val="007A6C81"/>
    <w:rsid w:val="007F089F"/>
    <w:rsid w:val="00805EFD"/>
    <w:rsid w:val="00822EC2"/>
    <w:rsid w:val="0082361B"/>
    <w:rsid w:val="008A0CFA"/>
    <w:rsid w:val="008D71D0"/>
    <w:rsid w:val="008F34A2"/>
    <w:rsid w:val="008F468E"/>
    <w:rsid w:val="0090605D"/>
    <w:rsid w:val="00944556"/>
    <w:rsid w:val="00967DFA"/>
    <w:rsid w:val="0097633E"/>
    <w:rsid w:val="00997559"/>
    <w:rsid w:val="009B216F"/>
    <w:rsid w:val="009D07D7"/>
    <w:rsid w:val="009D1C7F"/>
    <w:rsid w:val="009D7A5A"/>
    <w:rsid w:val="009F27B2"/>
    <w:rsid w:val="00A02954"/>
    <w:rsid w:val="00A51F68"/>
    <w:rsid w:val="00A51F83"/>
    <w:rsid w:val="00A8461D"/>
    <w:rsid w:val="00A90500"/>
    <w:rsid w:val="00AD36DF"/>
    <w:rsid w:val="00AE204E"/>
    <w:rsid w:val="00B03C8A"/>
    <w:rsid w:val="00B07672"/>
    <w:rsid w:val="00B1044F"/>
    <w:rsid w:val="00B14002"/>
    <w:rsid w:val="00B3426F"/>
    <w:rsid w:val="00B4052A"/>
    <w:rsid w:val="00B43131"/>
    <w:rsid w:val="00B4461F"/>
    <w:rsid w:val="00B71F9F"/>
    <w:rsid w:val="00B81026"/>
    <w:rsid w:val="00B91AC2"/>
    <w:rsid w:val="00BA4BE5"/>
    <w:rsid w:val="00BB3688"/>
    <w:rsid w:val="00BC66BE"/>
    <w:rsid w:val="00C05A7F"/>
    <w:rsid w:val="00C14716"/>
    <w:rsid w:val="00C173EF"/>
    <w:rsid w:val="00C333C1"/>
    <w:rsid w:val="00C34571"/>
    <w:rsid w:val="00C37A26"/>
    <w:rsid w:val="00C41085"/>
    <w:rsid w:val="00C5625B"/>
    <w:rsid w:val="00C63C1A"/>
    <w:rsid w:val="00C80B6F"/>
    <w:rsid w:val="00CB0767"/>
    <w:rsid w:val="00CE4CAB"/>
    <w:rsid w:val="00D048CF"/>
    <w:rsid w:val="00D61D32"/>
    <w:rsid w:val="00D61E1E"/>
    <w:rsid w:val="00D80D6B"/>
    <w:rsid w:val="00DA3984"/>
    <w:rsid w:val="00DE0D82"/>
    <w:rsid w:val="00DF2AB9"/>
    <w:rsid w:val="00E0092C"/>
    <w:rsid w:val="00E05E77"/>
    <w:rsid w:val="00E33D89"/>
    <w:rsid w:val="00E83908"/>
    <w:rsid w:val="00E91BB0"/>
    <w:rsid w:val="00ED2A93"/>
    <w:rsid w:val="00EF6D10"/>
    <w:rsid w:val="00F04602"/>
    <w:rsid w:val="00F1275F"/>
    <w:rsid w:val="00F13A08"/>
    <w:rsid w:val="00F17CD1"/>
    <w:rsid w:val="00F34AC6"/>
    <w:rsid w:val="00F6255B"/>
    <w:rsid w:val="00F63B42"/>
    <w:rsid w:val="00F7351C"/>
    <w:rsid w:val="00F875F1"/>
    <w:rsid w:val="00FA1B07"/>
    <w:rsid w:val="00FB089C"/>
    <w:rsid w:val="00FB2921"/>
    <w:rsid w:val="00FD16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8A76D1"/>
  <w15:docId w15:val="{729CFF09-20ED-4BB4-B0E1-05BBAAF95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83"/>
    <w:pPr>
      <w:tabs>
        <w:tab w:val="left" w:pos="1472"/>
      </w:tabs>
      <w:spacing w:before="120" w:after="120" w:line="360" w:lineRule="auto"/>
      <w:jc w:val="both"/>
    </w:pPr>
    <w:rPr>
      <w:rFonts w:ascii="Tahoma" w:eastAsia="Calibri" w:hAnsi="Tahoma" w:cs="Tahoma"/>
      <w:sz w:val="24"/>
      <w:szCs w:val="24"/>
    </w:rPr>
  </w:style>
  <w:style w:type="paragraph" w:styleId="Ttulo1">
    <w:name w:val="heading 1"/>
    <w:basedOn w:val="Normal"/>
    <w:next w:val="Normal"/>
    <w:link w:val="Ttulo1Char"/>
    <w:uiPriority w:val="9"/>
    <w:qFormat/>
    <w:rsid w:val="00A51F83"/>
    <w:pPr>
      <w:keepNext/>
      <w:keepLines/>
      <w:spacing w:before="240" w:after="0"/>
      <w:outlineLvl w:val="0"/>
    </w:pPr>
    <w:rPr>
      <w:rFonts w:ascii="Ruberoid Regular" w:eastAsiaTheme="majorEastAsia" w:hAnsi="Ruberoid Regular" w:cstheme="majorBidi"/>
      <w:b/>
      <w:color w:val="00AF00"/>
      <w:sz w:val="36"/>
      <w:szCs w:val="32"/>
    </w:rPr>
  </w:style>
  <w:style w:type="paragraph" w:styleId="Ttulo2">
    <w:name w:val="heading 2"/>
    <w:basedOn w:val="Normal"/>
    <w:next w:val="Normal"/>
    <w:link w:val="Ttulo2Char"/>
    <w:uiPriority w:val="9"/>
    <w:unhideWhenUsed/>
    <w:qFormat/>
    <w:rsid w:val="00A51F83"/>
    <w:pPr>
      <w:keepNext/>
      <w:keepLines/>
      <w:spacing w:before="40" w:after="0"/>
      <w:outlineLvl w:val="1"/>
    </w:pPr>
    <w:rPr>
      <w:rFonts w:ascii="Ruberoid Regular" w:eastAsiaTheme="majorEastAsia" w:hAnsi="Ruberoid Regular" w:cstheme="majorBidi"/>
      <w:color w:val="00AF00"/>
      <w:sz w:val="32"/>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722944"/>
    <w:pPr>
      <w:ind w:left="720"/>
      <w:contextualSpacing/>
    </w:pPr>
  </w:style>
  <w:style w:type="paragraph" w:styleId="Cabealho">
    <w:name w:val="header"/>
    <w:basedOn w:val="Normal"/>
    <w:link w:val="CabealhoChar"/>
    <w:uiPriority w:val="99"/>
    <w:unhideWhenUsed/>
    <w:rsid w:val="0065511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55112"/>
  </w:style>
  <w:style w:type="paragraph" w:styleId="Rodap">
    <w:name w:val="footer"/>
    <w:basedOn w:val="Normal"/>
    <w:link w:val="RodapChar"/>
    <w:uiPriority w:val="99"/>
    <w:unhideWhenUsed/>
    <w:rsid w:val="00655112"/>
    <w:pPr>
      <w:tabs>
        <w:tab w:val="center" w:pos="4252"/>
        <w:tab w:val="right" w:pos="8504"/>
      </w:tabs>
      <w:spacing w:after="0" w:line="240" w:lineRule="auto"/>
    </w:pPr>
  </w:style>
  <w:style w:type="character" w:customStyle="1" w:styleId="RodapChar">
    <w:name w:val="Rodapé Char"/>
    <w:basedOn w:val="Fontepargpadro"/>
    <w:link w:val="Rodap"/>
    <w:uiPriority w:val="99"/>
    <w:rsid w:val="00655112"/>
  </w:style>
  <w:style w:type="paragraph" w:styleId="Textodebalo">
    <w:name w:val="Balloon Text"/>
    <w:basedOn w:val="Normal"/>
    <w:link w:val="TextodebaloChar"/>
    <w:uiPriority w:val="99"/>
    <w:semiHidden/>
    <w:unhideWhenUsed/>
    <w:rsid w:val="00655112"/>
    <w:pPr>
      <w:spacing w:after="0" w:line="240" w:lineRule="auto"/>
    </w:pPr>
    <w:rPr>
      <w:sz w:val="16"/>
      <w:szCs w:val="16"/>
    </w:rPr>
  </w:style>
  <w:style w:type="character" w:customStyle="1" w:styleId="TextodebaloChar">
    <w:name w:val="Texto de balão Char"/>
    <w:basedOn w:val="Fontepargpadro"/>
    <w:link w:val="Textodebalo"/>
    <w:uiPriority w:val="99"/>
    <w:semiHidden/>
    <w:rsid w:val="00655112"/>
    <w:rPr>
      <w:rFonts w:ascii="Tahoma" w:hAnsi="Tahoma" w:cs="Tahoma"/>
      <w:sz w:val="16"/>
      <w:szCs w:val="16"/>
    </w:rPr>
  </w:style>
  <w:style w:type="character" w:styleId="Hyperlink">
    <w:name w:val="Hyperlink"/>
    <w:basedOn w:val="Fontepargpadro"/>
    <w:uiPriority w:val="99"/>
    <w:unhideWhenUsed/>
    <w:rsid w:val="00C173EF"/>
    <w:rPr>
      <w:color w:val="0000FF" w:themeColor="hyperlink"/>
      <w:u w:val="single"/>
    </w:rPr>
  </w:style>
  <w:style w:type="character" w:styleId="MenoPendente">
    <w:name w:val="Unresolved Mention"/>
    <w:basedOn w:val="Fontepargpadro"/>
    <w:uiPriority w:val="99"/>
    <w:semiHidden/>
    <w:unhideWhenUsed/>
    <w:rsid w:val="00C173EF"/>
    <w:rPr>
      <w:color w:val="605E5C"/>
      <w:shd w:val="clear" w:color="auto" w:fill="E1DFDD"/>
    </w:rPr>
  </w:style>
  <w:style w:type="character" w:styleId="HiperlinkVisitado">
    <w:name w:val="FollowedHyperlink"/>
    <w:basedOn w:val="Fontepargpadro"/>
    <w:uiPriority w:val="99"/>
    <w:semiHidden/>
    <w:unhideWhenUsed/>
    <w:rsid w:val="00400866"/>
    <w:rPr>
      <w:color w:val="800080" w:themeColor="followedHyperlink"/>
      <w:u w:val="single"/>
    </w:rPr>
  </w:style>
  <w:style w:type="paragraph" w:styleId="NormalWeb">
    <w:name w:val="Normal (Web)"/>
    <w:basedOn w:val="Normal"/>
    <w:uiPriority w:val="99"/>
    <w:semiHidden/>
    <w:unhideWhenUsed/>
    <w:rsid w:val="00F34AC6"/>
    <w:rPr>
      <w:rFonts w:ascii="Times New Roman" w:hAnsi="Times New Roman" w:cs="Times New Roman"/>
    </w:rPr>
  </w:style>
  <w:style w:type="character" w:customStyle="1" w:styleId="Ttulo1Char">
    <w:name w:val="Título 1 Char"/>
    <w:basedOn w:val="Fontepargpadro"/>
    <w:link w:val="Ttulo1"/>
    <w:uiPriority w:val="9"/>
    <w:rsid w:val="00A51F83"/>
    <w:rPr>
      <w:rFonts w:ascii="Ruberoid Regular" w:eastAsiaTheme="majorEastAsia" w:hAnsi="Ruberoid Regular" w:cstheme="majorBidi"/>
      <w:b/>
      <w:color w:val="00AF00"/>
      <w:sz w:val="36"/>
      <w:szCs w:val="32"/>
    </w:rPr>
  </w:style>
  <w:style w:type="character" w:customStyle="1" w:styleId="Ttulo2Char">
    <w:name w:val="Título 2 Char"/>
    <w:basedOn w:val="Fontepargpadro"/>
    <w:link w:val="Ttulo2"/>
    <w:uiPriority w:val="9"/>
    <w:rsid w:val="00A51F83"/>
    <w:rPr>
      <w:rFonts w:ascii="Ruberoid Regular" w:eastAsiaTheme="majorEastAsia" w:hAnsi="Ruberoid Regular" w:cstheme="majorBidi"/>
      <w:color w:val="00AF00"/>
      <w:sz w:val="32"/>
      <w:szCs w:val="26"/>
    </w:rPr>
  </w:style>
  <w:style w:type="paragraph" w:styleId="CabealhodoSumrio">
    <w:name w:val="TOC Heading"/>
    <w:basedOn w:val="Ttulo1"/>
    <w:next w:val="Normal"/>
    <w:uiPriority w:val="39"/>
    <w:unhideWhenUsed/>
    <w:qFormat/>
    <w:rsid w:val="00B4052A"/>
    <w:pPr>
      <w:tabs>
        <w:tab w:val="clear" w:pos="1472"/>
      </w:tabs>
      <w:spacing w:line="259" w:lineRule="auto"/>
      <w:jc w:val="left"/>
      <w:outlineLvl w:val="9"/>
    </w:pPr>
    <w:rPr>
      <w:rFonts w:asciiTheme="majorHAnsi" w:hAnsiTheme="majorHAnsi"/>
      <w:b w:val="0"/>
      <w:color w:val="365F91" w:themeColor="accent1" w:themeShade="BF"/>
      <w:sz w:val="32"/>
    </w:rPr>
  </w:style>
  <w:style w:type="paragraph" w:styleId="Sumrio1">
    <w:name w:val="toc 1"/>
    <w:basedOn w:val="Normal"/>
    <w:next w:val="Normal"/>
    <w:autoRedefine/>
    <w:uiPriority w:val="39"/>
    <w:unhideWhenUsed/>
    <w:rsid w:val="00B4052A"/>
    <w:pPr>
      <w:tabs>
        <w:tab w:val="clear" w:pos="1472"/>
      </w:tabs>
      <w:spacing w:after="100"/>
    </w:pPr>
  </w:style>
  <w:style w:type="paragraph" w:styleId="Sumrio2">
    <w:name w:val="toc 2"/>
    <w:basedOn w:val="Normal"/>
    <w:next w:val="Normal"/>
    <w:autoRedefine/>
    <w:uiPriority w:val="39"/>
    <w:unhideWhenUsed/>
    <w:rsid w:val="00B4052A"/>
    <w:pPr>
      <w:tabs>
        <w:tab w:val="clear" w:pos="1472"/>
      </w:tabs>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95066">
      <w:bodyDiv w:val="1"/>
      <w:marLeft w:val="0"/>
      <w:marRight w:val="0"/>
      <w:marTop w:val="0"/>
      <w:marBottom w:val="0"/>
      <w:divBdr>
        <w:top w:val="none" w:sz="0" w:space="0" w:color="auto"/>
        <w:left w:val="none" w:sz="0" w:space="0" w:color="auto"/>
        <w:bottom w:val="none" w:sz="0" w:space="0" w:color="auto"/>
        <w:right w:val="none" w:sz="0" w:space="0" w:color="auto"/>
      </w:divBdr>
    </w:div>
    <w:div w:id="135150206">
      <w:bodyDiv w:val="1"/>
      <w:marLeft w:val="0"/>
      <w:marRight w:val="0"/>
      <w:marTop w:val="0"/>
      <w:marBottom w:val="0"/>
      <w:divBdr>
        <w:top w:val="none" w:sz="0" w:space="0" w:color="auto"/>
        <w:left w:val="none" w:sz="0" w:space="0" w:color="auto"/>
        <w:bottom w:val="none" w:sz="0" w:space="0" w:color="auto"/>
        <w:right w:val="none" w:sz="0" w:space="0" w:color="auto"/>
      </w:divBdr>
    </w:div>
    <w:div w:id="684482370">
      <w:bodyDiv w:val="1"/>
      <w:marLeft w:val="0"/>
      <w:marRight w:val="0"/>
      <w:marTop w:val="0"/>
      <w:marBottom w:val="0"/>
      <w:divBdr>
        <w:top w:val="none" w:sz="0" w:space="0" w:color="auto"/>
        <w:left w:val="none" w:sz="0" w:space="0" w:color="auto"/>
        <w:bottom w:val="none" w:sz="0" w:space="0" w:color="auto"/>
        <w:right w:val="none" w:sz="0" w:space="0" w:color="auto"/>
      </w:divBdr>
    </w:div>
    <w:div w:id="832063797">
      <w:bodyDiv w:val="1"/>
      <w:marLeft w:val="0"/>
      <w:marRight w:val="0"/>
      <w:marTop w:val="0"/>
      <w:marBottom w:val="0"/>
      <w:divBdr>
        <w:top w:val="none" w:sz="0" w:space="0" w:color="auto"/>
        <w:left w:val="none" w:sz="0" w:space="0" w:color="auto"/>
        <w:bottom w:val="none" w:sz="0" w:space="0" w:color="auto"/>
        <w:right w:val="none" w:sz="0" w:space="0" w:color="auto"/>
      </w:divBdr>
    </w:div>
    <w:div w:id="1166554478">
      <w:bodyDiv w:val="1"/>
      <w:marLeft w:val="0"/>
      <w:marRight w:val="0"/>
      <w:marTop w:val="0"/>
      <w:marBottom w:val="0"/>
      <w:divBdr>
        <w:top w:val="none" w:sz="0" w:space="0" w:color="auto"/>
        <w:left w:val="none" w:sz="0" w:space="0" w:color="auto"/>
        <w:bottom w:val="none" w:sz="0" w:space="0" w:color="auto"/>
        <w:right w:val="none" w:sz="0" w:space="0" w:color="auto"/>
      </w:divBdr>
    </w:div>
    <w:div w:id="1538858354">
      <w:bodyDiv w:val="1"/>
      <w:marLeft w:val="0"/>
      <w:marRight w:val="0"/>
      <w:marTop w:val="0"/>
      <w:marBottom w:val="0"/>
      <w:divBdr>
        <w:top w:val="none" w:sz="0" w:space="0" w:color="auto"/>
        <w:left w:val="none" w:sz="0" w:space="0" w:color="auto"/>
        <w:bottom w:val="none" w:sz="0" w:space="0" w:color="auto"/>
        <w:right w:val="none" w:sz="0" w:space="0" w:color="auto"/>
      </w:divBdr>
    </w:div>
    <w:div w:id="1545676562">
      <w:bodyDiv w:val="1"/>
      <w:marLeft w:val="0"/>
      <w:marRight w:val="0"/>
      <w:marTop w:val="0"/>
      <w:marBottom w:val="0"/>
      <w:divBdr>
        <w:top w:val="none" w:sz="0" w:space="0" w:color="auto"/>
        <w:left w:val="none" w:sz="0" w:space="0" w:color="auto"/>
        <w:bottom w:val="none" w:sz="0" w:space="0" w:color="auto"/>
        <w:right w:val="none" w:sz="0" w:space="0" w:color="auto"/>
      </w:divBdr>
    </w:div>
    <w:div w:id="1561330335">
      <w:bodyDiv w:val="1"/>
      <w:marLeft w:val="0"/>
      <w:marRight w:val="0"/>
      <w:marTop w:val="0"/>
      <w:marBottom w:val="0"/>
      <w:divBdr>
        <w:top w:val="none" w:sz="0" w:space="0" w:color="auto"/>
        <w:left w:val="none" w:sz="0" w:space="0" w:color="auto"/>
        <w:bottom w:val="none" w:sz="0" w:space="0" w:color="auto"/>
        <w:right w:val="none" w:sz="0" w:space="0" w:color="auto"/>
      </w:divBdr>
    </w:div>
    <w:div w:id="16498258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chiptiming.com.b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ksilva@pa.sesc.com.br" TargetMode="External"/><Relationship Id="rId4" Type="http://schemas.openxmlformats.org/officeDocument/2006/relationships/settings" Target="settings.xml"/><Relationship Id="rId9" Type="http://schemas.openxmlformats.org/officeDocument/2006/relationships/hyperlink" Target="https://sesc-pa.com.br/circuito/"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5A7D65-1E69-4666-9339-502DD58E9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1</Pages>
  <Words>3114</Words>
  <Characters>16817</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KELLY CAROLINA VIANNA DA SILVA</dc:creator>
  <cp:lastModifiedBy>MARIANO JEFFERSON BATISTA GOMES JR</cp:lastModifiedBy>
  <cp:revision>71</cp:revision>
  <cp:lastPrinted>2024-08-12T12:18:00Z</cp:lastPrinted>
  <dcterms:created xsi:type="dcterms:W3CDTF">2024-07-08T20:11:00Z</dcterms:created>
  <dcterms:modified xsi:type="dcterms:W3CDTF">2024-08-12T12:18:00Z</dcterms:modified>
</cp:coreProperties>
</file>