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2024-09-26</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pStyle w:val="Compact"/>
        <w:numPr>
          <w:ilvl w:val="0"/>
          <w:numId w:val="1001"/>
        </w:numPr>
      </w:pPr>
      <w:r>
        <w:t xml:space="preserve">Top level section headings use ## because # is reserved for the manuscript title.</w:t>
      </w:r>
    </w:p>
    <w:p>
      <w:pPr>
        <w:pStyle w:val="Compact"/>
        <w:numPr>
          <w:ilvl w:val="0"/>
          <w:numId w:val="1001"/>
        </w:numPr>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pStyle w:val="Compact"/>
        <w:numPr>
          <w:ilvl w:val="0"/>
          <w:numId w:val="1002"/>
        </w:numPr>
      </w:pPr>
      <w:r>
        <w:t xml:space="preserve">Knuth (1984)</w:t>
      </w:r>
      <w:r>
        <w:t xml:space="preserve"> </w:t>
      </w:r>
      <w:r>
        <w:t xml:space="preserve">concluded something.</w:t>
      </w:r>
      <w:r>
        <w:br/>
      </w:r>
    </w:p>
    <w:p>
      <w:pPr>
        <w:pStyle w:val="Compact"/>
        <w:numPr>
          <w:ilvl w:val="0"/>
          <w:numId w:val="1002"/>
        </w:numPr>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4" w:name="results"/>
    <w:p>
      <w:pPr>
        <w:pStyle w:val="Heading2"/>
      </w:pPr>
      <w:r>
        <w:t xml:space="preserve">Results</w:t>
      </w:r>
    </w:p>
    <w:p>
      <w:pPr>
        <w:pStyle w:val="FirstParagraph"/>
      </w:pPr>
      <w:r>
        <w:t xml:space="preserve">Results include</w:t>
      </w:r>
    </w:p>
    <w:p>
      <w:pPr>
        <w:pStyle w:val="Compact"/>
        <w:numPr>
          <w:ilvl w:val="0"/>
          <w:numId w:val="1003"/>
        </w:numPr>
      </w:pPr>
      <w:r>
        <w:t xml:space="preserve">Markdown text</w:t>
      </w:r>
    </w:p>
    <w:p>
      <w:pPr>
        <w:pStyle w:val="Compact"/>
        <w:numPr>
          <w:ilvl w:val="0"/>
          <w:numId w:val="1003"/>
        </w:numPr>
      </w:pPr>
      <w:r>
        <w:t xml:space="preserve">Figures from data</w:t>
      </w:r>
    </w:p>
    <w:p>
      <w:pPr>
        <w:pStyle w:val="Compact"/>
        <w:numPr>
          <w:ilvl w:val="0"/>
          <w:numId w:val="1003"/>
        </w:numPr>
      </w:pPr>
      <w:r>
        <w:t xml:space="preserve">Figures from images (maybe included table images)</w:t>
      </w:r>
    </w:p>
    <w:p>
      <w:pPr>
        <w:pStyle w:val="Compact"/>
        <w:numPr>
          <w:ilvl w:val="0"/>
          <w:numId w:val="1003"/>
        </w:numPr>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jc w:val="left"/>
        <w:tblLayout w:type="fixed"/>
        <w:tblLook w:firstRow="0" w:lastRow="0" w:firstColumn="0" w:lastColumn="0" w:noHBand="0" w:noVBand="0" w:val="0000"/>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jc w:val="left"/>
        <w:tblLayout w:type="fixed"/>
        <w:tblLook w:firstRow="0" w:lastRow="0" w:firstColumn="0" w:lastColumn="0" w:noHBand="0" w:noVBand="0" w:val="0000"/>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1"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jc w:val="left"/>
        <w:tblLayout w:type="fixed"/>
        <w:tblLook w:firstRow="0" w:lastRow="0" w:firstColumn="0" w:lastColumn="0" w:noHBand="0" w:noVBand="0" w:val="0000"/>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bookmarkEnd w:id="41"/>
    <w:bookmarkStart w:id="43"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pStyle w:val="Compact"/>
        <w:numPr>
          <w:ilvl w:val="0"/>
          <w:numId w:val="1004"/>
        </w:numPr>
      </w:pPr>
      <w:r>
        <w:t xml:space="preserve">We should write a function that works with tidied coeffs tables and takes the row, column, and number of decimal places to make this code simpler.</w:t>
      </w:r>
    </w:p>
    <w:p>
      <w:pPr>
        <w:pStyle w:val="Compact"/>
        <w:numPr>
          <w:ilvl w:val="0"/>
          <w:numId w:val="1004"/>
        </w:numPr>
      </w:pPr>
      <w:r>
        <w:t xml:space="preserve">This table doesnt contain df. Need to add that to table when saving in lm</w:t>
      </w:r>
    </w:p>
    <w:bookmarkEnd w:id="43"/>
    <w:bookmarkEnd w:id="44"/>
    <w:bookmarkStart w:id="45" w:name="discussion"/>
    <w:p>
      <w:pPr>
        <w:pStyle w:val="Heading2"/>
      </w:pPr>
      <w:r>
        <w:t xml:space="preserve">Discussion</w:t>
      </w:r>
    </w:p>
    <w:bookmarkEnd w:id="45"/>
    <w:bookmarkStart w:id="49" w:name="references"/>
    <w:p>
      <w:pPr>
        <w:pStyle w:val="Heading2"/>
      </w:pPr>
      <w:r>
        <w:t xml:space="preserve">References</w:t>
      </w:r>
    </w:p>
    <w:bookmarkStart w:id="48" w:name="refs"/>
    <w:bookmarkStart w:id="47"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6">
        <w:r>
          <w:rPr>
            <w:rStyle w:val="Hyperlink"/>
          </w:rPr>
          <w:t xml:space="preserve">https://doi.org/10.1093/comjnl/27.2.97</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6"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 Type="http://schemas.openxmlformats.org/officeDocument/2006/relationships/hyperlink" Id="rId42" Target="https://seschneck.github.io/html_testing/index.qmd.html" TargetMode="External" /><Relationship Type="http://schemas.openxmlformats.org/officeDocument/2006/relationships/hyperlink" Id="rId32" Target="https://seschneck.github.io/html_testing/notebooks\fig1-preview.html#cell-fig-1"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 Type="http://schemas.openxmlformats.org/officeDocument/2006/relationships/hyperlink" Id="rId42" Target="https://seschneck.github.io/html_testing/index.qmd.html" TargetMode="External" /><Relationship Type="http://schemas.openxmlformats.org/officeDocument/2006/relationships/hyperlink" Id="rId32" Target="https://seschneck.github.io/html_testing/notebooks\fig1-preview.html#cell-fi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2024-09-26T15:23:43Z</dcterms:created>
  <dcterms:modified xsi:type="dcterms:W3CDTF">2024-09-26T15:23:43Z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2024-09-26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