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5D" w:rsidRPr="00E77097" w:rsidRDefault="0071355D">
      <w:r w:rsidRPr="00E77097">
        <w:t>RISK Meeting</w:t>
      </w:r>
      <w:r w:rsidRPr="00E77097">
        <w:br/>
        <w:t>Topic: The Interview</w:t>
      </w:r>
      <w:r w:rsidRPr="00E77097">
        <w:br/>
        <w:t>1/10/17</w:t>
      </w:r>
    </w:p>
    <w:p w:rsidR="0071355D" w:rsidRPr="00351845" w:rsidRDefault="0060605B" w:rsidP="00CD7168">
      <w:pPr>
        <w:rPr>
          <w:b/>
        </w:rPr>
      </w:pPr>
      <w:r w:rsidRPr="00351845">
        <w:rPr>
          <w:b/>
        </w:rPr>
        <w:t>Strategies to Shorten Intake Session</w:t>
      </w:r>
    </w:p>
    <w:p w:rsidR="0071355D" w:rsidRDefault="0071355D" w:rsidP="0071355D">
      <w:pPr>
        <w:pStyle w:val="ListParagraph"/>
        <w:numPr>
          <w:ilvl w:val="0"/>
          <w:numId w:val="1"/>
        </w:numPr>
      </w:pPr>
      <w:r>
        <w:t xml:space="preserve">Move </w:t>
      </w:r>
      <w:r w:rsidR="00351845">
        <w:t xml:space="preserve">Interview </w:t>
      </w:r>
      <w:r>
        <w:t>to Screening Session</w:t>
      </w:r>
    </w:p>
    <w:p w:rsidR="0071355D" w:rsidRDefault="0071355D" w:rsidP="0071355D">
      <w:pPr>
        <w:pStyle w:val="ListParagraph"/>
        <w:numPr>
          <w:ilvl w:val="0"/>
          <w:numId w:val="1"/>
        </w:numPr>
      </w:pPr>
      <w:r>
        <w:t xml:space="preserve">Additional </w:t>
      </w:r>
      <w:r w:rsidR="0060605B">
        <w:t xml:space="preserve">In-Person </w:t>
      </w:r>
      <w:r>
        <w:t>Visit</w:t>
      </w:r>
    </w:p>
    <w:p w:rsidR="0060605B" w:rsidRDefault="0060605B" w:rsidP="0071355D">
      <w:pPr>
        <w:pStyle w:val="ListParagraph"/>
        <w:numPr>
          <w:ilvl w:val="0"/>
          <w:numId w:val="1"/>
        </w:numPr>
      </w:pPr>
      <w:r>
        <w:t>Telephone Interview prior to Intake (pay participant a set amount for completing the interview via telephone)</w:t>
      </w:r>
    </w:p>
    <w:p w:rsidR="0071355D" w:rsidRDefault="0071355D" w:rsidP="0071355D">
      <w:pPr>
        <w:pStyle w:val="ListParagraph"/>
        <w:numPr>
          <w:ilvl w:val="0"/>
          <w:numId w:val="1"/>
        </w:numPr>
      </w:pPr>
      <w:r>
        <w:t>Take-Home Form to Complete</w:t>
      </w:r>
      <w:r w:rsidR="0060605B">
        <w:t xml:space="preserve"> &amp; </w:t>
      </w:r>
      <w:r>
        <w:t>Intake Visit</w:t>
      </w:r>
    </w:p>
    <w:p w:rsidR="0071355D" w:rsidRDefault="0071355D" w:rsidP="0071355D">
      <w:pPr>
        <w:pStyle w:val="ListParagraph"/>
        <w:numPr>
          <w:ilvl w:val="0"/>
          <w:numId w:val="2"/>
        </w:numPr>
      </w:pPr>
      <w:r w:rsidRPr="00A75DAB">
        <w:rPr>
          <w:b/>
        </w:rPr>
        <w:t>Take Home Portion</w:t>
      </w:r>
      <w:r>
        <w:t>-Participant completes a simple form listing employer info., s</w:t>
      </w:r>
      <w:r w:rsidR="00233914">
        <w:t>chool info., Tx providers, AA/NA</w:t>
      </w:r>
      <w:r>
        <w:t xml:space="preserve"> centers, household members, immediate family members, monthly contacts, monthly locations, risky location</w:t>
      </w:r>
      <w:r w:rsidR="00A2504F">
        <w:t>s</w:t>
      </w:r>
      <w:r>
        <w:t>, and risky days/events.</w:t>
      </w:r>
    </w:p>
    <w:p w:rsidR="0071355D" w:rsidRDefault="0071355D" w:rsidP="0071355D">
      <w:pPr>
        <w:pStyle w:val="ListParagraph"/>
        <w:numPr>
          <w:ilvl w:val="0"/>
          <w:numId w:val="2"/>
        </w:numPr>
      </w:pPr>
      <w:r w:rsidRPr="00A75DAB">
        <w:rPr>
          <w:b/>
        </w:rPr>
        <w:t>Intake Portion</w:t>
      </w:r>
      <w:r>
        <w:t>-Review completed form with participant while having them designate categories</w:t>
      </w:r>
      <w:r w:rsidR="00A75DAB">
        <w:t xml:space="preserve"> and ask relevant follow-up questions</w:t>
      </w:r>
      <w:r>
        <w:t xml:space="preserve"> for the people, places, and events the participant entered on the form. </w:t>
      </w:r>
    </w:p>
    <w:p w:rsidR="0060605B" w:rsidRDefault="0060605B" w:rsidP="0060605B">
      <w:pPr>
        <w:pStyle w:val="ListParagraph"/>
        <w:numPr>
          <w:ilvl w:val="0"/>
          <w:numId w:val="2"/>
        </w:numPr>
      </w:pPr>
      <w:r>
        <w:t xml:space="preserve">Participant will receive a bonus for completing the form prior to </w:t>
      </w:r>
      <w:r w:rsidR="0052060E">
        <w:t xml:space="preserve">their </w:t>
      </w:r>
      <w:r>
        <w:t>Intake</w:t>
      </w:r>
      <w:r w:rsidR="00A75DAB">
        <w:t xml:space="preserve"> session</w:t>
      </w:r>
      <w:r>
        <w:t>.</w:t>
      </w:r>
      <w:r>
        <w:br/>
      </w:r>
    </w:p>
    <w:p w:rsidR="00E96EE3" w:rsidRDefault="00E96EE3" w:rsidP="0060605B">
      <w:pPr>
        <w:rPr>
          <w:b/>
        </w:rPr>
      </w:pPr>
      <w:r>
        <w:rPr>
          <w:b/>
        </w:rPr>
        <w:t>Potential Questions for Participant</w:t>
      </w:r>
    </w:p>
    <w:p w:rsidR="00E96EE3" w:rsidRDefault="00E96EE3" w:rsidP="00E96EE3">
      <w:r w:rsidRPr="00351845">
        <w:rPr>
          <w:u w:val="single"/>
        </w:rPr>
        <w:t>People</w:t>
      </w:r>
    </w:p>
    <w:p w:rsidR="00E96EE3" w:rsidRDefault="00E96EE3" w:rsidP="00E96EE3">
      <w:pPr>
        <w:pStyle w:val="ListParagraph"/>
        <w:numPr>
          <w:ilvl w:val="0"/>
          <w:numId w:val="4"/>
        </w:numPr>
      </w:pPr>
      <w:r>
        <w:t xml:space="preserve">For all identified people, ask participant have they drank alcohol with him/her (need scale). </w:t>
      </w:r>
      <w:r>
        <w:br/>
      </w:r>
    </w:p>
    <w:p w:rsidR="00E96EE3" w:rsidRPr="00351845" w:rsidRDefault="00E96EE3" w:rsidP="00E96EE3">
      <w:pPr>
        <w:rPr>
          <w:u w:val="single"/>
        </w:rPr>
      </w:pPr>
      <w:r w:rsidRPr="00351845">
        <w:rPr>
          <w:u w:val="single"/>
        </w:rPr>
        <w:t>Locations</w:t>
      </w:r>
    </w:p>
    <w:p w:rsidR="00E96EE3" w:rsidRDefault="00E96EE3" w:rsidP="00E96EE3">
      <w:pPr>
        <w:pStyle w:val="ListParagraph"/>
        <w:numPr>
          <w:ilvl w:val="0"/>
          <w:numId w:val="3"/>
        </w:numPr>
      </w:pPr>
      <w:r>
        <w:t>For each location identified ask participant:  1. Have you drank there before 2. Is alcohol available there? 3. Are you able to drink there</w:t>
      </w:r>
      <w:r>
        <w:t>/Can you get away with drinking there?</w:t>
      </w:r>
    </w:p>
    <w:p w:rsidR="00E96EE3" w:rsidRDefault="00E96EE3" w:rsidP="00E96EE3">
      <w:pPr>
        <w:pStyle w:val="ListParagraph"/>
        <w:numPr>
          <w:ilvl w:val="0"/>
          <w:numId w:val="3"/>
        </w:numPr>
      </w:pPr>
      <w:r>
        <w:t>For each location identified ask participant: Is your experience there typically pleasant/rewarding, unpleasant/stressful, mixed, neutral?</w:t>
      </w:r>
      <w:r>
        <w:br/>
      </w:r>
    </w:p>
    <w:p w:rsidR="001A2426" w:rsidRPr="00E96EE3" w:rsidRDefault="001A2426" w:rsidP="001A2426">
      <w:r w:rsidRPr="00351845">
        <w:rPr>
          <w:u w:val="single"/>
        </w:rPr>
        <w:t>C</w:t>
      </w:r>
      <w:r w:rsidR="00E96EE3">
        <w:rPr>
          <w:u w:val="single"/>
        </w:rPr>
        <w:t>ategorize People, Locations, and Events</w:t>
      </w:r>
    </w:p>
    <w:p w:rsidR="00351845" w:rsidRDefault="00635DEA" w:rsidP="00351845">
      <w:pPr>
        <w:pStyle w:val="ListParagraph"/>
        <w:numPr>
          <w:ilvl w:val="0"/>
          <w:numId w:val="3"/>
        </w:numPr>
      </w:pPr>
      <w:r>
        <w:t>Let’s consider using</w:t>
      </w:r>
      <w:r w:rsidR="001A2426">
        <w:t xml:space="preserve"> only one set of category options</w:t>
      </w:r>
      <w:r w:rsidR="00C775D5">
        <w:t xml:space="preserve"> for people, locations, and events.</w:t>
      </w:r>
    </w:p>
    <w:p w:rsidR="00C775D5" w:rsidRDefault="00C775D5" w:rsidP="00C775D5">
      <w:pPr>
        <w:pStyle w:val="ListParagraph"/>
        <w:numPr>
          <w:ilvl w:val="0"/>
          <w:numId w:val="5"/>
        </w:numPr>
      </w:pPr>
      <w:r>
        <w:t xml:space="preserve">Protective/Risky/Neutral </w:t>
      </w:r>
    </w:p>
    <w:p w:rsidR="001A2426" w:rsidRDefault="001A2426" w:rsidP="00C775D5">
      <w:pPr>
        <w:pStyle w:val="ListParagraph"/>
        <w:numPr>
          <w:ilvl w:val="0"/>
          <w:numId w:val="5"/>
        </w:numPr>
      </w:pPr>
      <w:r>
        <w:t>Supportive/Unsupportive/Neutral</w:t>
      </w:r>
    </w:p>
    <w:p w:rsidR="00C775D5" w:rsidRDefault="00C775D5" w:rsidP="00C775D5">
      <w:pPr>
        <w:pStyle w:val="ListParagraph"/>
        <w:numPr>
          <w:ilvl w:val="0"/>
          <w:numId w:val="5"/>
        </w:numPr>
      </w:pPr>
      <w:r>
        <w:t>Pleasant/Unpleasant/Mixed/Neutral</w:t>
      </w:r>
      <w:bookmarkStart w:id="0" w:name="_GoBack"/>
      <w:bookmarkEnd w:id="0"/>
    </w:p>
    <w:sectPr w:rsidR="00C7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097"/>
    <w:multiLevelType w:val="hybridMultilevel"/>
    <w:tmpl w:val="4E489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E6DD1"/>
    <w:multiLevelType w:val="hybridMultilevel"/>
    <w:tmpl w:val="6B589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02E81"/>
    <w:multiLevelType w:val="hybridMultilevel"/>
    <w:tmpl w:val="4634BD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73FD5"/>
    <w:multiLevelType w:val="hybridMultilevel"/>
    <w:tmpl w:val="137CD912"/>
    <w:lvl w:ilvl="0" w:tplc="9B1CF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F2381"/>
    <w:multiLevelType w:val="hybridMultilevel"/>
    <w:tmpl w:val="AEBE52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5D"/>
    <w:rsid w:val="001A2426"/>
    <w:rsid w:val="0020247C"/>
    <w:rsid w:val="00233914"/>
    <w:rsid w:val="00345F22"/>
    <w:rsid w:val="00351845"/>
    <w:rsid w:val="0052060E"/>
    <w:rsid w:val="00572E8A"/>
    <w:rsid w:val="00591C54"/>
    <w:rsid w:val="0060605B"/>
    <w:rsid w:val="00635DEA"/>
    <w:rsid w:val="0071355D"/>
    <w:rsid w:val="008566FE"/>
    <w:rsid w:val="008B0B6D"/>
    <w:rsid w:val="00A2504F"/>
    <w:rsid w:val="00A75DAB"/>
    <w:rsid w:val="00C775D5"/>
    <w:rsid w:val="00CD7168"/>
    <w:rsid w:val="00E363C8"/>
    <w:rsid w:val="00E77097"/>
    <w:rsid w:val="00E96EE3"/>
    <w:rsid w:val="00F73A8C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CB18"/>
  <w15:chartTrackingRefBased/>
  <w15:docId w15:val="{BD6DAB69-2711-4C99-AD34-0C98C58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17</cp:revision>
  <cp:lastPrinted>2017-01-10T16:11:00Z</cp:lastPrinted>
  <dcterms:created xsi:type="dcterms:W3CDTF">2017-01-06T17:44:00Z</dcterms:created>
  <dcterms:modified xsi:type="dcterms:W3CDTF">2017-01-10T16:28:00Z</dcterms:modified>
</cp:coreProperties>
</file>