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04" w:rsidRPr="00046304" w:rsidRDefault="00046304" w:rsidP="00046304">
      <w:pPr>
        <w:rPr>
          <w:b/>
        </w:rPr>
      </w:pPr>
      <w:bookmarkStart w:id="0" w:name="_GoBack"/>
      <w:r w:rsidRPr="00046304">
        <w:rPr>
          <w:b/>
        </w:rPr>
        <w:t>ACHESS Meeting Notes 1/15/16</w:t>
      </w:r>
    </w:p>
    <w:bookmarkEnd w:id="0"/>
    <w:p w:rsidR="00046304" w:rsidRDefault="00046304" w:rsidP="00046304">
      <w:r>
        <w:t>Good Morning!</w:t>
      </w:r>
    </w:p>
    <w:p w:rsidR="00046304" w:rsidRDefault="00046304" w:rsidP="00046304">
      <w:r>
        <w:t>  Sorry I haven’t gotten this out sooner.  John and I had a productive meeting with David and David on Friday afternoon.</w:t>
      </w:r>
    </w:p>
    <w:p w:rsidR="00046304" w:rsidRDefault="00046304" w:rsidP="00046304"/>
    <w:p w:rsidR="00046304" w:rsidRDefault="00046304" w:rsidP="00046304">
      <w:r>
        <w:rPr>
          <w:color w:val="FF0000"/>
        </w:rPr>
        <w:t xml:space="preserve">David Jr and I </w:t>
      </w:r>
      <w:r>
        <w:t>will be setting up a meeting with the CHS people as soon as possible to discuss</w:t>
      </w:r>
    </w:p>
    <w:p w:rsidR="00046304" w:rsidRDefault="00046304" w:rsidP="00046304">
      <w:pPr>
        <w:pStyle w:val="ListParagraph"/>
        <w:numPr>
          <w:ilvl w:val="0"/>
          <w:numId w:val="1"/>
        </w:numPr>
      </w:pPr>
      <w:r>
        <w:t>Any interest/suggestions they have on the Biometric devices or the possibility of integrating some of that functionality into the system</w:t>
      </w:r>
    </w:p>
    <w:p w:rsidR="00046304" w:rsidRDefault="00046304" w:rsidP="00046304">
      <w:pPr>
        <w:pStyle w:val="ListParagraph"/>
        <w:numPr>
          <w:ilvl w:val="0"/>
          <w:numId w:val="1"/>
        </w:numPr>
      </w:pPr>
      <w:r>
        <w:t>Changes needed to adapt the modules we will be using and in the timing of the EMA deployments.</w:t>
      </w:r>
    </w:p>
    <w:p w:rsidR="00046304" w:rsidRDefault="00046304" w:rsidP="00046304">
      <w:pPr>
        <w:pStyle w:val="ListParagraph"/>
      </w:pPr>
    </w:p>
    <w:p w:rsidR="00046304" w:rsidRDefault="00046304" w:rsidP="00046304">
      <w:pPr>
        <w:shd w:val="clear" w:color="auto" w:fill="FFFFFF"/>
        <w:rPr>
          <w:color w:val="C55A11"/>
          <w:sz w:val="24"/>
          <w:szCs w:val="24"/>
        </w:rPr>
      </w:pPr>
      <w:r>
        <w:rPr>
          <w:color w:val="C55A11"/>
          <w:sz w:val="24"/>
          <w:szCs w:val="24"/>
        </w:rPr>
        <w:t xml:space="preserve">This meeting is our first </w:t>
      </w:r>
      <w:proofErr w:type="spellStart"/>
      <w:r>
        <w:rPr>
          <w:color w:val="C55A11"/>
          <w:sz w:val="24"/>
          <w:szCs w:val="24"/>
        </w:rPr>
        <w:t>priotiry</w:t>
      </w:r>
      <w:proofErr w:type="spellEnd"/>
      <w:r>
        <w:rPr>
          <w:color w:val="C55A11"/>
          <w:sz w:val="24"/>
          <w:szCs w:val="24"/>
        </w:rPr>
        <w:t xml:space="preserve"> as CHS may need time to figure out the programing of the “random” EMA deployment.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John, Susan, Kate and I </w:t>
      </w:r>
      <w:r>
        <w:rPr>
          <w:color w:val="000000"/>
          <w:sz w:val="24"/>
          <w:szCs w:val="24"/>
        </w:rPr>
        <w:t xml:space="preserve">will be able to load the </w:t>
      </w:r>
      <w:proofErr w:type="spellStart"/>
      <w:proofErr w:type="gramStart"/>
      <w:r>
        <w:rPr>
          <w:color w:val="000000"/>
          <w:sz w:val="24"/>
          <w:szCs w:val="24"/>
        </w:rPr>
        <w:t>ap</w:t>
      </w:r>
      <w:proofErr w:type="spellEnd"/>
      <w:proofErr w:type="gramEnd"/>
      <w:r>
        <w:rPr>
          <w:color w:val="000000"/>
          <w:sz w:val="24"/>
          <w:szCs w:val="24"/>
        </w:rPr>
        <w:t xml:space="preserve"> onto our phones to test drive in plenty of time to make changes if we see something that might be difficult for participants to navigate.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Dave</w:t>
      </w:r>
      <w:r>
        <w:rPr>
          <w:color w:val="000000"/>
          <w:sz w:val="24"/>
          <w:szCs w:val="24"/>
        </w:rPr>
        <w:t xml:space="preserve"> will be checking into funding required by CHS, if any, to make changes. 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John</w:t>
      </w:r>
      <w:r>
        <w:rPr>
          <w:color w:val="000000"/>
          <w:sz w:val="24"/>
          <w:szCs w:val="24"/>
        </w:rPr>
        <w:t xml:space="preserve"> will be loading the MOVES </w:t>
      </w:r>
      <w:proofErr w:type="spellStart"/>
      <w:proofErr w:type="gramStart"/>
      <w:r>
        <w:rPr>
          <w:color w:val="000000"/>
          <w:sz w:val="24"/>
          <w:szCs w:val="24"/>
        </w:rPr>
        <w:t>ap</w:t>
      </w:r>
      <w:proofErr w:type="spellEnd"/>
      <w:proofErr w:type="gramEnd"/>
      <w:r>
        <w:rPr>
          <w:color w:val="000000"/>
          <w:sz w:val="24"/>
          <w:szCs w:val="24"/>
        </w:rPr>
        <w:t xml:space="preserve"> onto his phone to test it as a possible third party </w:t>
      </w:r>
      <w:proofErr w:type="spellStart"/>
      <w:r>
        <w:rPr>
          <w:color w:val="000000"/>
          <w:sz w:val="24"/>
          <w:szCs w:val="24"/>
        </w:rPr>
        <w:t>ap</w:t>
      </w:r>
      <w:proofErr w:type="spellEnd"/>
      <w:r>
        <w:rPr>
          <w:color w:val="000000"/>
          <w:sz w:val="24"/>
          <w:szCs w:val="24"/>
        </w:rPr>
        <w:t xml:space="preserve"> for GPS location data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ACHESS modules we will use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Private Messages (we will be changing the name of this to One on One messages to eliminate the implication that this will not be data)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Discussion Group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Meeting Locator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Panic Button (we will be modifying this)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Location Tracker (3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party </w:t>
      </w:r>
      <w:proofErr w:type="spellStart"/>
      <w:r>
        <w:rPr>
          <w:color w:val="000000"/>
          <w:sz w:val="24"/>
          <w:szCs w:val="24"/>
        </w:rPr>
        <w:t>ap</w:t>
      </w:r>
      <w:proofErr w:type="spellEnd"/>
      <w:r>
        <w:rPr>
          <w:color w:val="000000"/>
          <w:sz w:val="24"/>
          <w:szCs w:val="24"/>
        </w:rPr>
        <w:t xml:space="preserve"> being explored)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Recovery info/Quick Tips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Stories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Recovery podcasts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Easing distress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Settings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Goals</w:t>
      </w:r>
    </w:p>
    <w:p w:rsidR="00046304" w:rsidRDefault="00046304" w:rsidP="00046304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Journal (logistics still being discussed)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Thanks everyone!</w:t>
      </w: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color w:val="000000"/>
          <w:sz w:val="24"/>
          <w:szCs w:val="24"/>
        </w:rPr>
      </w:pPr>
    </w:p>
    <w:p w:rsidR="00046304" w:rsidRDefault="00046304" w:rsidP="00046304">
      <w:pPr>
        <w:shd w:val="clear" w:color="auto" w:fill="FFFFFF"/>
        <w:rPr>
          <w:rFonts w:ascii="Times New Roman" w:hAnsi="Times New Roman"/>
          <w:color w:val="212121"/>
          <w:sz w:val="24"/>
          <w:szCs w:val="24"/>
        </w:rPr>
      </w:pPr>
      <w:r>
        <w:rPr>
          <w:color w:val="000000"/>
          <w:sz w:val="24"/>
          <w:szCs w:val="24"/>
        </w:rPr>
        <w:t>Cindy Colombo M.S.</w:t>
      </w:r>
    </w:p>
    <w:p w:rsidR="00046304" w:rsidRDefault="00046304" w:rsidP="00046304"/>
    <w:p w:rsidR="00AA1C33" w:rsidRDefault="00AA1C33"/>
    <w:sectPr w:rsidR="00AA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2B83"/>
    <w:multiLevelType w:val="hybridMultilevel"/>
    <w:tmpl w:val="1DE0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32F4"/>
    <w:multiLevelType w:val="hybridMultilevel"/>
    <w:tmpl w:val="F43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04"/>
    <w:rsid w:val="00046304"/>
    <w:rsid w:val="00AA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EB3EE-3114-47D2-AA04-C2CE3B0A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3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30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463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2016-05-25T21:07:00Z</dcterms:created>
  <dcterms:modified xsi:type="dcterms:W3CDTF">2016-05-25T21:09:00Z</dcterms:modified>
</cp:coreProperties>
</file>