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C0" w:rsidRDefault="00977DC0" w:rsidP="00977DC0">
      <w:pPr>
        <w:jc w:val="center"/>
        <w:rPr>
          <w:b/>
        </w:rPr>
      </w:pPr>
      <w:r w:rsidRPr="00977DC0">
        <w:rPr>
          <w:b/>
        </w:rPr>
        <w:t>RISK/ACHESS MEETING AGENDA</w:t>
      </w:r>
      <w:r w:rsidR="00560217">
        <w:rPr>
          <w:b/>
        </w:rPr>
        <w:br/>
        <w:t>Mechanical Engineering Building</w:t>
      </w:r>
      <w:r w:rsidR="00E811AA">
        <w:rPr>
          <w:b/>
        </w:rPr>
        <w:br/>
        <w:t>1513 University Ave.</w:t>
      </w:r>
      <w:r w:rsidR="00560217">
        <w:rPr>
          <w:b/>
        </w:rPr>
        <w:t xml:space="preserve"> Rm# 4126</w:t>
      </w:r>
      <w:r w:rsidR="00E811AA">
        <w:rPr>
          <w:b/>
        </w:rPr>
        <w:t xml:space="preserve"> (4</w:t>
      </w:r>
      <w:r w:rsidR="00E811AA" w:rsidRPr="00E811AA">
        <w:rPr>
          <w:b/>
          <w:vertAlign w:val="superscript"/>
        </w:rPr>
        <w:t>th</w:t>
      </w:r>
      <w:r w:rsidR="00E811AA">
        <w:rPr>
          <w:b/>
        </w:rPr>
        <w:t xml:space="preserve"> Floor)</w:t>
      </w:r>
      <w:r w:rsidRPr="00977DC0">
        <w:rPr>
          <w:b/>
        </w:rPr>
        <w:br/>
        <w:t>June 1, 2016</w:t>
      </w:r>
      <w:r>
        <w:rPr>
          <w:b/>
        </w:rPr>
        <w:t xml:space="preserve"> @ 1:00 P.M. </w:t>
      </w:r>
    </w:p>
    <w:p w:rsidR="00977DC0" w:rsidRDefault="00977DC0" w:rsidP="00977DC0">
      <w:pPr>
        <w:rPr>
          <w:b/>
        </w:rPr>
      </w:pPr>
    </w:p>
    <w:p w:rsidR="00E811AA" w:rsidRDefault="00E811AA" w:rsidP="00E811AA">
      <w:pPr>
        <w:pStyle w:val="ListParagraph"/>
        <w:rPr>
          <w:b/>
        </w:rPr>
      </w:pPr>
    </w:p>
    <w:p w:rsidR="00197A3E" w:rsidRDefault="00E811AA" w:rsidP="00977D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Review ecological momentary a</w:t>
      </w:r>
      <w:r w:rsidR="00EA5C39">
        <w:rPr>
          <w:b/>
        </w:rPr>
        <w:t>ss</w:t>
      </w:r>
      <w:r w:rsidR="00CB3868">
        <w:rPr>
          <w:b/>
        </w:rPr>
        <w:t>essment</w:t>
      </w:r>
      <w:r w:rsidR="00BC4A19">
        <w:rPr>
          <w:b/>
        </w:rPr>
        <w:t xml:space="preserve"> survey items</w:t>
      </w:r>
      <w:bookmarkStart w:id="0" w:name="_GoBack"/>
      <w:bookmarkEnd w:id="0"/>
    </w:p>
    <w:p w:rsidR="00977DC0" w:rsidRDefault="00C6002B" w:rsidP="00197A3E">
      <w:pPr>
        <w:pStyle w:val="ListParagraph"/>
        <w:rPr>
          <w:b/>
        </w:rPr>
      </w:pPr>
      <w:r>
        <w:rPr>
          <w:b/>
        </w:rPr>
        <w:br/>
      </w:r>
    </w:p>
    <w:p w:rsidR="00EA5C39" w:rsidRPr="00EA5C39" w:rsidRDefault="00E811AA" w:rsidP="00EA5C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Discussion of desired f</w:t>
      </w:r>
      <w:r w:rsidR="00EA5C39">
        <w:rPr>
          <w:b/>
        </w:rPr>
        <w:t>eatures in ACHESS</w:t>
      </w:r>
      <w:r w:rsidR="00A97E68">
        <w:rPr>
          <w:b/>
        </w:rPr>
        <w:t xml:space="preserve"> for EMA</w:t>
      </w:r>
    </w:p>
    <w:p w:rsidR="00A97E68" w:rsidRDefault="00A97E68" w:rsidP="00EA5C39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 xml:space="preserve">Discuss advantages/disadvantages of ACHESS for EMA vs. Qualtrics via </w:t>
      </w:r>
      <w:r w:rsidR="00C533D0">
        <w:rPr>
          <w:rFonts w:asciiTheme="majorHAnsi" w:hAnsiTheme="majorHAnsi" w:cs="Times New Roman"/>
          <w:sz w:val="21"/>
          <w:szCs w:val="21"/>
        </w:rPr>
        <w:t xml:space="preserve">ACHESS vs. Qualtrics via </w:t>
      </w:r>
      <w:r>
        <w:rPr>
          <w:rFonts w:asciiTheme="majorHAnsi" w:hAnsiTheme="majorHAnsi" w:cs="Times New Roman"/>
          <w:sz w:val="21"/>
          <w:szCs w:val="21"/>
        </w:rPr>
        <w:t>OneReach</w:t>
      </w:r>
    </w:p>
    <w:p w:rsidR="00F307E1" w:rsidRDefault="00F307E1" w:rsidP="00EA5C39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IF ACHESS, what timeline?</w:t>
      </w:r>
    </w:p>
    <w:p w:rsidR="00EA5C39" w:rsidRDefault="00C533D0" w:rsidP="00EA5C39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If ACHESS</w:t>
      </w:r>
      <w:r w:rsidR="00A97E68">
        <w:rPr>
          <w:rFonts w:asciiTheme="majorHAnsi" w:hAnsiTheme="majorHAnsi" w:cs="Times New Roman"/>
          <w:sz w:val="21"/>
          <w:szCs w:val="21"/>
        </w:rPr>
        <w:t xml:space="preserve">, </w:t>
      </w:r>
      <w:r w:rsidR="00EA5C39" w:rsidRPr="00560217">
        <w:rPr>
          <w:rFonts w:asciiTheme="majorHAnsi" w:hAnsiTheme="majorHAnsi" w:cs="Times New Roman"/>
          <w:sz w:val="21"/>
          <w:szCs w:val="21"/>
        </w:rPr>
        <w:t>what other possible (STRONGER) reminder features can we add into ACHESS?</w:t>
      </w:r>
    </w:p>
    <w:p w:rsidR="00C8136F" w:rsidRPr="00560217" w:rsidRDefault="00C8136F" w:rsidP="00EA5C39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If NOT ACHESS, do we need ACHESS?</w:t>
      </w:r>
    </w:p>
    <w:p w:rsidR="00560217" w:rsidRPr="00560217" w:rsidRDefault="00560217" w:rsidP="00560217">
      <w:pPr>
        <w:pStyle w:val="ListParagraph"/>
        <w:rPr>
          <w:rFonts w:asciiTheme="majorHAnsi" w:hAnsiTheme="majorHAnsi" w:cs="Times New Roman"/>
          <w:sz w:val="21"/>
          <w:szCs w:val="21"/>
        </w:rPr>
      </w:pPr>
    </w:p>
    <w:p w:rsidR="00E94B7C" w:rsidRDefault="009700D1" w:rsidP="00E81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Finalize data requirements and feature set for CHESS Mobile Health</w:t>
      </w:r>
    </w:p>
    <w:p w:rsidR="00E94B7C" w:rsidRDefault="00E94B7C" w:rsidP="00E94B7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Surveys (see above)</w:t>
      </w:r>
    </w:p>
    <w:p w:rsidR="00E94B7C" w:rsidRDefault="00E94B7C" w:rsidP="00E94B7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Connect Section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on one messages -  Maybe no?</w:t>
      </w:r>
    </w:p>
    <w:p w:rsidR="00E94B7C" w:rsidRDefault="00E94B7C" w:rsidP="00E94B7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Discover section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Motivations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Listen, Look and Learn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Favorites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AA Speaker Tapes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Easing Distress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Motivational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Stories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Recovery Artists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Recovery Stories</w:t>
      </w:r>
    </w:p>
    <w:p w:rsidR="00E94B7C" w:rsidRDefault="00E94B7C" w:rsidP="00E94B7C">
      <w:pPr>
        <w:pStyle w:val="ListParagraph"/>
        <w:numPr>
          <w:ilvl w:val="3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Talk show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Meeting Locator</w:t>
      </w:r>
    </w:p>
    <w:p w:rsidR="00E94B7C" w:rsidRDefault="00E94B7C" w:rsidP="00E94B7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 Section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Surveys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Journal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Goals</w:t>
      </w:r>
    </w:p>
    <w:p w:rsidR="00E94B7C" w:rsidRDefault="00E94B7C" w:rsidP="00E94B7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Gather Section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of other participants on the study-  No if no one on one messages</w:t>
      </w:r>
    </w:p>
    <w:p w:rsidR="00E94B7C" w:rsidRDefault="00E94B7C" w:rsidP="00E94B7C">
      <w:pPr>
        <w:pStyle w:val="ListParagraph"/>
        <w:numPr>
          <w:ilvl w:val="1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Panic Button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relaxed</w:t>
      </w:r>
    </w:p>
    <w:p w:rsidR="00E94B7C" w:rsidRDefault="00E94B7C" w:rsidP="00E94B7C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contacts ----   Sponsor?  Family member?   How different from “My team”</w:t>
      </w:r>
    </w:p>
    <w:p w:rsidR="00156461" w:rsidRDefault="00E94B7C" w:rsidP="00156461">
      <w:pPr>
        <w:pStyle w:val="ListParagraph"/>
        <w:numPr>
          <w:ilvl w:val="2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team</w:t>
      </w:r>
    </w:p>
    <w:p w:rsidR="009700D1" w:rsidRPr="00156461" w:rsidRDefault="009700D1" w:rsidP="00156461">
      <w:pPr>
        <w:spacing w:after="0" w:line="240" w:lineRule="auto"/>
        <w:rPr>
          <w:color w:val="000000"/>
          <w:sz w:val="24"/>
          <w:szCs w:val="24"/>
        </w:rPr>
      </w:pPr>
      <w:r w:rsidRPr="00156461">
        <w:rPr>
          <w:b/>
        </w:rPr>
        <w:lastRenderedPageBreak/>
        <w:br/>
      </w:r>
    </w:p>
    <w:p w:rsidR="00A97E68" w:rsidRDefault="00A97E68" w:rsidP="00E81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discussion about selection of sensors/apps</w:t>
      </w:r>
      <w:r w:rsidR="00C8136F">
        <w:rPr>
          <w:b/>
        </w:rPr>
        <w:t xml:space="preserve"> and other data sources</w:t>
      </w:r>
    </w:p>
    <w:p w:rsidR="00A97E68" w:rsidRPr="00C8136F" w:rsidRDefault="00C533D0" w:rsidP="00A97E68">
      <w:pPr>
        <w:pStyle w:val="ListParagraph"/>
        <w:numPr>
          <w:ilvl w:val="1"/>
          <w:numId w:val="1"/>
        </w:numPr>
      </w:pPr>
      <w:r>
        <w:t>Moves – GPS- update from CHESS</w:t>
      </w:r>
    </w:p>
    <w:p w:rsidR="00A97E68" w:rsidRPr="00C8136F" w:rsidRDefault="00E811AA" w:rsidP="00A97E68">
      <w:pPr>
        <w:pStyle w:val="ListParagraph"/>
        <w:numPr>
          <w:ilvl w:val="1"/>
          <w:numId w:val="1"/>
        </w:numPr>
      </w:pPr>
      <w:r w:rsidRPr="00C8136F">
        <w:t>iEar</w:t>
      </w:r>
      <w:r w:rsidR="00C8136F">
        <w:t>- Audio</w:t>
      </w:r>
      <w:r w:rsidR="00C533D0">
        <w:t>- Update from CHESS</w:t>
      </w:r>
      <w:r w:rsidR="009700D1">
        <w:t xml:space="preserve"> (likely out</w:t>
      </w:r>
      <w:r w:rsidR="00E94B7C">
        <w:t xml:space="preserve"> but could do on iTouch;  Talk with linguistics guy</w:t>
      </w:r>
      <w:r w:rsidR="009700D1">
        <w:t>)</w:t>
      </w:r>
    </w:p>
    <w:p w:rsidR="00A97E68" w:rsidRPr="00C8136F" w:rsidRDefault="00C8136F" w:rsidP="00A97E68">
      <w:pPr>
        <w:pStyle w:val="ListParagraph"/>
        <w:numPr>
          <w:ilvl w:val="1"/>
          <w:numId w:val="1"/>
        </w:numPr>
      </w:pPr>
      <w:r>
        <w:t>S</w:t>
      </w:r>
      <w:r w:rsidR="00A97E68" w:rsidRPr="00C8136F">
        <w:t>leep sensor (beddit)</w:t>
      </w:r>
      <w:r w:rsidR="00B400E0">
        <w:t>- Update from us</w:t>
      </w:r>
    </w:p>
    <w:p w:rsidR="00C8136F" w:rsidRPr="00C8136F" w:rsidRDefault="00C8136F" w:rsidP="008C0766">
      <w:pPr>
        <w:pStyle w:val="ListParagraph"/>
        <w:numPr>
          <w:ilvl w:val="1"/>
          <w:numId w:val="1"/>
        </w:numPr>
      </w:pPr>
      <w:r>
        <w:t>A</w:t>
      </w:r>
      <w:r w:rsidR="00E811AA" w:rsidRPr="00C8136F">
        <w:t>ctivity monitor</w:t>
      </w:r>
      <w:r w:rsidR="00A97E68" w:rsidRPr="00C8136F">
        <w:t>, GSR/Heart rate (</w:t>
      </w:r>
      <w:r w:rsidR="00C533D0">
        <w:t xml:space="preserve">pending; </w:t>
      </w:r>
      <w:r w:rsidR="00FE6E60">
        <w:t>BASIS, FEEL,</w:t>
      </w:r>
      <w:r w:rsidR="00C533D0">
        <w:t xml:space="preserve"> Jawbone</w:t>
      </w:r>
      <w:r w:rsidR="009700D1">
        <w:t>, Empatica</w:t>
      </w:r>
      <w:r w:rsidR="00C533D0">
        <w:t>)- Update from us</w:t>
      </w:r>
    </w:p>
    <w:p w:rsidR="00C8136F" w:rsidRPr="00C8136F" w:rsidRDefault="00C8136F" w:rsidP="008C0766">
      <w:pPr>
        <w:pStyle w:val="ListParagraph"/>
        <w:numPr>
          <w:ilvl w:val="1"/>
          <w:numId w:val="1"/>
        </w:numPr>
      </w:pPr>
      <w:r w:rsidRPr="00C8136F">
        <w:t>Activity</w:t>
      </w:r>
      <w:r>
        <w:t xml:space="preserve">/use stats on </w:t>
      </w:r>
      <w:r w:rsidRPr="00C8136F">
        <w:t>ACHESS</w:t>
      </w:r>
      <w:r>
        <w:t xml:space="preserve"> usage</w:t>
      </w:r>
      <w:r w:rsidR="00C533D0">
        <w:t>- Update from CHESS</w:t>
      </w:r>
    </w:p>
    <w:p w:rsidR="00C8136F" w:rsidRPr="00C8136F" w:rsidRDefault="00C8136F" w:rsidP="008C0766">
      <w:pPr>
        <w:pStyle w:val="ListParagraph"/>
        <w:numPr>
          <w:ilvl w:val="1"/>
          <w:numId w:val="1"/>
        </w:numPr>
      </w:pPr>
      <w:r w:rsidRPr="00C8136F">
        <w:t>SMS meta and content</w:t>
      </w:r>
      <w:r w:rsidR="00C533D0">
        <w:t>-  Discuss method</w:t>
      </w:r>
    </w:p>
    <w:p w:rsidR="00BC4A19" w:rsidRPr="009700D1" w:rsidRDefault="00C8136F" w:rsidP="009700D1">
      <w:pPr>
        <w:pStyle w:val="ListParagraph"/>
        <w:numPr>
          <w:ilvl w:val="1"/>
          <w:numId w:val="1"/>
        </w:numPr>
        <w:rPr>
          <w:b/>
        </w:rPr>
      </w:pPr>
      <w:r w:rsidRPr="00C8136F">
        <w:t>Cellular meta data</w:t>
      </w:r>
      <w:r w:rsidR="00C533D0">
        <w:t>- Discuss method</w:t>
      </w:r>
      <w:r w:rsidR="00560217" w:rsidRPr="00A97E68">
        <w:rPr>
          <w:b/>
        </w:rPr>
        <w:br/>
      </w:r>
      <w:r w:rsidR="00BC4A19" w:rsidRPr="009700D1">
        <w:rPr>
          <w:b/>
        </w:rPr>
        <w:br/>
      </w:r>
    </w:p>
    <w:p w:rsidR="00F22732" w:rsidRDefault="00BC4A19" w:rsidP="00560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Check-In re: iPhone 6 with Anker battery pack</w:t>
      </w:r>
    </w:p>
    <w:p w:rsidR="00F22732" w:rsidRDefault="00F22732" w:rsidP="00F22732">
      <w:pPr>
        <w:pStyle w:val="ListParagraph"/>
        <w:rPr>
          <w:b/>
        </w:rPr>
      </w:pPr>
    </w:p>
    <w:p w:rsidR="00E811AA" w:rsidRDefault="00F22732" w:rsidP="00F227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on Access</w:t>
      </w:r>
    </w:p>
    <w:p w:rsidR="00F22732" w:rsidRPr="00F22732" w:rsidRDefault="00F22732" w:rsidP="00F22732">
      <w:pPr>
        <w:pStyle w:val="ListParagraph"/>
        <w:rPr>
          <w:b/>
        </w:rPr>
      </w:pPr>
    </w:p>
    <w:p w:rsidR="00560217" w:rsidRDefault="00E811AA" w:rsidP="00560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Is the current anticipated launch date of August 1, 2016 feasible? </w:t>
      </w:r>
      <w:r w:rsidR="00560217">
        <w:rPr>
          <w:b/>
        </w:rPr>
        <w:br/>
      </w:r>
    </w:p>
    <w:p w:rsidR="00BC4A19" w:rsidRDefault="00BC4A19" w:rsidP="00E811AA">
      <w:pPr>
        <w:ind w:left="360"/>
        <w:rPr>
          <w:b/>
        </w:rPr>
      </w:pPr>
    </w:p>
    <w:sectPr w:rsidR="00BC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8A8"/>
    <w:multiLevelType w:val="hybridMultilevel"/>
    <w:tmpl w:val="A5067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D6B3A"/>
    <w:multiLevelType w:val="hybridMultilevel"/>
    <w:tmpl w:val="99CE03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76F25"/>
    <w:multiLevelType w:val="hybridMultilevel"/>
    <w:tmpl w:val="83B2C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0"/>
    <w:rsid w:val="00156461"/>
    <w:rsid w:val="00197A3E"/>
    <w:rsid w:val="002B7678"/>
    <w:rsid w:val="002F182E"/>
    <w:rsid w:val="00560217"/>
    <w:rsid w:val="00692405"/>
    <w:rsid w:val="006E12CA"/>
    <w:rsid w:val="008E3C70"/>
    <w:rsid w:val="00905773"/>
    <w:rsid w:val="009700D1"/>
    <w:rsid w:val="00977DC0"/>
    <w:rsid w:val="00A97E68"/>
    <w:rsid w:val="00B400E0"/>
    <w:rsid w:val="00BC4A19"/>
    <w:rsid w:val="00C533D0"/>
    <w:rsid w:val="00C6002B"/>
    <w:rsid w:val="00C8136F"/>
    <w:rsid w:val="00CA6D2D"/>
    <w:rsid w:val="00CB3868"/>
    <w:rsid w:val="00E811AA"/>
    <w:rsid w:val="00E93796"/>
    <w:rsid w:val="00E94B7C"/>
    <w:rsid w:val="00EA5C39"/>
    <w:rsid w:val="00F22732"/>
    <w:rsid w:val="00F307E1"/>
    <w:rsid w:val="00FC2F08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1629"/>
  <w15:chartTrackingRefBased/>
  <w15:docId w15:val="{EF90ECB2-DCED-41E9-AF08-D59A711F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19</cp:revision>
  <cp:lastPrinted>2016-06-01T17:04:00Z</cp:lastPrinted>
  <dcterms:created xsi:type="dcterms:W3CDTF">2016-05-25T16:00:00Z</dcterms:created>
  <dcterms:modified xsi:type="dcterms:W3CDTF">2016-06-01T17:05:00Z</dcterms:modified>
</cp:coreProperties>
</file>