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29" w:rsidRDefault="00350C0A" w:rsidP="00350C0A">
      <w:pPr>
        <w:jc w:val="center"/>
      </w:pPr>
      <w:r>
        <w:t>Risk Recruitment Meeting 12/14/15</w:t>
      </w:r>
    </w:p>
    <w:p w:rsidR="00350C0A" w:rsidRDefault="00350C0A" w:rsidP="00350C0A">
      <w:pPr>
        <w:jc w:val="center"/>
      </w:pPr>
      <w:r>
        <w:t>John, Chris &amp; Cindy</w:t>
      </w:r>
    </w:p>
    <w:p w:rsidR="00350C0A" w:rsidRDefault="00350C0A" w:rsidP="00350C0A">
      <w:pPr>
        <w:jc w:val="center"/>
      </w:pPr>
    </w:p>
    <w:p w:rsidR="00E47B79" w:rsidRDefault="00E47B79" w:rsidP="00350C0A">
      <w:r>
        <w:t>Chris will send email to Judy and Kimberly outlini</w:t>
      </w:r>
      <w:r w:rsidR="00861A9B">
        <w:t>ng preferred recruitment method and possible budget flexibility due to extra clinician time.</w:t>
      </w:r>
    </w:p>
    <w:p w:rsidR="00861A9B" w:rsidRDefault="00861A9B" w:rsidP="00350C0A"/>
    <w:p w:rsidR="00861A9B" w:rsidRDefault="00861A9B" w:rsidP="00350C0A">
      <w:r>
        <w:t>Chris and Cindy will be meeting with Kimberly and the Journey staff person 12/16/15 @ 1pm.</w:t>
      </w:r>
    </w:p>
    <w:p w:rsidR="00861A9B" w:rsidRDefault="00861A9B" w:rsidP="00350C0A">
      <w:pPr>
        <w:rPr>
          <w:sz w:val="32"/>
          <w:szCs w:val="32"/>
        </w:rPr>
      </w:pPr>
    </w:p>
    <w:p w:rsidR="00861A9B" w:rsidRDefault="00861A9B" w:rsidP="00350C0A">
      <w:pPr>
        <w:rPr>
          <w:sz w:val="32"/>
          <w:szCs w:val="32"/>
        </w:rPr>
      </w:pPr>
    </w:p>
    <w:p w:rsidR="00350C0A" w:rsidRPr="00861A9B" w:rsidRDefault="00861A9B" w:rsidP="00350C0A">
      <w:pPr>
        <w:rPr>
          <w:sz w:val="32"/>
          <w:szCs w:val="32"/>
        </w:rPr>
      </w:pPr>
      <w:bookmarkStart w:id="0" w:name="_GoBack"/>
      <w:bookmarkEnd w:id="0"/>
      <w:r w:rsidRPr="00861A9B">
        <w:rPr>
          <w:sz w:val="32"/>
          <w:szCs w:val="32"/>
        </w:rPr>
        <w:t>Recruitment method-</w:t>
      </w:r>
    </w:p>
    <w:p w:rsidR="00350C0A" w:rsidRDefault="00350C0A" w:rsidP="00350C0A">
      <w:r>
        <w:t xml:space="preserve">Clinician will introduce study to potential participant, if interested will give participant info sheet with BRIEF study description and release of contact information sign off.  This sheet will give a very brief overview of the study and explain that saying no will not impact treatment and </w:t>
      </w:r>
      <w:r w:rsidR="00E47B79">
        <w:t xml:space="preserve">that </w:t>
      </w:r>
      <w:r>
        <w:t>agreeing to have us contact them in no way commits them to the study.</w:t>
      </w:r>
    </w:p>
    <w:p w:rsidR="00350C0A" w:rsidRDefault="00350C0A" w:rsidP="00350C0A">
      <w:r>
        <w:t>If person signs form and declares interest, they will put their preferred contact phone number, name and best times to call on form.</w:t>
      </w:r>
    </w:p>
    <w:p w:rsidR="00350C0A" w:rsidRDefault="00350C0A" w:rsidP="00350C0A">
      <w:r>
        <w:t>Clinician will provide form to Curtin Lab (method TBD).</w:t>
      </w:r>
    </w:p>
    <w:p w:rsidR="00350C0A" w:rsidRDefault="00350C0A" w:rsidP="00350C0A">
      <w:r>
        <w:t xml:space="preserve">Participant form will be entered into </w:t>
      </w:r>
      <w:proofErr w:type="spellStart"/>
      <w:r>
        <w:t>OnCore</w:t>
      </w:r>
      <w:proofErr w:type="spellEnd"/>
      <w:r>
        <w:t xml:space="preserve"> following Curtin Lab SOP and be entered into call queue to be contacted. </w:t>
      </w:r>
    </w:p>
    <w:sectPr w:rsidR="0035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0A"/>
    <w:rsid w:val="00350C0A"/>
    <w:rsid w:val="00861A9B"/>
    <w:rsid w:val="00934129"/>
    <w:rsid w:val="00E4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BF0B-2B59-41BD-A4B7-C1265AAA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2015-12-14T16:48:00Z</dcterms:created>
  <dcterms:modified xsi:type="dcterms:W3CDTF">2015-12-14T17:23:00Z</dcterms:modified>
</cp:coreProperties>
</file>