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D3" w:rsidRDefault="00463995">
      <w:r>
        <w:t xml:space="preserve">RISK Payments </w:t>
      </w:r>
    </w:p>
    <w:tbl>
      <w:tblPr>
        <w:tblStyle w:val="TableGrid"/>
        <w:tblpPr w:leftFromText="180" w:rightFromText="180" w:vertAnchor="text" w:horzAnchor="page" w:tblpX="7231" w:tblpY="377"/>
        <w:tblW w:w="0" w:type="auto"/>
        <w:tblLook w:val="04A0" w:firstRow="1" w:lastRow="0" w:firstColumn="1" w:lastColumn="0" w:noHBand="0" w:noVBand="1"/>
      </w:tblPr>
      <w:tblGrid>
        <w:gridCol w:w="2802"/>
      </w:tblGrid>
      <w:tr w:rsidR="008D3CCE" w:rsidTr="008D3CCE">
        <w:trPr>
          <w:trHeight w:val="611"/>
        </w:trPr>
        <w:tc>
          <w:tcPr>
            <w:tcW w:w="2802" w:type="dxa"/>
          </w:tcPr>
          <w:p w:rsidR="008D3CCE" w:rsidRDefault="008D3CCE" w:rsidP="008D3CCE">
            <w:r>
              <w:t>Paid for Screen Visit Office Hours</w:t>
            </w:r>
          </w:p>
          <w:p w:rsidR="008D3CCE" w:rsidRDefault="00635DBB" w:rsidP="008D3CCE">
            <w:r>
              <w:t>Max of $6</w:t>
            </w:r>
            <w:r w:rsidR="008D3CCE">
              <w:t>0</w:t>
            </w:r>
          </w:p>
        </w:tc>
      </w:tr>
    </w:tbl>
    <w:p w:rsidR="00463995" w:rsidRDefault="00463995">
      <w:r>
        <w:t>Screen</w:t>
      </w:r>
      <w:r w:rsidR="008D3CCE">
        <w:t xml:space="preserve">                                                                                                          Intake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2442"/>
      </w:tblGrid>
      <w:tr w:rsidR="00463995" w:rsidTr="008D3CCE">
        <w:trPr>
          <w:trHeight w:val="392"/>
        </w:trPr>
        <w:tc>
          <w:tcPr>
            <w:tcW w:w="2442" w:type="dxa"/>
          </w:tcPr>
          <w:p w:rsidR="00463995" w:rsidRDefault="00463995">
            <w:r>
              <w:t xml:space="preserve">Eligible Participant </w:t>
            </w:r>
          </w:p>
        </w:tc>
        <w:tc>
          <w:tcPr>
            <w:tcW w:w="2442" w:type="dxa"/>
          </w:tcPr>
          <w:p w:rsidR="00463995" w:rsidRDefault="00463995">
            <w:r>
              <w:t>Paid at Intake</w:t>
            </w:r>
          </w:p>
        </w:tc>
      </w:tr>
      <w:tr w:rsidR="00463995" w:rsidTr="008D3CCE">
        <w:trPr>
          <w:trHeight w:val="370"/>
        </w:trPr>
        <w:tc>
          <w:tcPr>
            <w:tcW w:w="2442" w:type="dxa"/>
          </w:tcPr>
          <w:p w:rsidR="00463995" w:rsidRDefault="00463995">
            <w:r>
              <w:t>Ineligible Participant</w:t>
            </w:r>
          </w:p>
        </w:tc>
        <w:tc>
          <w:tcPr>
            <w:tcW w:w="2442" w:type="dxa"/>
          </w:tcPr>
          <w:p w:rsidR="00463995" w:rsidRDefault="00635DBB">
            <w:r>
              <w:t>Max of $60 ($20/</w:t>
            </w:r>
            <w:proofErr w:type="spellStart"/>
            <w:r>
              <w:t>hr</w:t>
            </w:r>
            <w:proofErr w:type="spellEnd"/>
            <w:r>
              <w:t xml:space="preserve"> x 3</w:t>
            </w:r>
            <w:r w:rsidR="00463995">
              <w:t xml:space="preserve"> </w:t>
            </w:r>
            <w:proofErr w:type="spellStart"/>
            <w:r w:rsidR="00463995">
              <w:t>hrs</w:t>
            </w:r>
            <w:proofErr w:type="spellEnd"/>
            <w:r w:rsidR="00463995">
              <w:t>)</w:t>
            </w:r>
          </w:p>
        </w:tc>
      </w:tr>
    </w:tbl>
    <w:p w:rsidR="008D3CCE" w:rsidRDefault="008D3CCE">
      <w:r>
        <w:t>Follow – Up Visit 1</w:t>
      </w: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2224"/>
        <w:gridCol w:w="2224"/>
      </w:tblGrid>
      <w:tr w:rsidR="00635DBB" w:rsidTr="00635DBB">
        <w:trPr>
          <w:trHeight w:val="308"/>
        </w:trPr>
        <w:tc>
          <w:tcPr>
            <w:tcW w:w="2224" w:type="dxa"/>
          </w:tcPr>
          <w:p w:rsidR="00635DBB" w:rsidRDefault="00635DBB" w:rsidP="00635DBB">
            <w:r>
              <w:t>Intake Hours</w:t>
            </w:r>
          </w:p>
        </w:tc>
        <w:tc>
          <w:tcPr>
            <w:tcW w:w="2224" w:type="dxa"/>
          </w:tcPr>
          <w:p w:rsidR="00635DBB" w:rsidRDefault="00635DBB" w:rsidP="00635DBB">
            <w:r>
              <w:t>Max $80</w:t>
            </w:r>
          </w:p>
        </w:tc>
      </w:tr>
      <w:tr w:rsidR="00635DBB" w:rsidTr="00635DBB">
        <w:trPr>
          <w:trHeight w:val="308"/>
        </w:trPr>
        <w:tc>
          <w:tcPr>
            <w:tcW w:w="2224" w:type="dxa"/>
          </w:tcPr>
          <w:p w:rsidR="00635DBB" w:rsidRDefault="00635DBB" w:rsidP="00635DBB">
            <w:r>
              <w:t>Take Home Assignment</w:t>
            </w:r>
          </w:p>
        </w:tc>
        <w:tc>
          <w:tcPr>
            <w:tcW w:w="2224" w:type="dxa"/>
          </w:tcPr>
          <w:p w:rsidR="00635DBB" w:rsidRDefault="00635DBB" w:rsidP="00635DBB">
            <w:r>
              <w:t>$40</w:t>
            </w:r>
          </w:p>
        </w:tc>
      </w:tr>
      <w:tr w:rsidR="00635DBB" w:rsidTr="00635DBB">
        <w:trPr>
          <w:trHeight w:val="291"/>
        </w:trPr>
        <w:tc>
          <w:tcPr>
            <w:tcW w:w="2224" w:type="dxa"/>
          </w:tcPr>
          <w:p w:rsidR="00635DBB" w:rsidRDefault="00635DBB" w:rsidP="00635DBB">
            <w:r>
              <w:t>Follow Up Visit 1 Office Hours</w:t>
            </w:r>
          </w:p>
        </w:tc>
        <w:tc>
          <w:tcPr>
            <w:tcW w:w="2224" w:type="dxa"/>
          </w:tcPr>
          <w:p w:rsidR="00635DBB" w:rsidRDefault="00635DBB" w:rsidP="00635DBB">
            <w:r>
              <w:t>Max $30</w:t>
            </w:r>
          </w:p>
        </w:tc>
      </w:tr>
      <w:tr w:rsidR="00635DBB" w:rsidTr="00635DBB">
        <w:trPr>
          <w:trHeight w:val="308"/>
        </w:trPr>
        <w:tc>
          <w:tcPr>
            <w:tcW w:w="2224" w:type="dxa"/>
          </w:tcPr>
          <w:p w:rsidR="00635DBB" w:rsidRDefault="00635DBB" w:rsidP="00635DBB">
            <w:r>
              <w:t>Using own cell phone</w:t>
            </w:r>
          </w:p>
        </w:tc>
        <w:tc>
          <w:tcPr>
            <w:tcW w:w="2224" w:type="dxa"/>
          </w:tcPr>
          <w:p w:rsidR="00635DBB" w:rsidRDefault="00AC5E98" w:rsidP="00635DBB">
            <w:r>
              <w:t>$66</w:t>
            </w:r>
          </w:p>
        </w:tc>
      </w:tr>
      <w:tr w:rsidR="00635DBB" w:rsidTr="00635DBB">
        <w:trPr>
          <w:trHeight w:val="291"/>
        </w:trPr>
        <w:tc>
          <w:tcPr>
            <w:tcW w:w="2224" w:type="dxa"/>
          </w:tcPr>
          <w:p w:rsidR="00635DBB" w:rsidRDefault="00635DBB" w:rsidP="00635DBB">
            <w:r>
              <w:t>Total</w:t>
            </w:r>
          </w:p>
        </w:tc>
        <w:tc>
          <w:tcPr>
            <w:tcW w:w="2224" w:type="dxa"/>
          </w:tcPr>
          <w:p w:rsidR="00635DBB" w:rsidRDefault="00635DBB" w:rsidP="00635DBB">
            <w:r>
              <w:t>$</w:t>
            </w:r>
            <w:r w:rsidR="00AC5E98">
              <w:t>216</w:t>
            </w:r>
          </w:p>
        </w:tc>
      </w:tr>
    </w:tbl>
    <w:p w:rsidR="008D3CCE" w:rsidRDefault="008D3CCE">
      <w:r>
        <w:t xml:space="preserve">   </w:t>
      </w:r>
    </w:p>
    <w:p w:rsidR="008D3CCE" w:rsidRDefault="008D3CCE"/>
    <w:p w:rsidR="008D3CCE" w:rsidRDefault="008D3CCE"/>
    <w:p w:rsidR="008D3CCE" w:rsidRDefault="008D3CCE"/>
    <w:p w:rsidR="00635DBB" w:rsidRDefault="00635DBB"/>
    <w:p w:rsidR="00463995" w:rsidRDefault="00463995">
      <w:r>
        <w:t>Follow – Up Visit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3880"/>
      </w:tblGrid>
      <w:tr w:rsidR="00463995" w:rsidTr="006A5A7C">
        <w:trPr>
          <w:trHeight w:val="325"/>
        </w:trPr>
        <w:tc>
          <w:tcPr>
            <w:tcW w:w="3880" w:type="dxa"/>
          </w:tcPr>
          <w:p w:rsidR="00463995" w:rsidRDefault="00463995" w:rsidP="006A5A7C">
            <w:r>
              <w:t>Follow Up Visit 2</w:t>
            </w:r>
            <w:r w:rsidR="008D3CCE">
              <w:t xml:space="preserve"> Office Hours</w:t>
            </w:r>
          </w:p>
        </w:tc>
        <w:tc>
          <w:tcPr>
            <w:tcW w:w="3880" w:type="dxa"/>
          </w:tcPr>
          <w:p w:rsidR="00463995" w:rsidRDefault="00635DBB" w:rsidP="006A5A7C">
            <w:r>
              <w:t>Max $3</w:t>
            </w:r>
            <w:r w:rsidR="00463995">
              <w:t>0</w:t>
            </w:r>
          </w:p>
        </w:tc>
      </w:tr>
      <w:tr w:rsidR="00463995" w:rsidTr="006A5A7C">
        <w:trPr>
          <w:trHeight w:val="344"/>
        </w:trPr>
        <w:tc>
          <w:tcPr>
            <w:tcW w:w="3880" w:type="dxa"/>
          </w:tcPr>
          <w:p w:rsidR="00463995" w:rsidRDefault="00463995" w:rsidP="006A5A7C">
            <w:r>
              <w:t>Using own cell phone</w:t>
            </w:r>
          </w:p>
        </w:tc>
        <w:tc>
          <w:tcPr>
            <w:tcW w:w="3880" w:type="dxa"/>
          </w:tcPr>
          <w:p w:rsidR="00463995" w:rsidRDefault="00AC5E98" w:rsidP="006A5A7C">
            <w:r>
              <w:t>$66</w:t>
            </w:r>
          </w:p>
        </w:tc>
      </w:tr>
      <w:tr w:rsidR="00463995" w:rsidTr="006A5A7C">
        <w:trPr>
          <w:trHeight w:val="344"/>
        </w:trPr>
        <w:tc>
          <w:tcPr>
            <w:tcW w:w="3880" w:type="dxa"/>
          </w:tcPr>
          <w:p w:rsidR="00463995" w:rsidRDefault="00463995" w:rsidP="006A5A7C">
            <w:r>
              <w:t>Audio Survey Bonus (Month 1 Bonus)</w:t>
            </w:r>
          </w:p>
        </w:tc>
        <w:tc>
          <w:tcPr>
            <w:tcW w:w="3880" w:type="dxa"/>
          </w:tcPr>
          <w:p w:rsidR="00463995" w:rsidRDefault="00463995" w:rsidP="006A5A7C">
            <w:r>
              <w:t>$25</w:t>
            </w:r>
          </w:p>
        </w:tc>
      </w:tr>
      <w:tr w:rsidR="00463995" w:rsidTr="006A5A7C">
        <w:trPr>
          <w:trHeight w:val="325"/>
        </w:trPr>
        <w:tc>
          <w:tcPr>
            <w:tcW w:w="3880" w:type="dxa"/>
          </w:tcPr>
          <w:p w:rsidR="00463995" w:rsidRDefault="00463995" w:rsidP="006A5A7C">
            <w:r>
              <w:t>EMA Survey Bonus (Month 1 Bonus)</w:t>
            </w:r>
          </w:p>
        </w:tc>
        <w:tc>
          <w:tcPr>
            <w:tcW w:w="3880" w:type="dxa"/>
          </w:tcPr>
          <w:p w:rsidR="00463995" w:rsidRDefault="00463995" w:rsidP="006A5A7C">
            <w:r>
              <w:t>$25</w:t>
            </w:r>
          </w:p>
        </w:tc>
      </w:tr>
      <w:tr w:rsidR="00463995" w:rsidTr="006A5A7C">
        <w:trPr>
          <w:trHeight w:val="344"/>
        </w:trPr>
        <w:tc>
          <w:tcPr>
            <w:tcW w:w="3880" w:type="dxa"/>
          </w:tcPr>
          <w:p w:rsidR="00463995" w:rsidRDefault="00463995" w:rsidP="006A5A7C">
            <w:r>
              <w:t>GPS Data (Month 1 Bonus)</w:t>
            </w:r>
          </w:p>
        </w:tc>
        <w:tc>
          <w:tcPr>
            <w:tcW w:w="3880" w:type="dxa"/>
          </w:tcPr>
          <w:p w:rsidR="00463995" w:rsidRDefault="00463995" w:rsidP="006A5A7C">
            <w:r>
              <w:t>$10</w:t>
            </w:r>
          </w:p>
        </w:tc>
        <w:bookmarkStart w:id="0" w:name="_GoBack"/>
        <w:bookmarkEnd w:id="0"/>
      </w:tr>
      <w:tr w:rsidR="00463995" w:rsidTr="006A5A7C">
        <w:trPr>
          <w:trHeight w:val="325"/>
        </w:trPr>
        <w:tc>
          <w:tcPr>
            <w:tcW w:w="3880" w:type="dxa"/>
          </w:tcPr>
          <w:p w:rsidR="00463995" w:rsidRDefault="00463995" w:rsidP="006A5A7C">
            <w:r>
              <w:t>Sleep (Month 1 Bonus)</w:t>
            </w:r>
          </w:p>
        </w:tc>
        <w:tc>
          <w:tcPr>
            <w:tcW w:w="3880" w:type="dxa"/>
          </w:tcPr>
          <w:p w:rsidR="00463995" w:rsidRDefault="00463995" w:rsidP="006A5A7C">
            <w:r>
              <w:t>$15</w:t>
            </w:r>
          </w:p>
        </w:tc>
      </w:tr>
      <w:tr w:rsidR="00463995" w:rsidTr="006A5A7C">
        <w:trPr>
          <w:trHeight w:val="325"/>
        </w:trPr>
        <w:tc>
          <w:tcPr>
            <w:tcW w:w="3880" w:type="dxa"/>
          </w:tcPr>
          <w:p w:rsidR="00463995" w:rsidRDefault="00463995" w:rsidP="006A5A7C">
            <w:r>
              <w:t>Total</w:t>
            </w:r>
          </w:p>
        </w:tc>
        <w:tc>
          <w:tcPr>
            <w:tcW w:w="3880" w:type="dxa"/>
          </w:tcPr>
          <w:p w:rsidR="00463995" w:rsidRDefault="00635DBB" w:rsidP="006A5A7C">
            <w:r>
              <w:t>$</w:t>
            </w:r>
            <w:r w:rsidR="00BC41D5">
              <w:t>171</w:t>
            </w:r>
          </w:p>
        </w:tc>
      </w:tr>
    </w:tbl>
    <w:p w:rsidR="008D3CCE" w:rsidRDefault="008D3CCE">
      <w:r>
        <w:t>Follow – Up Visit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3880"/>
      </w:tblGrid>
      <w:tr w:rsidR="008D3CCE" w:rsidTr="006A5A7C">
        <w:trPr>
          <w:trHeight w:val="325"/>
        </w:trPr>
        <w:tc>
          <w:tcPr>
            <w:tcW w:w="3880" w:type="dxa"/>
          </w:tcPr>
          <w:p w:rsidR="008D3CCE" w:rsidRDefault="008D3CCE" w:rsidP="006A5A7C">
            <w:r>
              <w:t>Follow Up Visit 3 Office Hours</w:t>
            </w:r>
          </w:p>
        </w:tc>
        <w:tc>
          <w:tcPr>
            <w:tcW w:w="3880" w:type="dxa"/>
          </w:tcPr>
          <w:p w:rsidR="008D3CCE" w:rsidRDefault="00635DBB" w:rsidP="006A5A7C">
            <w:r>
              <w:t>Max $3</w:t>
            </w:r>
            <w:r w:rsidR="008D3CCE">
              <w:t>0</w:t>
            </w:r>
          </w:p>
        </w:tc>
      </w:tr>
      <w:tr w:rsidR="008D3CCE" w:rsidTr="006A5A7C">
        <w:trPr>
          <w:trHeight w:val="344"/>
        </w:trPr>
        <w:tc>
          <w:tcPr>
            <w:tcW w:w="3880" w:type="dxa"/>
          </w:tcPr>
          <w:p w:rsidR="008D3CCE" w:rsidRDefault="008D3CCE" w:rsidP="006A5A7C">
            <w:r>
              <w:t>Using own cell phone</w:t>
            </w:r>
          </w:p>
        </w:tc>
        <w:tc>
          <w:tcPr>
            <w:tcW w:w="3880" w:type="dxa"/>
          </w:tcPr>
          <w:p w:rsidR="008D3CCE" w:rsidRDefault="00AC5E98" w:rsidP="006A5A7C">
            <w:r>
              <w:t>$66</w:t>
            </w:r>
          </w:p>
        </w:tc>
      </w:tr>
      <w:tr w:rsidR="008D3CCE" w:rsidTr="006A5A7C">
        <w:trPr>
          <w:trHeight w:val="344"/>
        </w:trPr>
        <w:tc>
          <w:tcPr>
            <w:tcW w:w="3880" w:type="dxa"/>
          </w:tcPr>
          <w:p w:rsidR="008D3CCE" w:rsidRDefault="008D3CCE" w:rsidP="006A5A7C">
            <w:r>
              <w:t>Audio Survey Bonus (Month 2 and 3 Bonus)</w:t>
            </w:r>
          </w:p>
        </w:tc>
        <w:tc>
          <w:tcPr>
            <w:tcW w:w="3880" w:type="dxa"/>
          </w:tcPr>
          <w:p w:rsidR="008D3CCE" w:rsidRDefault="008D3CCE" w:rsidP="006A5A7C">
            <w:r>
              <w:t>$50</w:t>
            </w:r>
          </w:p>
        </w:tc>
      </w:tr>
      <w:tr w:rsidR="008D3CCE" w:rsidTr="006A5A7C">
        <w:trPr>
          <w:trHeight w:val="325"/>
        </w:trPr>
        <w:tc>
          <w:tcPr>
            <w:tcW w:w="3880" w:type="dxa"/>
          </w:tcPr>
          <w:p w:rsidR="008D3CCE" w:rsidRDefault="008D3CCE" w:rsidP="006A5A7C">
            <w:r>
              <w:t>EMA Survey Bonus (Month 2 and 3 Bonus)</w:t>
            </w:r>
          </w:p>
        </w:tc>
        <w:tc>
          <w:tcPr>
            <w:tcW w:w="3880" w:type="dxa"/>
          </w:tcPr>
          <w:p w:rsidR="008D3CCE" w:rsidRDefault="008D3CCE" w:rsidP="006A5A7C">
            <w:r>
              <w:t>$50</w:t>
            </w:r>
          </w:p>
        </w:tc>
      </w:tr>
      <w:tr w:rsidR="008D3CCE" w:rsidTr="006A5A7C">
        <w:trPr>
          <w:trHeight w:val="344"/>
        </w:trPr>
        <w:tc>
          <w:tcPr>
            <w:tcW w:w="3880" w:type="dxa"/>
          </w:tcPr>
          <w:p w:rsidR="008D3CCE" w:rsidRDefault="008D3CCE" w:rsidP="006A5A7C">
            <w:r>
              <w:t>GPS Data (Month 2 and 3 Bonus)</w:t>
            </w:r>
          </w:p>
        </w:tc>
        <w:tc>
          <w:tcPr>
            <w:tcW w:w="3880" w:type="dxa"/>
          </w:tcPr>
          <w:p w:rsidR="008D3CCE" w:rsidRDefault="008D3CCE" w:rsidP="006A5A7C">
            <w:r>
              <w:t>$20</w:t>
            </w:r>
          </w:p>
        </w:tc>
      </w:tr>
      <w:tr w:rsidR="008D3CCE" w:rsidTr="006A5A7C">
        <w:trPr>
          <w:trHeight w:val="325"/>
        </w:trPr>
        <w:tc>
          <w:tcPr>
            <w:tcW w:w="3880" w:type="dxa"/>
          </w:tcPr>
          <w:p w:rsidR="008D3CCE" w:rsidRDefault="008D3CCE" w:rsidP="006A5A7C">
            <w:r>
              <w:t>Sleep (Month 2 and 3 Bonus)</w:t>
            </w:r>
          </w:p>
        </w:tc>
        <w:tc>
          <w:tcPr>
            <w:tcW w:w="3880" w:type="dxa"/>
          </w:tcPr>
          <w:p w:rsidR="008D3CCE" w:rsidRDefault="008D3CCE" w:rsidP="006A5A7C">
            <w:r>
              <w:t>$30</w:t>
            </w:r>
          </w:p>
        </w:tc>
      </w:tr>
      <w:tr w:rsidR="008D3CCE" w:rsidTr="006A5A7C">
        <w:trPr>
          <w:trHeight w:val="325"/>
        </w:trPr>
        <w:tc>
          <w:tcPr>
            <w:tcW w:w="3880" w:type="dxa"/>
          </w:tcPr>
          <w:p w:rsidR="008D3CCE" w:rsidRDefault="008D3CCE" w:rsidP="006A5A7C">
            <w:r>
              <w:t>Completion Bonus</w:t>
            </w:r>
          </w:p>
        </w:tc>
        <w:tc>
          <w:tcPr>
            <w:tcW w:w="3880" w:type="dxa"/>
          </w:tcPr>
          <w:p w:rsidR="008D3CCE" w:rsidRDefault="008D3CCE" w:rsidP="006A5A7C">
            <w:r>
              <w:t>$99</w:t>
            </w:r>
          </w:p>
        </w:tc>
      </w:tr>
      <w:tr w:rsidR="008D3CCE" w:rsidTr="006A5A7C">
        <w:trPr>
          <w:trHeight w:val="325"/>
        </w:trPr>
        <w:tc>
          <w:tcPr>
            <w:tcW w:w="3880" w:type="dxa"/>
          </w:tcPr>
          <w:p w:rsidR="008D3CCE" w:rsidRDefault="008D3CCE" w:rsidP="006A5A7C">
            <w:r>
              <w:t>Total</w:t>
            </w:r>
          </w:p>
        </w:tc>
        <w:tc>
          <w:tcPr>
            <w:tcW w:w="3880" w:type="dxa"/>
          </w:tcPr>
          <w:p w:rsidR="008D3CCE" w:rsidRDefault="008D3CCE" w:rsidP="006A5A7C">
            <w:r>
              <w:t>$</w:t>
            </w:r>
            <w:r w:rsidR="00AC5E98">
              <w:t>345</w:t>
            </w:r>
          </w:p>
        </w:tc>
      </w:tr>
    </w:tbl>
    <w:p w:rsidR="00635DBB" w:rsidRDefault="00635DBB"/>
    <w:p w:rsidR="00AC5E98" w:rsidRDefault="00AC5E98">
      <w:r>
        <w:t>$792</w:t>
      </w:r>
    </w:p>
    <w:p w:rsidR="00AC5E98" w:rsidRDefault="00AC5E98">
      <w:pPr>
        <w:rPr>
          <w:b/>
        </w:rPr>
      </w:pPr>
      <w:r>
        <w:rPr>
          <w:b/>
        </w:rPr>
        <w:t xml:space="preserve">Added $8 bus pass value? </w:t>
      </w:r>
    </w:p>
    <w:p w:rsidR="00635DBB" w:rsidRPr="007A1408" w:rsidRDefault="00635DBB">
      <w:pPr>
        <w:rPr>
          <w:b/>
        </w:rPr>
      </w:pPr>
      <w:r w:rsidRPr="007A1408">
        <w:rPr>
          <w:b/>
        </w:rPr>
        <w:t>Max Compensation $</w:t>
      </w:r>
      <w:r w:rsidR="00AC5E98">
        <w:rPr>
          <w:b/>
        </w:rPr>
        <w:t>800</w:t>
      </w:r>
    </w:p>
    <w:sectPr w:rsidR="00635DBB" w:rsidRPr="007A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95"/>
    <w:rsid w:val="001D750C"/>
    <w:rsid w:val="00463995"/>
    <w:rsid w:val="00552046"/>
    <w:rsid w:val="00635DBB"/>
    <w:rsid w:val="007A1408"/>
    <w:rsid w:val="008A4450"/>
    <w:rsid w:val="008D3CCE"/>
    <w:rsid w:val="00AC5E98"/>
    <w:rsid w:val="00BC41D5"/>
    <w:rsid w:val="00D2472A"/>
    <w:rsid w:val="00E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A7C4"/>
  <w15:chartTrackingRefBased/>
  <w15:docId w15:val="{2799F984-78B4-4E97-8B23-1A7617AA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Nagler</dc:creator>
  <cp:keywords/>
  <dc:description/>
  <cp:lastModifiedBy>Jill Nagler</cp:lastModifiedBy>
  <cp:revision>2</cp:revision>
  <dcterms:created xsi:type="dcterms:W3CDTF">2017-08-30T17:10:00Z</dcterms:created>
  <dcterms:modified xsi:type="dcterms:W3CDTF">2017-08-30T17:10:00Z</dcterms:modified>
</cp:coreProperties>
</file>