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4860" w14:textId="24058A56" w:rsidR="007B4296" w:rsidRDefault="00F046AC" w:rsidP="00F046AC">
      <w:pPr>
        <w:jc w:val="center"/>
        <w:rPr>
          <w:rFonts w:ascii="Arial" w:hAnsi="Arial" w:cs="Arial"/>
          <w:b/>
          <w:bCs/>
          <w:sz w:val="22"/>
          <w:szCs w:val="22"/>
        </w:rPr>
      </w:pPr>
      <w:r w:rsidRPr="00F046AC">
        <w:rPr>
          <w:rFonts w:ascii="Arial" w:hAnsi="Arial" w:cs="Arial"/>
          <w:b/>
          <w:bCs/>
          <w:sz w:val="22"/>
          <w:szCs w:val="22"/>
        </w:rPr>
        <w:t>Participant</w:t>
      </w:r>
      <w:r>
        <w:rPr>
          <w:rFonts w:ascii="Arial" w:hAnsi="Arial" w:cs="Arial"/>
          <w:b/>
          <w:bCs/>
          <w:sz w:val="22"/>
          <w:szCs w:val="22"/>
        </w:rPr>
        <w:t xml:space="preserve"> Log</w:t>
      </w:r>
      <w:r w:rsidR="001F3EC6">
        <w:rPr>
          <w:rFonts w:ascii="Arial" w:hAnsi="Arial" w:cs="Arial"/>
          <w:b/>
          <w:bCs/>
          <w:sz w:val="22"/>
          <w:szCs w:val="22"/>
        </w:rPr>
        <w:t xml:space="preserve"> Locations</w:t>
      </w:r>
    </w:p>
    <w:p w14:paraId="2EF82649" w14:textId="4AD8AC91" w:rsidR="001F3EC6" w:rsidRDefault="0073683E" w:rsidP="00F046AC">
      <w:pPr>
        <w:jc w:val="center"/>
        <w:rPr>
          <w:rFonts w:ascii="Arial" w:hAnsi="Arial" w:cs="Arial"/>
          <w:b/>
          <w:bCs/>
          <w:sz w:val="22"/>
          <w:szCs w:val="22"/>
        </w:rPr>
      </w:pPr>
      <w:r>
        <w:rPr>
          <w:rFonts w:ascii="Arial" w:hAnsi="Arial" w:cs="Arial"/>
          <w:b/>
          <w:bCs/>
          <w:sz w:val="22"/>
          <w:szCs w:val="22"/>
        </w:rPr>
        <w:t xml:space="preserve">Updated: </w:t>
      </w:r>
      <w:r w:rsidR="001F3EC6">
        <w:rPr>
          <w:rFonts w:ascii="Arial" w:hAnsi="Arial" w:cs="Arial"/>
          <w:b/>
          <w:bCs/>
          <w:sz w:val="22"/>
          <w:szCs w:val="22"/>
        </w:rPr>
        <w:t>June 2</w:t>
      </w:r>
      <w:r>
        <w:rPr>
          <w:rFonts w:ascii="Arial" w:hAnsi="Arial" w:cs="Arial"/>
          <w:b/>
          <w:bCs/>
          <w:sz w:val="22"/>
          <w:szCs w:val="22"/>
        </w:rPr>
        <w:t>3</w:t>
      </w:r>
      <w:r w:rsidR="001F3EC6">
        <w:rPr>
          <w:rFonts w:ascii="Arial" w:hAnsi="Arial" w:cs="Arial"/>
          <w:b/>
          <w:bCs/>
          <w:sz w:val="22"/>
          <w:szCs w:val="22"/>
        </w:rPr>
        <w:t>, 2020</w:t>
      </w:r>
    </w:p>
    <w:p w14:paraId="68AB9240" w14:textId="1916A1E8" w:rsidR="00802AD0" w:rsidRDefault="00802AD0" w:rsidP="00802AD0">
      <w:pPr>
        <w:rPr>
          <w:rFonts w:ascii="Arial" w:hAnsi="Arial" w:cs="Arial"/>
          <w:b/>
          <w:bCs/>
          <w:sz w:val="22"/>
          <w:szCs w:val="22"/>
        </w:rPr>
      </w:pPr>
    </w:p>
    <w:p w14:paraId="0CFE704D" w14:textId="373A8986" w:rsidR="00802AD0" w:rsidRDefault="00802AD0" w:rsidP="00802AD0">
      <w:pPr>
        <w:rPr>
          <w:rFonts w:ascii="Arial" w:hAnsi="Arial" w:cs="Arial"/>
          <w:sz w:val="22"/>
          <w:szCs w:val="22"/>
        </w:rPr>
      </w:pPr>
      <w:r>
        <w:rPr>
          <w:rFonts w:ascii="Arial" w:hAnsi="Arial" w:cs="Arial"/>
          <w:sz w:val="22"/>
          <w:szCs w:val="22"/>
        </w:rPr>
        <w:t xml:space="preserve">This document serves as a comprehensive log of participant-level notes made by research staff throughout RISK data collection. </w:t>
      </w:r>
    </w:p>
    <w:p w14:paraId="1826E416" w14:textId="77777777" w:rsidR="00802AD0" w:rsidRDefault="00802AD0" w:rsidP="00802AD0">
      <w:pPr>
        <w:rPr>
          <w:rFonts w:ascii="Arial" w:hAnsi="Arial" w:cs="Arial"/>
          <w:sz w:val="22"/>
          <w:szCs w:val="22"/>
        </w:rPr>
      </w:pPr>
    </w:p>
    <w:p w14:paraId="0E5E8F00" w14:textId="3A569364" w:rsidR="001F3EC6" w:rsidRDefault="001F3EC6" w:rsidP="001F3EC6">
      <w:pPr>
        <w:rPr>
          <w:rFonts w:ascii="Arial" w:hAnsi="Arial" w:cs="Arial"/>
          <w:sz w:val="22"/>
          <w:szCs w:val="22"/>
        </w:rPr>
      </w:pPr>
      <w:r w:rsidRPr="001F3EC6">
        <w:rPr>
          <w:rFonts w:ascii="Arial" w:hAnsi="Arial" w:cs="Arial"/>
          <w:b/>
          <w:bCs/>
          <w:sz w:val="22"/>
          <w:szCs w:val="22"/>
        </w:rPr>
        <w:t>June 22, 2020</w:t>
      </w:r>
      <w:r>
        <w:rPr>
          <w:rFonts w:ascii="Arial" w:hAnsi="Arial" w:cs="Arial"/>
          <w:sz w:val="22"/>
          <w:szCs w:val="22"/>
        </w:rPr>
        <w:t xml:space="preserve"> – Created a script</w:t>
      </w:r>
      <w:r w:rsidRPr="001F3EC6">
        <w:rPr>
          <w:rFonts w:ascii="Arial" w:hAnsi="Arial" w:cs="Arial"/>
          <w:sz w:val="22"/>
          <w:szCs w:val="22"/>
        </w:rPr>
        <w:t xml:space="preserve"> </w:t>
      </w:r>
      <w:r>
        <w:rPr>
          <w:rFonts w:ascii="Arial" w:hAnsi="Arial" w:cs="Arial"/>
          <w:sz w:val="22"/>
          <w:szCs w:val="22"/>
        </w:rPr>
        <w:t xml:space="preserve">in R to find </w:t>
      </w:r>
      <w:r w:rsidRPr="001F3EC6">
        <w:rPr>
          <w:rFonts w:ascii="Arial" w:hAnsi="Arial" w:cs="Arial"/>
          <w:sz w:val="22"/>
          <w:szCs w:val="22"/>
        </w:rPr>
        <w:t>filenames that contain reference to participant logs</w:t>
      </w:r>
      <w:r>
        <w:rPr>
          <w:rFonts w:ascii="Arial" w:hAnsi="Arial" w:cs="Arial"/>
          <w:sz w:val="22"/>
          <w:szCs w:val="22"/>
        </w:rPr>
        <w:t xml:space="preserve">. </w:t>
      </w:r>
      <w:r w:rsidRPr="001F3EC6">
        <w:rPr>
          <w:rFonts w:ascii="Arial" w:hAnsi="Arial" w:cs="Arial"/>
          <w:sz w:val="22"/>
          <w:szCs w:val="22"/>
        </w:rPr>
        <w:t xml:space="preserve">Using a relative path to the StudyData/RISK folder, a recursive search of the entire RISK directory returned a list of </w:t>
      </w:r>
      <w:r w:rsidR="009571C9">
        <w:rPr>
          <w:rFonts w:ascii="Arial" w:hAnsi="Arial" w:cs="Arial"/>
          <w:sz w:val="22"/>
          <w:szCs w:val="22"/>
        </w:rPr>
        <w:t>57</w:t>
      </w:r>
      <w:r w:rsidRPr="001F3EC6">
        <w:rPr>
          <w:rFonts w:ascii="Arial" w:hAnsi="Arial" w:cs="Arial"/>
          <w:sz w:val="22"/>
          <w:szCs w:val="22"/>
        </w:rPr>
        <w:t xml:space="preserve"> filenames</w:t>
      </w:r>
      <w:r>
        <w:rPr>
          <w:rFonts w:ascii="Arial" w:hAnsi="Arial" w:cs="Arial"/>
          <w:sz w:val="22"/>
          <w:szCs w:val="22"/>
        </w:rPr>
        <w:t>. The returned log</w:t>
      </w:r>
      <w:r w:rsidR="0073683E">
        <w:rPr>
          <w:rFonts w:ascii="Arial" w:hAnsi="Arial" w:cs="Arial"/>
          <w:sz w:val="22"/>
          <w:szCs w:val="22"/>
        </w:rPr>
        <w:t xml:space="preserve"> </w:t>
      </w:r>
      <w:r>
        <w:rPr>
          <w:rFonts w:ascii="Arial" w:hAnsi="Arial" w:cs="Arial"/>
          <w:sz w:val="22"/>
          <w:szCs w:val="22"/>
        </w:rPr>
        <w:t>was used to manually check files that had not already been checked for relevant participant information. [Participant_log_search_script.R in RISK/administration]</w:t>
      </w:r>
    </w:p>
    <w:p w14:paraId="23721E66" w14:textId="73ED2863" w:rsidR="001F3EC6" w:rsidRDefault="001F3EC6" w:rsidP="001F3EC6">
      <w:pPr>
        <w:rPr>
          <w:rFonts w:ascii="Arial" w:hAnsi="Arial" w:cs="Arial"/>
          <w:sz w:val="22"/>
          <w:szCs w:val="22"/>
        </w:rPr>
      </w:pPr>
    </w:p>
    <w:p w14:paraId="20620C58" w14:textId="77777777" w:rsidR="001F3EC6" w:rsidRPr="001F3EC6" w:rsidRDefault="001F3EC6" w:rsidP="001F3EC6">
      <w:pPr>
        <w:rPr>
          <w:rFonts w:ascii="Arial" w:hAnsi="Arial" w:cs="Arial"/>
          <w:sz w:val="22"/>
          <w:szCs w:val="22"/>
        </w:rPr>
      </w:pPr>
      <w:r w:rsidRPr="001F3EC6">
        <w:rPr>
          <w:rFonts w:ascii="Arial" w:hAnsi="Arial" w:cs="Arial"/>
          <w:sz w:val="22"/>
          <w:szCs w:val="22"/>
        </w:rPr>
        <w:t xml:space="preserve">log_filenames &lt;- list.files(path = "..", </w:t>
      </w:r>
    </w:p>
    <w:p w14:paraId="6C8053AC" w14:textId="77777777" w:rsidR="001F3EC6" w:rsidRPr="001F3EC6" w:rsidRDefault="001F3EC6" w:rsidP="001F3EC6">
      <w:pPr>
        <w:rPr>
          <w:rFonts w:ascii="Arial" w:hAnsi="Arial" w:cs="Arial"/>
          <w:sz w:val="22"/>
          <w:szCs w:val="22"/>
        </w:rPr>
      </w:pPr>
      <w:r w:rsidRPr="001F3EC6">
        <w:rPr>
          <w:rFonts w:ascii="Arial" w:hAnsi="Arial" w:cs="Arial"/>
          <w:sz w:val="22"/>
          <w:szCs w:val="22"/>
        </w:rPr>
        <w:t xml:space="preserve">                            pattern = regex("notes|log|participant"),</w:t>
      </w:r>
    </w:p>
    <w:p w14:paraId="1216E72C" w14:textId="77777777" w:rsidR="001F3EC6" w:rsidRPr="001F3EC6" w:rsidRDefault="001F3EC6" w:rsidP="001F3EC6">
      <w:pPr>
        <w:rPr>
          <w:rFonts w:ascii="Arial" w:hAnsi="Arial" w:cs="Arial"/>
          <w:sz w:val="22"/>
          <w:szCs w:val="22"/>
        </w:rPr>
      </w:pPr>
      <w:r w:rsidRPr="001F3EC6">
        <w:rPr>
          <w:rFonts w:ascii="Arial" w:hAnsi="Arial" w:cs="Arial"/>
          <w:sz w:val="22"/>
          <w:szCs w:val="22"/>
        </w:rPr>
        <w:t xml:space="preserve">                            full.names = TRUE,</w:t>
      </w:r>
    </w:p>
    <w:p w14:paraId="13AF35DD" w14:textId="22684804" w:rsidR="001F3EC6" w:rsidRDefault="001F3EC6" w:rsidP="001F3EC6">
      <w:pPr>
        <w:rPr>
          <w:rFonts w:ascii="Arial" w:hAnsi="Arial" w:cs="Arial"/>
          <w:sz w:val="22"/>
          <w:szCs w:val="22"/>
        </w:rPr>
      </w:pPr>
      <w:r w:rsidRPr="001F3EC6">
        <w:rPr>
          <w:rFonts w:ascii="Arial" w:hAnsi="Arial" w:cs="Arial"/>
          <w:sz w:val="22"/>
          <w:szCs w:val="22"/>
        </w:rPr>
        <w:t xml:space="preserve">                            recursive = TRUE) </w:t>
      </w:r>
    </w:p>
    <w:p w14:paraId="159F7DA0" w14:textId="77777777" w:rsidR="0073683E" w:rsidRDefault="0073683E" w:rsidP="001F3EC6">
      <w:pPr>
        <w:rPr>
          <w:rFonts w:ascii="Arial" w:hAnsi="Arial" w:cs="Arial"/>
          <w:sz w:val="22"/>
          <w:szCs w:val="22"/>
        </w:rPr>
      </w:pPr>
    </w:p>
    <w:p w14:paraId="38C6EAA4" w14:textId="40F6C86F" w:rsidR="009571C9" w:rsidRPr="001F3EC6" w:rsidRDefault="009571C9" w:rsidP="001F3EC6">
      <w:pPr>
        <w:rPr>
          <w:rFonts w:ascii="Arial" w:hAnsi="Arial" w:cs="Arial"/>
          <w:sz w:val="22"/>
          <w:szCs w:val="22"/>
        </w:rPr>
      </w:pPr>
      <w:r>
        <w:rPr>
          <w:rFonts w:ascii="Arial" w:hAnsi="Arial" w:cs="Arial"/>
          <w:sz w:val="22"/>
          <w:szCs w:val="22"/>
        </w:rPr>
        <w:t>capture.output(log_filenames, file = “participant_log_search_results.txt”)</w:t>
      </w:r>
    </w:p>
    <w:p w14:paraId="0949351B" w14:textId="58871484" w:rsidR="001F3EC6" w:rsidRDefault="001F3EC6" w:rsidP="00802AD0">
      <w:pPr>
        <w:rPr>
          <w:rFonts w:ascii="Arial" w:hAnsi="Arial" w:cs="Arial"/>
          <w:i/>
          <w:iCs/>
          <w:sz w:val="22"/>
          <w:szCs w:val="22"/>
        </w:rPr>
      </w:pPr>
    </w:p>
    <w:p w14:paraId="512ADF46" w14:textId="77777777" w:rsidR="001F3EC6" w:rsidRDefault="001F3EC6" w:rsidP="00802AD0">
      <w:pPr>
        <w:rPr>
          <w:rFonts w:ascii="Arial" w:hAnsi="Arial" w:cs="Arial"/>
          <w:b/>
          <w:bCs/>
          <w:sz w:val="22"/>
          <w:szCs w:val="22"/>
        </w:rPr>
      </w:pPr>
    </w:p>
    <w:p w14:paraId="6F3B452C" w14:textId="2B59B122" w:rsidR="00715D16" w:rsidRDefault="003668B4" w:rsidP="00802AD0">
      <w:pPr>
        <w:rPr>
          <w:rFonts w:ascii="Arial" w:hAnsi="Arial" w:cs="Arial"/>
          <w:sz w:val="22"/>
          <w:szCs w:val="22"/>
        </w:rPr>
      </w:pPr>
      <w:r w:rsidRPr="0073683E">
        <w:rPr>
          <w:rFonts w:ascii="Arial" w:hAnsi="Arial" w:cs="Arial"/>
          <w:b/>
          <w:bCs/>
          <w:sz w:val="22"/>
          <w:szCs w:val="22"/>
        </w:rPr>
        <w:t>Notes</w:t>
      </w:r>
      <w:r>
        <w:rPr>
          <w:rFonts w:ascii="Arial" w:hAnsi="Arial" w:cs="Arial"/>
          <w:sz w:val="22"/>
          <w:szCs w:val="22"/>
        </w:rPr>
        <w:t xml:space="preserve">: A more effective method for RISK2 would be designating a single location for all participant-level information from the beginning. Organizing by SubID and category of documentation in a searchable format (i.e., database, csv, etc.) may be best. </w:t>
      </w:r>
      <w:r w:rsidR="00715D16">
        <w:rPr>
          <w:rFonts w:ascii="Arial" w:hAnsi="Arial" w:cs="Arial"/>
          <w:sz w:val="22"/>
          <w:szCs w:val="22"/>
        </w:rPr>
        <w:t xml:space="preserve">Another option would be to store the logs separately and have a single word document to reference/summarize the information and provide a link to the full data set. A table of contents would also make the document easier to navigate. </w:t>
      </w:r>
    </w:p>
    <w:p w14:paraId="7C5655F6" w14:textId="77777777" w:rsidR="00715D16" w:rsidRDefault="00715D16" w:rsidP="00802AD0">
      <w:pPr>
        <w:rPr>
          <w:rFonts w:ascii="Arial" w:hAnsi="Arial" w:cs="Arial"/>
          <w:sz w:val="22"/>
          <w:szCs w:val="22"/>
        </w:rPr>
      </w:pPr>
    </w:p>
    <w:p w14:paraId="4472F6A5" w14:textId="096CF6A8" w:rsidR="00715D16" w:rsidRDefault="003668B4" w:rsidP="00715D16">
      <w:pPr>
        <w:spacing w:after="100"/>
        <w:rPr>
          <w:rFonts w:ascii="Arial" w:hAnsi="Arial" w:cs="Arial"/>
          <w:sz w:val="22"/>
          <w:szCs w:val="22"/>
        </w:rPr>
      </w:pPr>
      <w:r>
        <w:rPr>
          <w:rFonts w:ascii="Arial" w:hAnsi="Arial" w:cs="Arial"/>
          <w:sz w:val="22"/>
          <w:szCs w:val="22"/>
        </w:rPr>
        <w:t xml:space="preserve">From my review of the staff notes from RISK, </w:t>
      </w:r>
      <w:r w:rsidR="00857E9F">
        <w:rPr>
          <w:rFonts w:ascii="Arial" w:hAnsi="Arial" w:cs="Arial"/>
          <w:sz w:val="22"/>
          <w:szCs w:val="22"/>
        </w:rPr>
        <w:t xml:space="preserve">I noticed certain patterns where hand-coding/staff review </w:t>
      </w:r>
      <w:r w:rsidR="006A3ABF">
        <w:rPr>
          <w:rFonts w:ascii="Arial" w:hAnsi="Arial" w:cs="Arial"/>
          <w:sz w:val="22"/>
          <w:szCs w:val="22"/>
        </w:rPr>
        <w:t>may be</w:t>
      </w:r>
      <w:r w:rsidR="00857E9F">
        <w:rPr>
          <w:rFonts w:ascii="Arial" w:hAnsi="Arial" w:cs="Arial"/>
          <w:sz w:val="22"/>
          <w:szCs w:val="22"/>
        </w:rPr>
        <w:t xml:space="preserve"> most </w:t>
      </w:r>
      <w:r w:rsidR="006A3ABF">
        <w:rPr>
          <w:rFonts w:ascii="Arial" w:hAnsi="Arial" w:cs="Arial"/>
          <w:sz w:val="22"/>
          <w:szCs w:val="22"/>
        </w:rPr>
        <w:t>useful</w:t>
      </w:r>
      <w:r w:rsidR="00857E9F">
        <w:rPr>
          <w:rFonts w:ascii="Arial" w:hAnsi="Arial" w:cs="Arial"/>
          <w:sz w:val="22"/>
          <w:szCs w:val="22"/>
        </w:rPr>
        <w:t>.</w:t>
      </w:r>
    </w:p>
    <w:p w14:paraId="4568D68A" w14:textId="5569BAA1" w:rsidR="003668B4" w:rsidRDefault="00857E9F" w:rsidP="00857E9F">
      <w:pPr>
        <w:pStyle w:val="ListParagraph"/>
        <w:numPr>
          <w:ilvl w:val="0"/>
          <w:numId w:val="2"/>
        </w:numPr>
        <w:rPr>
          <w:rFonts w:ascii="Arial" w:hAnsi="Arial" w:cs="Arial"/>
          <w:sz w:val="22"/>
          <w:szCs w:val="22"/>
        </w:rPr>
      </w:pPr>
      <w:r>
        <w:rPr>
          <w:rFonts w:ascii="Arial" w:hAnsi="Arial" w:cs="Arial"/>
          <w:sz w:val="22"/>
          <w:szCs w:val="22"/>
        </w:rPr>
        <w:t>Lapses – it seems like there were many discrepancies with lapses. Particularly where participants report drinking/lapses in audio files, but do not document the lapse in their EMA.</w:t>
      </w:r>
      <w:r w:rsidR="003668B4" w:rsidRPr="00857E9F">
        <w:rPr>
          <w:rFonts w:ascii="Arial" w:hAnsi="Arial" w:cs="Arial"/>
          <w:sz w:val="22"/>
          <w:szCs w:val="22"/>
        </w:rPr>
        <w:t xml:space="preserve"> </w:t>
      </w:r>
    </w:p>
    <w:p w14:paraId="0F2CE53A" w14:textId="795EAD5F" w:rsidR="006A3ABF" w:rsidRDefault="00857E9F" w:rsidP="006A3ABF">
      <w:pPr>
        <w:pStyle w:val="ListParagraph"/>
        <w:numPr>
          <w:ilvl w:val="0"/>
          <w:numId w:val="2"/>
        </w:numPr>
        <w:rPr>
          <w:rFonts w:ascii="Arial" w:hAnsi="Arial" w:cs="Arial"/>
          <w:sz w:val="22"/>
          <w:szCs w:val="22"/>
        </w:rPr>
      </w:pPr>
      <w:r>
        <w:rPr>
          <w:rFonts w:ascii="Arial" w:hAnsi="Arial" w:cs="Arial"/>
          <w:sz w:val="22"/>
          <w:szCs w:val="22"/>
        </w:rPr>
        <w:t xml:space="preserve">Missing data – there were many instances of missing data (surveys, GPS, etc.). Reasons documented include survey signal errors and other technical problems, lost phones, or participants who go missing for lengths of time. For continuous data, such as GPS, it may be important to note any substantial gaps or patterns regarding missing data (i.e., does a participant regularly go MIA during their lapses, is their phone turned off on weekends, etc.). </w:t>
      </w:r>
      <w:r w:rsidR="006A3ABF">
        <w:rPr>
          <w:rFonts w:ascii="Arial" w:hAnsi="Arial" w:cs="Arial"/>
          <w:sz w:val="22"/>
          <w:szCs w:val="22"/>
        </w:rPr>
        <w:t>However, this may take more resources (time, staff) than the information is worth. What would we do with this information?</w:t>
      </w:r>
    </w:p>
    <w:p w14:paraId="402E1F3B" w14:textId="18ABD064" w:rsidR="00A612A3" w:rsidRPr="006A3ABF" w:rsidRDefault="00A612A3" w:rsidP="006A3ABF">
      <w:pPr>
        <w:pStyle w:val="ListParagraph"/>
        <w:numPr>
          <w:ilvl w:val="0"/>
          <w:numId w:val="2"/>
        </w:numPr>
        <w:rPr>
          <w:rFonts w:ascii="Arial" w:hAnsi="Arial" w:cs="Arial"/>
          <w:sz w:val="22"/>
          <w:szCs w:val="22"/>
        </w:rPr>
      </w:pPr>
      <w:r>
        <w:rPr>
          <w:rFonts w:ascii="Arial" w:hAnsi="Arial" w:cs="Arial"/>
          <w:sz w:val="22"/>
          <w:szCs w:val="22"/>
        </w:rPr>
        <w:t xml:space="preserve">More on GPS – several different trackers for GPS with a lot of overlap. Should create a single document and discuss ahead of time which information is a priority to monitor and which is not. </w:t>
      </w:r>
    </w:p>
    <w:p w14:paraId="4C6C3FB4" w14:textId="422EED23" w:rsidR="006A3ABF" w:rsidRPr="00857E9F" w:rsidRDefault="006A3ABF" w:rsidP="00857E9F">
      <w:pPr>
        <w:pStyle w:val="ListParagraph"/>
        <w:numPr>
          <w:ilvl w:val="0"/>
          <w:numId w:val="2"/>
        </w:numPr>
        <w:rPr>
          <w:rFonts w:ascii="Arial" w:hAnsi="Arial" w:cs="Arial"/>
          <w:sz w:val="22"/>
          <w:szCs w:val="22"/>
        </w:rPr>
      </w:pPr>
      <w:r>
        <w:rPr>
          <w:rFonts w:ascii="Arial" w:hAnsi="Arial" w:cs="Arial"/>
          <w:sz w:val="22"/>
          <w:szCs w:val="22"/>
        </w:rPr>
        <w:t xml:space="preserve">Attrition – many participants completed the first one or two follow-up visits but then dropped out of the study. </w:t>
      </w:r>
    </w:p>
    <w:p w14:paraId="16F09556" w14:textId="5C18603C" w:rsidR="00F046AC" w:rsidRDefault="00F046AC" w:rsidP="00F046AC">
      <w:pPr>
        <w:jc w:val="center"/>
        <w:rPr>
          <w:rFonts w:ascii="Arial" w:hAnsi="Arial" w:cs="Arial"/>
          <w:b/>
          <w:bCs/>
          <w:sz w:val="22"/>
          <w:szCs w:val="22"/>
        </w:rPr>
      </w:pPr>
    </w:p>
    <w:p w14:paraId="2E30BC6F" w14:textId="77777777" w:rsidR="00857E9F" w:rsidRDefault="00857E9F" w:rsidP="00F046AC">
      <w:pPr>
        <w:jc w:val="center"/>
        <w:rPr>
          <w:rFonts w:ascii="Arial" w:hAnsi="Arial" w:cs="Arial"/>
          <w:b/>
          <w:bCs/>
          <w:sz w:val="22"/>
          <w:szCs w:val="22"/>
        </w:rPr>
      </w:pPr>
    </w:p>
    <w:p w14:paraId="0B16C599" w14:textId="18929004" w:rsidR="00F046AC" w:rsidRPr="0073683E" w:rsidRDefault="00F046AC" w:rsidP="00F046AC">
      <w:pPr>
        <w:pStyle w:val="ListParagraph"/>
        <w:numPr>
          <w:ilvl w:val="0"/>
          <w:numId w:val="1"/>
        </w:numPr>
        <w:rPr>
          <w:rFonts w:ascii="Arial" w:hAnsi="Arial" w:cs="Arial"/>
          <w:b/>
          <w:bCs/>
          <w:sz w:val="22"/>
          <w:szCs w:val="22"/>
        </w:rPr>
      </w:pPr>
      <w:r w:rsidRPr="0073683E">
        <w:rPr>
          <w:rFonts w:ascii="Arial" w:hAnsi="Arial" w:cs="Arial"/>
          <w:b/>
          <w:bCs/>
          <w:sz w:val="22"/>
          <w:szCs w:val="22"/>
        </w:rPr>
        <w:t>Screening</w:t>
      </w:r>
      <w:r w:rsidR="00DB4B51" w:rsidRPr="0073683E">
        <w:rPr>
          <w:rFonts w:ascii="Arial" w:hAnsi="Arial" w:cs="Arial"/>
          <w:b/>
          <w:bCs/>
          <w:sz w:val="22"/>
          <w:szCs w:val="22"/>
        </w:rPr>
        <w:t>/Enrollment</w:t>
      </w:r>
    </w:p>
    <w:p w14:paraId="66876B42" w14:textId="7E49815F" w:rsidR="00F046AC" w:rsidRDefault="00F046AC" w:rsidP="00F046AC">
      <w:pPr>
        <w:rPr>
          <w:rFonts w:ascii="Arial" w:hAnsi="Arial" w:cs="Arial"/>
          <w:sz w:val="22"/>
          <w:szCs w:val="22"/>
        </w:rPr>
      </w:pPr>
    </w:p>
    <w:p w14:paraId="64F5221B" w14:textId="4142ECDD" w:rsidR="00F046AC" w:rsidRDefault="00D624FE" w:rsidP="00D624FE">
      <w:pPr>
        <w:ind w:left="720"/>
        <w:rPr>
          <w:rFonts w:ascii="Arial" w:hAnsi="Arial" w:cs="Arial"/>
          <w:sz w:val="22"/>
          <w:szCs w:val="22"/>
        </w:rPr>
      </w:pPr>
      <w:r>
        <w:rPr>
          <w:rFonts w:ascii="Arial" w:hAnsi="Arial" w:cs="Arial"/>
          <w:sz w:val="22"/>
          <w:szCs w:val="22"/>
        </w:rPr>
        <w:t>Document</w:t>
      </w:r>
      <w:r w:rsidR="00C74741">
        <w:rPr>
          <w:rFonts w:ascii="Arial" w:hAnsi="Arial" w:cs="Arial"/>
          <w:sz w:val="22"/>
          <w:szCs w:val="22"/>
        </w:rPr>
        <w:t xml:space="preserve"> Type</w:t>
      </w:r>
      <w:r>
        <w:rPr>
          <w:rFonts w:ascii="Arial" w:hAnsi="Arial" w:cs="Arial"/>
          <w:sz w:val="22"/>
          <w:szCs w:val="22"/>
        </w:rPr>
        <w:t xml:space="preserve">: </w:t>
      </w:r>
      <w:r w:rsidR="00C74741">
        <w:rPr>
          <w:rFonts w:ascii="Arial" w:hAnsi="Arial" w:cs="Arial"/>
          <w:sz w:val="22"/>
          <w:szCs w:val="22"/>
        </w:rPr>
        <w:t>N</w:t>
      </w:r>
      <w:r>
        <w:rPr>
          <w:rFonts w:ascii="Arial" w:hAnsi="Arial" w:cs="Arial"/>
          <w:sz w:val="22"/>
          <w:szCs w:val="22"/>
        </w:rPr>
        <w:t xml:space="preserve">otes from single participant screened on </w:t>
      </w:r>
      <w:r w:rsidR="00F046AC">
        <w:rPr>
          <w:rFonts w:ascii="Arial" w:hAnsi="Arial" w:cs="Arial"/>
          <w:sz w:val="22"/>
          <w:szCs w:val="22"/>
        </w:rPr>
        <w:t>4/30/2018</w:t>
      </w:r>
      <w:r>
        <w:rPr>
          <w:rFonts w:ascii="Arial" w:hAnsi="Arial" w:cs="Arial"/>
          <w:sz w:val="22"/>
          <w:szCs w:val="22"/>
        </w:rPr>
        <w:t>.</w:t>
      </w:r>
    </w:p>
    <w:p w14:paraId="250D8A39" w14:textId="2FEAA75A" w:rsidR="00F046AC" w:rsidRDefault="00F046AC" w:rsidP="00F046AC">
      <w:pPr>
        <w:ind w:left="720"/>
        <w:rPr>
          <w:rFonts w:ascii="Arial" w:hAnsi="Arial" w:cs="Arial"/>
          <w:sz w:val="22"/>
          <w:szCs w:val="22"/>
        </w:rPr>
      </w:pPr>
      <w:r>
        <w:rPr>
          <w:rFonts w:ascii="Arial" w:hAnsi="Arial" w:cs="Arial"/>
          <w:sz w:val="22"/>
          <w:szCs w:val="22"/>
        </w:rPr>
        <w:t>Location: Risk/administration/participants/session notes/session notes to discuss.docx</w:t>
      </w:r>
    </w:p>
    <w:p w14:paraId="5822E6DC" w14:textId="7F51FD98" w:rsidR="00F046AC" w:rsidRDefault="00F046AC" w:rsidP="00F046AC">
      <w:pPr>
        <w:ind w:left="720"/>
        <w:rPr>
          <w:rFonts w:ascii="Arial" w:hAnsi="Arial" w:cs="Arial"/>
          <w:sz w:val="22"/>
          <w:szCs w:val="22"/>
        </w:rPr>
      </w:pPr>
      <w:r>
        <w:rPr>
          <w:rFonts w:ascii="Arial" w:hAnsi="Arial" w:cs="Arial"/>
          <w:sz w:val="22"/>
          <w:szCs w:val="22"/>
        </w:rPr>
        <w:lastRenderedPageBreak/>
        <w:t>Notes: No participant ID listed</w:t>
      </w:r>
      <w:r w:rsidR="008111B2">
        <w:rPr>
          <w:rFonts w:ascii="Arial" w:hAnsi="Arial" w:cs="Arial"/>
          <w:sz w:val="22"/>
          <w:szCs w:val="22"/>
        </w:rPr>
        <w:t xml:space="preserve"> (Deemed ineligible)</w:t>
      </w:r>
      <w:r>
        <w:rPr>
          <w:rFonts w:ascii="Arial" w:hAnsi="Arial" w:cs="Arial"/>
          <w:sz w:val="22"/>
          <w:szCs w:val="22"/>
        </w:rPr>
        <w:t>. Documented by Kerry (RA)</w:t>
      </w:r>
      <w:r w:rsidR="00D624FE">
        <w:rPr>
          <w:rFonts w:ascii="Arial" w:hAnsi="Arial" w:cs="Arial"/>
          <w:sz w:val="22"/>
          <w:szCs w:val="22"/>
        </w:rPr>
        <w:t>.</w:t>
      </w:r>
    </w:p>
    <w:p w14:paraId="3FD10EED" w14:textId="79252E25" w:rsidR="00DB4B51" w:rsidRDefault="00F046AC" w:rsidP="0073683E">
      <w:pPr>
        <w:ind w:left="720"/>
        <w:rPr>
          <w:rFonts w:ascii="Arial" w:hAnsi="Arial" w:cs="Arial"/>
          <w:sz w:val="22"/>
          <w:szCs w:val="22"/>
        </w:rPr>
      </w:pPr>
      <w:r>
        <w:rPr>
          <w:rFonts w:ascii="Arial" w:hAnsi="Arial" w:cs="Arial"/>
          <w:sz w:val="22"/>
          <w:szCs w:val="22"/>
        </w:rPr>
        <w:t xml:space="preserve">Content: </w:t>
      </w:r>
      <w:r w:rsidR="003D7E7C">
        <w:rPr>
          <w:rFonts w:ascii="Arial" w:hAnsi="Arial" w:cs="Arial"/>
          <w:sz w:val="22"/>
          <w:szCs w:val="22"/>
        </w:rPr>
        <w:t>“</w:t>
      </w:r>
      <w:r w:rsidRPr="00F046AC">
        <w:rPr>
          <w:rFonts w:ascii="Arial" w:hAnsi="Arial" w:cs="Arial"/>
          <w:sz w:val="22"/>
          <w:szCs w:val="22"/>
        </w:rPr>
        <w:t xml:space="preserve">Participant asked many questions and asked about many different scenarios during the consenting process. Participant spent about an hour explaining why she wanted to be in the study and why she was quitting drinking. When the Research Assistant tried to move on to the next task, she was cut off by the participant who then stated ‘You ask why we stop drinking, but do you want to know why we start?’ and proceeded to tell the Research Assistant why she started drinking anyway. The participant responded ‘Never’ to most of the items on the SCL-90, even though she previously mentioned she was disabled and had mental health concerns. She also stated she did not bring her walker to the appointment because she was worried it would make her ineligible. Participant does not currently have a smart </w:t>
      </w:r>
      <w:r w:rsidR="00AE5C48" w:rsidRPr="00F046AC">
        <w:rPr>
          <w:rFonts w:ascii="Arial" w:hAnsi="Arial" w:cs="Arial"/>
          <w:sz w:val="22"/>
          <w:szCs w:val="22"/>
        </w:rPr>
        <w:t>phone but</w:t>
      </w:r>
      <w:r w:rsidRPr="00F046AC">
        <w:rPr>
          <w:rFonts w:ascii="Arial" w:hAnsi="Arial" w:cs="Arial"/>
          <w:sz w:val="22"/>
          <w:szCs w:val="22"/>
        </w:rPr>
        <w:t xml:space="preserve"> is receiving a state-issued Android in 5 days so she will have it before her second visit. The participant is already seeing a counselor. UPDATE: 5/1/2018 RA: Kerry – Participant was deemed ineligible after discussion with study coordinator. RA tried to call participant to confirm ineligibility status, but the phone number the participant provided (their roommates number) was ‘unreachable’.</w:t>
      </w:r>
      <w:r w:rsidR="003D7E7C">
        <w:rPr>
          <w:rFonts w:ascii="Arial" w:hAnsi="Arial" w:cs="Arial"/>
          <w:sz w:val="22"/>
          <w:szCs w:val="22"/>
        </w:rPr>
        <w:t>”</w:t>
      </w:r>
    </w:p>
    <w:p w14:paraId="271131A5" w14:textId="77777777" w:rsidR="0073683E" w:rsidRDefault="0073683E" w:rsidP="00F046AC">
      <w:pPr>
        <w:ind w:left="720"/>
        <w:rPr>
          <w:rFonts w:ascii="Arial" w:hAnsi="Arial" w:cs="Arial"/>
          <w:sz w:val="22"/>
          <w:szCs w:val="22"/>
        </w:rPr>
      </w:pPr>
    </w:p>
    <w:p w14:paraId="105D9518" w14:textId="58393446" w:rsidR="00DB4B51" w:rsidRDefault="00DB4B51" w:rsidP="00F046AC">
      <w:pPr>
        <w:ind w:left="720"/>
        <w:rPr>
          <w:rFonts w:ascii="Arial" w:hAnsi="Arial" w:cs="Arial"/>
          <w:sz w:val="22"/>
          <w:szCs w:val="22"/>
        </w:rPr>
      </w:pPr>
      <w:r>
        <w:rPr>
          <w:rFonts w:ascii="Arial" w:hAnsi="Arial" w:cs="Arial"/>
          <w:sz w:val="22"/>
          <w:szCs w:val="22"/>
        </w:rPr>
        <w:t>Document Type: Disposition spreadsheet of participants</w:t>
      </w:r>
    </w:p>
    <w:p w14:paraId="2597563F" w14:textId="05A36117" w:rsidR="00DB4B51" w:rsidRDefault="00DB4B51" w:rsidP="00F046AC">
      <w:pPr>
        <w:ind w:left="720"/>
        <w:rPr>
          <w:rFonts w:ascii="Arial" w:hAnsi="Arial" w:cs="Arial"/>
          <w:sz w:val="22"/>
          <w:szCs w:val="22"/>
        </w:rPr>
      </w:pPr>
      <w:r>
        <w:rPr>
          <w:rFonts w:ascii="Arial" w:hAnsi="Arial" w:cs="Arial"/>
          <w:sz w:val="22"/>
          <w:szCs w:val="22"/>
        </w:rPr>
        <w:t>Location: Risk/administration/participants/final participant disposition.xlsx</w:t>
      </w:r>
    </w:p>
    <w:p w14:paraId="20068405" w14:textId="77777777" w:rsidR="007072F5" w:rsidRDefault="007072F5" w:rsidP="007072F5">
      <w:pPr>
        <w:ind w:left="720"/>
        <w:rPr>
          <w:rFonts w:ascii="Arial" w:hAnsi="Arial" w:cs="Arial"/>
          <w:sz w:val="22"/>
          <w:szCs w:val="22"/>
        </w:rPr>
      </w:pPr>
      <w:r>
        <w:rPr>
          <w:rFonts w:ascii="Arial" w:hAnsi="Arial" w:cs="Arial"/>
          <w:sz w:val="22"/>
          <w:szCs w:val="22"/>
        </w:rPr>
        <w:t>Notes: Mostly record of participants who were screened out or discontinued. Relevant content below regarding participants with disposition of “Completed Study”.</w:t>
      </w:r>
    </w:p>
    <w:p w14:paraId="35037754" w14:textId="77777777" w:rsidR="007072F5" w:rsidRPr="00F046AC" w:rsidRDefault="007072F5" w:rsidP="007072F5">
      <w:pPr>
        <w:spacing w:after="120"/>
        <w:ind w:left="720"/>
        <w:rPr>
          <w:rFonts w:ascii="Arial" w:hAnsi="Arial" w:cs="Arial"/>
          <w:sz w:val="22"/>
          <w:szCs w:val="22"/>
        </w:rPr>
      </w:pPr>
      <w:r>
        <w:rPr>
          <w:rFonts w:ascii="Arial" w:hAnsi="Arial" w:cs="Arial"/>
          <w:sz w:val="22"/>
          <w:szCs w:val="22"/>
        </w:rPr>
        <w:t>Content:</w:t>
      </w:r>
    </w:p>
    <w:tbl>
      <w:tblPr>
        <w:tblStyle w:val="TableGrid"/>
        <w:tblW w:w="9355" w:type="dxa"/>
        <w:tblInd w:w="720" w:type="dxa"/>
        <w:tblLook w:val="04A0" w:firstRow="1" w:lastRow="0" w:firstColumn="1" w:lastColumn="0" w:noHBand="0" w:noVBand="1"/>
      </w:tblPr>
      <w:tblGrid>
        <w:gridCol w:w="828"/>
        <w:gridCol w:w="2137"/>
        <w:gridCol w:w="6390"/>
      </w:tblGrid>
      <w:tr w:rsidR="007072F5" w14:paraId="67FED8E4" w14:textId="77777777" w:rsidTr="00AB201D">
        <w:tc>
          <w:tcPr>
            <w:tcW w:w="828" w:type="dxa"/>
          </w:tcPr>
          <w:p w14:paraId="61059E3E" w14:textId="77777777" w:rsidR="007072F5" w:rsidRPr="00857903" w:rsidRDefault="007072F5" w:rsidP="00AB201D">
            <w:pPr>
              <w:rPr>
                <w:rFonts w:ascii="Arial" w:hAnsi="Arial" w:cs="Arial"/>
                <w:sz w:val="20"/>
                <w:szCs w:val="20"/>
              </w:rPr>
            </w:pPr>
            <w:r w:rsidRPr="00857903">
              <w:rPr>
                <w:rFonts w:ascii="Arial" w:hAnsi="Arial" w:cs="Arial"/>
                <w:sz w:val="20"/>
                <w:szCs w:val="20"/>
              </w:rPr>
              <w:t>SubID</w:t>
            </w:r>
          </w:p>
        </w:tc>
        <w:tc>
          <w:tcPr>
            <w:tcW w:w="2137" w:type="dxa"/>
          </w:tcPr>
          <w:p w14:paraId="2F948A5D" w14:textId="77777777" w:rsidR="007072F5" w:rsidRPr="00857903" w:rsidRDefault="007072F5" w:rsidP="00AB201D">
            <w:pPr>
              <w:rPr>
                <w:rFonts w:ascii="Arial" w:hAnsi="Arial" w:cs="Arial"/>
                <w:sz w:val="20"/>
                <w:szCs w:val="20"/>
              </w:rPr>
            </w:pPr>
            <w:r w:rsidRPr="00857903">
              <w:rPr>
                <w:rFonts w:ascii="Arial" w:hAnsi="Arial" w:cs="Arial"/>
                <w:sz w:val="20"/>
                <w:szCs w:val="20"/>
              </w:rPr>
              <w:t>Final Disposition</w:t>
            </w:r>
          </w:p>
        </w:tc>
        <w:tc>
          <w:tcPr>
            <w:tcW w:w="6390" w:type="dxa"/>
          </w:tcPr>
          <w:p w14:paraId="708CE374" w14:textId="77777777" w:rsidR="007072F5" w:rsidRPr="00857903" w:rsidRDefault="007072F5" w:rsidP="00AB201D">
            <w:pPr>
              <w:rPr>
                <w:rFonts w:ascii="Arial" w:hAnsi="Arial" w:cs="Arial"/>
                <w:sz w:val="20"/>
                <w:szCs w:val="20"/>
              </w:rPr>
            </w:pPr>
            <w:r w:rsidRPr="00857903">
              <w:rPr>
                <w:rFonts w:ascii="Arial" w:hAnsi="Arial" w:cs="Arial"/>
                <w:sz w:val="20"/>
                <w:szCs w:val="20"/>
              </w:rPr>
              <w:t>Notes</w:t>
            </w:r>
          </w:p>
        </w:tc>
      </w:tr>
      <w:tr w:rsidR="007072F5" w14:paraId="035D6B9C" w14:textId="77777777" w:rsidTr="00AB201D">
        <w:tc>
          <w:tcPr>
            <w:tcW w:w="828" w:type="dxa"/>
          </w:tcPr>
          <w:p w14:paraId="36D3977E" w14:textId="77777777" w:rsidR="007072F5" w:rsidRPr="00857903" w:rsidRDefault="007072F5" w:rsidP="00AB201D">
            <w:pPr>
              <w:jc w:val="center"/>
              <w:rPr>
                <w:rFonts w:ascii="Arial" w:hAnsi="Arial" w:cs="Arial"/>
                <w:sz w:val="20"/>
                <w:szCs w:val="20"/>
              </w:rPr>
            </w:pPr>
            <w:r w:rsidRPr="00857903">
              <w:rPr>
                <w:rFonts w:ascii="Arial" w:hAnsi="Arial" w:cs="Arial"/>
                <w:sz w:val="20"/>
                <w:szCs w:val="20"/>
              </w:rPr>
              <w:t>016</w:t>
            </w:r>
          </w:p>
        </w:tc>
        <w:tc>
          <w:tcPr>
            <w:tcW w:w="2137" w:type="dxa"/>
          </w:tcPr>
          <w:p w14:paraId="6E678F7E" w14:textId="77777777" w:rsidR="007072F5" w:rsidRPr="00857903" w:rsidRDefault="007072F5" w:rsidP="00AB201D">
            <w:pPr>
              <w:rPr>
                <w:rFonts w:ascii="Arial" w:hAnsi="Arial" w:cs="Arial"/>
                <w:sz w:val="20"/>
                <w:szCs w:val="20"/>
              </w:rPr>
            </w:pPr>
            <w:r w:rsidRPr="00857903">
              <w:rPr>
                <w:rFonts w:ascii="Arial" w:hAnsi="Arial" w:cs="Arial"/>
                <w:sz w:val="20"/>
                <w:szCs w:val="20"/>
              </w:rPr>
              <w:t>Completed Study</w:t>
            </w:r>
          </w:p>
        </w:tc>
        <w:tc>
          <w:tcPr>
            <w:tcW w:w="6390" w:type="dxa"/>
          </w:tcPr>
          <w:p w14:paraId="15F8C2FF" w14:textId="77777777" w:rsidR="007072F5" w:rsidRPr="00FB73AD" w:rsidRDefault="007072F5" w:rsidP="00AB201D">
            <w:pPr>
              <w:rPr>
                <w:rFonts w:ascii="Arial" w:hAnsi="Arial" w:cs="Arial"/>
                <w:sz w:val="20"/>
                <w:szCs w:val="20"/>
              </w:rPr>
            </w:pPr>
            <w:r w:rsidRPr="00FB73AD">
              <w:rPr>
                <w:rFonts w:ascii="Arial" w:hAnsi="Arial" w:cs="Arial"/>
                <w:sz w:val="20"/>
                <w:szCs w:val="20"/>
              </w:rPr>
              <w:t>Ended participation early because graduating and moving out-of-state</w:t>
            </w:r>
          </w:p>
        </w:tc>
      </w:tr>
      <w:tr w:rsidR="007072F5" w14:paraId="53CED646" w14:textId="77777777" w:rsidTr="00AB201D">
        <w:tc>
          <w:tcPr>
            <w:tcW w:w="828" w:type="dxa"/>
          </w:tcPr>
          <w:p w14:paraId="31F5F147" w14:textId="77777777" w:rsidR="007072F5" w:rsidRPr="00857903" w:rsidRDefault="007072F5" w:rsidP="00AB201D">
            <w:pPr>
              <w:jc w:val="center"/>
              <w:rPr>
                <w:rFonts w:ascii="Arial" w:hAnsi="Arial" w:cs="Arial"/>
                <w:sz w:val="20"/>
                <w:szCs w:val="20"/>
              </w:rPr>
            </w:pPr>
            <w:r w:rsidRPr="00857903">
              <w:rPr>
                <w:rFonts w:ascii="Arial" w:hAnsi="Arial" w:cs="Arial"/>
                <w:sz w:val="20"/>
                <w:szCs w:val="20"/>
              </w:rPr>
              <w:t>029</w:t>
            </w:r>
          </w:p>
        </w:tc>
        <w:tc>
          <w:tcPr>
            <w:tcW w:w="2137" w:type="dxa"/>
          </w:tcPr>
          <w:p w14:paraId="4335EDB6" w14:textId="77777777" w:rsidR="007072F5" w:rsidRPr="00857903" w:rsidRDefault="007072F5" w:rsidP="00AB201D">
            <w:pPr>
              <w:rPr>
                <w:rFonts w:ascii="Arial" w:hAnsi="Arial" w:cs="Arial"/>
                <w:sz w:val="20"/>
                <w:szCs w:val="20"/>
              </w:rPr>
            </w:pPr>
            <w:r w:rsidRPr="00857903">
              <w:rPr>
                <w:rFonts w:ascii="Arial" w:hAnsi="Arial" w:cs="Arial"/>
                <w:sz w:val="20"/>
                <w:szCs w:val="20"/>
              </w:rPr>
              <w:t>Completed Study/Discontinued</w:t>
            </w:r>
          </w:p>
        </w:tc>
        <w:tc>
          <w:tcPr>
            <w:tcW w:w="6390" w:type="dxa"/>
          </w:tcPr>
          <w:p w14:paraId="06ED2C72" w14:textId="77777777" w:rsidR="007072F5" w:rsidRPr="00FB73AD" w:rsidRDefault="007072F5" w:rsidP="00AB201D">
            <w:pPr>
              <w:rPr>
                <w:rFonts w:ascii="Arial" w:hAnsi="Arial" w:cs="Arial"/>
                <w:sz w:val="20"/>
                <w:szCs w:val="20"/>
              </w:rPr>
            </w:pPr>
            <w:r>
              <w:rPr>
                <w:rFonts w:ascii="Arial" w:hAnsi="Arial" w:cs="Arial"/>
                <w:sz w:val="20"/>
                <w:szCs w:val="20"/>
              </w:rPr>
              <w:t>Completed through follow up #1 (No show to follow up #2)</w:t>
            </w:r>
          </w:p>
        </w:tc>
      </w:tr>
      <w:tr w:rsidR="007072F5" w14:paraId="2D9DF672" w14:textId="77777777" w:rsidTr="00AB201D">
        <w:tc>
          <w:tcPr>
            <w:tcW w:w="828" w:type="dxa"/>
          </w:tcPr>
          <w:p w14:paraId="40FF127F" w14:textId="77777777" w:rsidR="007072F5" w:rsidRPr="00857903" w:rsidRDefault="007072F5" w:rsidP="00AB201D">
            <w:pPr>
              <w:jc w:val="center"/>
              <w:rPr>
                <w:rFonts w:ascii="Arial" w:hAnsi="Arial" w:cs="Arial"/>
                <w:sz w:val="20"/>
                <w:szCs w:val="20"/>
              </w:rPr>
            </w:pPr>
            <w:r w:rsidRPr="00857903">
              <w:rPr>
                <w:rFonts w:ascii="Arial" w:hAnsi="Arial" w:cs="Arial"/>
                <w:sz w:val="20"/>
                <w:szCs w:val="20"/>
              </w:rPr>
              <w:t>047</w:t>
            </w:r>
          </w:p>
        </w:tc>
        <w:tc>
          <w:tcPr>
            <w:tcW w:w="2137" w:type="dxa"/>
          </w:tcPr>
          <w:p w14:paraId="14756E87" w14:textId="77777777" w:rsidR="007072F5" w:rsidRPr="00857903" w:rsidRDefault="007072F5" w:rsidP="00AB201D">
            <w:pPr>
              <w:rPr>
                <w:rFonts w:ascii="Arial" w:hAnsi="Arial" w:cs="Arial"/>
                <w:sz w:val="20"/>
                <w:szCs w:val="20"/>
              </w:rPr>
            </w:pPr>
            <w:r w:rsidRPr="00857903">
              <w:rPr>
                <w:rFonts w:ascii="Arial" w:hAnsi="Arial" w:cs="Arial"/>
                <w:sz w:val="20"/>
                <w:szCs w:val="20"/>
              </w:rPr>
              <w:t>Completed Study/Withdrawn</w:t>
            </w:r>
          </w:p>
        </w:tc>
        <w:tc>
          <w:tcPr>
            <w:tcW w:w="6390" w:type="dxa"/>
          </w:tcPr>
          <w:p w14:paraId="781DE318" w14:textId="77777777" w:rsidR="007072F5" w:rsidRPr="00FB73AD" w:rsidRDefault="007072F5" w:rsidP="00AB201D">
            <w:pPr>
              <w:rPr>
                <w:rFonts w:ascii="Arial" w:hAnsi="Arial" w:cs="Arial"/>
                <w:sz w:val="20"/>
                <w:szCs w:val="20"/>
              </w:rPr>
            </w:pPr>
            <w:r>
              <w:rPr>
                <w:rFonts w:ascii="Arial" w:hAnsi="Arial" w:cs="Arial"/>
                <w:sz w:val="20"/>
                <w:szCs w:val="20"/>
              </w:rPr>
              <w:t>Not able to receive messages from survey signal, withdrawn at follow up #1</w:t>
            </w:r>
          </w:p>
        </w:tc>
      </w:tr>
      <w:tr w:rsidR="007072F5" w14:paraId="3FF5891D" w14:textId="77777777" w:rsidTr="00AB201D">
        <w:tc>
          <w:tcPr>
            <w:tcW w:w="828" w:type="dxa"/>
          </w:tcPr>
          <w:p w14:paraId="20044E74" w14:textId="77777777" w:rsidR="007072F5" w:rsidRPr="00857903" w:rsidRDefault="007072F5" w:rsidP="00AB201D">
            <w:pPr>
              <w:jc w:val="center"/>
              <w:rPr>
                <w:rFonts w:ascii="Arial" w:hAnsi="Arial" w:cs="Arial"/>
                <w:sz w:val="20"/>
                <w:szCs w:val="20"/>
              </w:rPr>
            </w:pPr>
            <w:r w:rsidRPr="00857903">
              <w:rPr>
                <w:rFonts w:ascii="Arial" w:hAnsi="Arial" w:cs="Arial"/>
                <w:sz w:val="20"/>
                <w:szCs w:val="20"/>
              </w:rPr>
              <w:t>055</w:t>
            </w:r>
          </w:p>
        </w:tc>
        <w:tc>
          <w:tcPr>
            <w:tcW w:w="2137" w:type="dxa"/>
          </w:tcPr>
          <w:p w14:paraId="60428637" w14:textId="77777777" w:rsidR="007072F5" w:rsidRPr="00857903" w:rsidRDefault="007072F5" w:rsidP="00AB201D">
            <w:pPr>
              <w:rPr>
                <w:rFonts w:ascii="Arial" w:hAnsi="Arial" w:cs="Arial"/>
                <w:sz w:val="20"/>
                <w:szCs w:val="20"/>
              </w:rPr>
            </w:pPr>
            <w:r w:rsidRPr="00857903">
              <w:rPr>
                <w:rFonts w:ascii="Arial" w:hAnsi="Arial" w:cs="Arial"/>
                <w:sz w:val="20"/>
                <w:szCs w:val="20"/>
              </w:rPr>
              <w:t>Re-enrolled as 061</w:t>
            </w:r>
          </w:p>
        </w:tc>
        <w:tc>
          <w:tcPr>
            <w:tcW w:w="6390" w:type="dxa"/>
          </w:tcPr>
          <w:p w14:paraId="7323D028" w14:textId="77777777" w:rsidR="007072F5" w:rsidRPr="00FB73AD" w:rsidRDefault="007072F5" w:rsidP="00AB201D">
            <w:pPr>
              <w:rPr>
                <w:rFonts w:ascii="Arial" w:hAnsi="Arial" w:cs="Arial"/>
                <w:sz w:val="20"/>
                <w:szCs w:val="20"/>
              </w:rPr>
            </w:pPr>
            <w:r>
              <w:rPr>
                <w:rFonts w:ascii="Arial" w:hAnsi="Arial" w:cs="Arial"/>
                <w:sz w:val="20"/>
                <w:szCs w:val="20"/>
              </w:rPr>
              <w:t>055 stopped study activities after a couple of weeks, resumed again one month later as 061</w:t>
            </w:r>
          </w:p>
        </w:tc>
      </w:tr>
    </w:tbl>
    <w:p w14:paraId="366400DE" w14:textId="59AA534B" w:rsidR="00F046AC" w:rsidRDefault="00F046AC" w:rsidP="00F046AC">
      <w:pPr>
        <w:rPr>
          <w:rFonts w:ascii="Arial" w:hAnsi="Arial" w:cs="Arial"/>
          <w:sz w:val="22"/>
          <w:szCs w:val="22"/>
        </w:rPr>
      </w:pPr>
    </w:p>
    <w:p w14:paraId="3DDC9720" w14:textId="35B491BC" w:rsidR="00A52D9D" w:rsidRPr="0073683E" w:rsidRDefault="00A52D9D" w:rsidP="0073683E">
      <w:pPr>
        <w:rPr>
          <w:rFonts w:ascii="Arial" w:hAnsi="Arial" w:cs="Arial"/>
          <w:sz w:val="22"/>
          <w:szCs w:val="22"/>
        </w:rPr>
      </w:pPr>
    </w:p>
    <w:p w14:paraId="38C7165A" w14:textId="77777777" w:rsidR="00A52D9D" w:rsidRDefault="00A52D9D" w:rsidP="00A52D9D">
      <w:pPr>
        <w:ind w:left="720"/>
        <w:rPr>
          <w:rFonts w:ascii="Arial" w:hAnsi="Arial" w:cs="Arial"/>
          <w:sz w:val="22"/>
          <w:szCs w:val="22"/>
        </w:rPr>
      </w:pPr>
      <w:r>
        <w:rPr>
          <w:rFonts w:ascii="Arial" w:hAnsi="Arial" w:cs="Arial"/>
          <w:sz w:val="22"/>
          <w:szCs w:val="22"/>
        </w:rPr>
        <w:t>Document Type: Incident report on a participant.</w:t>
      </w:r>
    </w:p>
    <w:p w14:paraId="48B159A1" w14:textId="77777777" w:rsidR="00A52D9D" w:rsidRDefault="00A52D9D" w:rsidP="00A52D9D">
      <w:pPr>
        <w:ind w:left="720"/>
        <w:rPr>
          <w:rFonts w:ascii="Arial" w:hAnsi="Arial" w:cs="Arial"/>
          <w:sz w:val="22"/>
          <w:szCs w:val="22"/>
        </w:rPr>
      </w:pPr>
      <w:r>
        <w:rPr>
          <w:rFonts w:ascii="Arial" w:hAnsi="Arial" w:cs="Arial"/>
          <w:sz w:val="22"/>
          <w:szCs w:val="22"/>
        </w:rPr>
        <w:t>Location: Risk/administration/writeups/shortwriteup_2018_0712.docx</w:t>
      </w:r>
    </w:p>
    <w:p w14:paraId="56C854A5" w14:textId="3D634B15" w:rsidR="00A52D9D" w:rsidRDefault="00A52D9D" w:rsidP="00A52D9D">
      <w:pPr>
        <w:ind w:left="720"/>
        <w:rPr>
          <w:rFonts w:ascii="Arial" w:hAnsi="Arial" w:cs="Arial"/>
          <w:sz w:val="22"/>
          <w:szCs w:val="22"/>
        </w:rPr>
      </w:pPr>
      <w:r>
        <w:rPr>
          <w:rFonts w:ascii="Arial" w:hAnsi="Arial" w:cs="Arial"/>
          <w:sz w:val="22"/>
          <w:szCs w:val="22"/>
        </w:rPr>
        <w:t>Notes: Report on participant 053 calling in distress on the day of their appointment. Cops ended up being sent to the participant’s house. Could not find a final disposition description in disposition spreadsheet, so uncertain as to whether the participant continued/completed the study.</w:t>
      </w:r>
    </w:p>
    <w:p w14:paraId="2544346E" w14:textId="449C2498" w:rsidR="0016114E" w:rsidRDefault="0016114E" w:rsidP="00A52D9D">
      <w:pPr>
        <w:ind w:left="720"/>
        <w:rPr>
          <w:rFonts w:ascii="Arial" w:hAnsi="Arial" w:cs="Arial"/>
          <w:sz w:val="22"/>
          <w:szCs w:val="22"/>
        </w:rPr>
      </w:pPr>
    </w:p>
    <w:p w14:paraId="054CFB16" w14:textId="1579CCE5" w:rsidR="0073683E" w:rsidRDefault="0073683E" w:rsidP="0073683E">
      <w:pPr>
        <w:rPr>
          <w:rFonts w:ascii="Arial" w:hAnsi="Arial" w:cs="Arial"/>
          <w:sz w:val="22"/>
          <w:szCs w:val="22"/>
        </w:rPr>
      </w:pPr>
    </w:p>
    <w:p w14:paraId="54FCDB38" w14:textId="7529FF9F" w:rsidR="0016114E" w:rsidRDefault="0016114E" w:rsidP="00A52D9D">
      <w:pPr>
        <w:ind w:left="720"/>
        <w:rPr>
          <w:rFonts w:ascii="Arial" w:hAnsi="Arial" w:cs="Arial"/>
          <w:sz w:val="22"/>
          <w:szCs w:val="22"/>
        </w:rPr>
      </w:pPr>
      <w:r>
        <w:rPr>
          <w:rFonts w:ascii="Arial" w:hAnsi="Arial" w:cs="Arial"/>
          <w:sz w:val="22"/>
          <w:szCs w:val="22"/>
        </w:rPr>
        <w:t>Document Type: Progress note/report on participant.</w:t>
      </w:r>
    </w:p>
    <w:p w14:paraId="73874D34" w14:textId="1B1824B5" w:rsidR="0016114E" w:rsidRDefault="0016114E" w:rsidP="00A52D9D">
      <w:pPr>
        <w:ind w:left="720"/>
        <w:rPr>
          <w:rFonts w:ascii="Arial" w:hAnsi="Arial" w:cs="Arial"/>
          <w:sz w:val="22"/>
          <w:szCs w:val="22"/>
        </w:rPr>
      </w:pPr>
      <w:r>
        <w:rPr>
          <w:rFonts w:ascii="Arial" w:hAnsi="Arial" w:cs="Arial"/>
          <w:sz w:val="22"/>
          <w:szCs w:val="22"/>
        </w:rPr>
        <w:t>Location: Risk/administration/clinical notes/</w:t>
      </w:r>
      <w:r w:rsidRPr="0016114E">
        <w:rPr>
          <w:rFonts w:ascii="Arial" w:hAnsi="Arial" w:cs="Arial"/>
          <w:sz w:val="22"/>
          <w:szCs w:val="22"/>
        </w:rPr>
        <w:t>ClinicNote_Schultz (CJG Edits, 11-25-19)</w:t>
      </w:r>
      <w:r>
        <w:rPr>
          <w:rFonts w:ascii="Arial" w:hAnsi="Arial" w:cs="Arial"/>
          <w:sz w:val="22"/>
          <w:szCs w:val="22"/>
        </w:rPr>
        <w:t>.docx</w:t>
      </w:r>
    </w:p>
    <w:p w14:paraId="0844F5EB" w14:textId="331CDBD3" w:rsidR="0016114E" w:rsidRDefault="0016114E" w:rsidP="00A52D9D">
      <w:pPr>
        <w:ind w:left="720"/>
        <w:rPr>
          <w:rFonts w:ascii="Arial" w:hAnsi="Arial" w:cs="Arial"/>
          <w:sz w:val="22"/>
          <w:szCs w:val="22"/>
        </w:rPr>
      </w:pPr>
      <w:r>
        <w:rPr>
          <w:rFonts w:ascii="Arial" w:hAnsi="Arial" w:cs="Arial"/>
          <w:sz w:val="22"/>
          <w:szCs w:val="22"/>
        </w:rPr>
        <w:t>Notes: Report on participant 269 contacting staff.</w:t>
      </w:r>
    </w:p>
    <w:p w14:paraId="3C92A7D0" w14:textId="77777777" w:rsidR="0016114E" w:rsidRPr="0016114E" w:rsidRDefault="0016114E" w:rsidP="0016114E">
      <w:pPr>
        <w:ind w:left="720"/>
        <w:rPr>
          <w:rFonts w:ascii="Arial" w:hAnsi="Arial" w:cs="Arial"/>
          <w:sz w:val="22"/>
          <w:szCs w:val="22"/>
        </w:rPr>
      </w:pPr>
      <w:r>
        <w:rPr>
          <w:rFonts w:ascii="Arial" w:hAnsi="Arial" w:cs="Arial"/>
          <w:sz w:val="22"/>
          <w:szCs w:val="22"/>
        </w:rPr>
        <w:t>Content: “</w:t>
      </w:r>
      <w:r w:rsidRPr="0016114E">
        <w:rPr>
          <w:rFonts w:ascii="Arial" w:hAnsi="Arial" w:cs="Arial"/>
          <w:sz w:val="22"/>
          <w:szCs w:val="22"/>
        </w:rPr>
        <w:t>On November 19, 2019, staff were alerted to participant’s audio messages from November 11, 2019 and November 13, 2019. In the message dated November 11, 2019, participant reported that she used alcohol over the weekend. In the message dated November 13, 2019, participant clarified that she almost overdosed on Delsum Mucinex which she described as an addiction. In these audio messages, the participant mentioned that she had a therapy session and psychiatrist appointment, found a women’s support group, and was in contact with her support network.</w:t>
      </w:r>
    </w:p>
    <w:p w14:paraId="3FEA9C9F" w14:textId="613C9B0C" w:rsidR="0016114E" w:rsidRPr="00F046AC" w:rsidRDefault="0016114E" w:rsidP="0016114E">
      <w:pPr>
        <w:ind w:left="720"/>
        <w:rPr>
          <w:rFonts w:ascii="Arial" w:hAnsi="Arial" w:cs="Arial"/>
          <w:sz w:val="22"/>
          <w:szCs w:val="22"/>
        </w:rPr>
      </w:pPr>
      <w:r w:rsidRPr="0016114E">
        <w:rPr>
          <w:rFonts w:ascii="Arial" w:hAnsi="Arial" w:cs="Arial"/>
          <w:sz w:val="22"/>
          <w:szCs w:val="22"/>
        </w:rPr>
        <w:lastRenderedPageBreak/>
        <w:t>On November 21, 2019, participant was contacted and informed we heard the messages. She reported that she was fine. Her parents had been stirring up some unpleasant memories for her which she reported talking about with her psychiatrist. She was offered additional resources but she declined.</w:t>
      </w:r>
      <w:r>
        <w:rPr>
          <w:rFonts w:ascii="Arial" w:hAnsi="Arial" w:cs="Arial"/>
          <w:sz w:val="22"/>
          <w:szCs w:val="22"/>
        </w:rPr>
        <w:t>”</w:t>
      </w:r>
    </w:p>
    <w:p w14:paraId="6B47B3BC" w14:textId="77777777" w:rsidR="00A52D9D" w:rsidRDefault="00A52D9D" w:rsidP="00A52D9D">
      <w:pPr>
        <w:pStyle w:val="ListParagraph"/>
        <w:rPr>
          <w:rFonts w:ascii="Arial" w:hAnsi="Arial" w:cs="Arial"/>
          <w:sz w:val="22"/>
          <w:szCs w:val="22"/>
        </w:rPr>
      </w:pPr>
    </w:p>
    <w:p w14:paraId="2268ECCC" w14:textId="77777777" w:rsidR="00A52D9D" w:rsidRDefault="00A52D9D" w:rsidP="00A52D9D">
      <w:pPr>
        <w:pStyle w:val="ListParagraph"/>
        <w:rPr>
          <w:rFonts w:ascii="Arial" w:hAnsi="Arial" w:cs="Arial"/>
          <w:sz w:val="22"/>
          <w:szCs w:val="22"/>
        </w:rPr>
      </w:pPr>
    </w:p>
    <w:p w14:paraId="4943E860" w14:textId="529E6A82" w:rsidR="00316409" w:rsidRPr="0073683E" w:rsidRDefault="00D624FE" w:rsidP="00316409">
      <w:pPr>
        <w:pStyle w:val="ListParagraph"/>
        <w:numPr>
          <w:ilvl w:val="0"/>
          <w:numId w:val="1"/>
        </w:numPr>
        <w:rPr>
          <w:rFonts w:ascii="Arial" w:hAnsi="Arial" w:cs="Arial"/>
          <w:b/>
          <w:bCs/>
          <w:sz w:val="22"/>
          <w:szCs w:val="22"/>
        </w:rPr>
      </w:pPr>
      <w:r w:rsidRPr="0073683E">
        <w:rPr>
          <w:rFonts w:ascii="Arial" w:hAnsi="Arial" w:cs="Arial"/>
          <w:b/>
          <w:bCs/>
          <w:sz w:val="22"/>
          <w:szCs w:val="22"/>
        </w:rPr>
        <w:t>GPS Tracking</w:t>
      </w:r>
    </w:p>
    <w:p w14:paraId="06147056" w14:textId="1590D61B" w:rsidR="00D624FE" w:rsidRDefault="00D624FE" w:rsidP="00D624FE">
      <w:pPr>
        <w:rPr>
          <w:rFonts w:ascii="Arial" w:hAnsi="Arial" w:cs="Arial"/>
          <w:sz w:val="22"/>
          <w:szCs w:val="22"/>
        </w:rPr>
      </w:pPr>
    </w:p>
    <w:p w14:paraId="7072774A" w14:textId="061870E2" w:rsidR="00D624FE" w:rsidRDefault="00D624FE" w:rsidP="00D624FE">
      <w:pPr>
        <w:ind w:left="720"/>
        <w:rPr>
          <w:rFonts w:ascii="Arial" w:hAnsi="Arial" w:cs="Arial"/>
          <w:sz w:val="22"/>
          <w:szCs w:val="22"/>
        </w:rPr>
      </w:pPr>
      <w:r>
        <w:rPr>
          <w:rFonts w:ascii="Arial" w:hAnsi="Arial" w:cs="Arial"/>
          <w:sz w:val="22"/>
          <w:szCs w:val="22"/>
        </w:rPr>
        <w:t>Document</w:t>
      </w:r>
      <w:r w:rsidR="00C74741">
        <w:rPr>
          <w:rFonts w:ascii="Arial" w:hAnsi="Arial" w:cs="Arial"/>
          <w:sz w:val="22"/>
          <w:szCs w:val="22"/>
        </w:rPr>
        <w:t xml:space="preserve"> Type</w:t>
      </w:r>
      <w:r>
        <w:rPr>
          <w:rFonts w:ascii="Arial" w:hAnsi="Arial" w:cs="Arial"/>
          <w:sz w:val="22"/>
          <w:szCs w:val="22"/>
        </w:rPr>
        <w:t>: Spreadsheet of missing and low track point days.</w:t>
      </w:r>
    </w:p>
    <w:p w14:paraId="052A04AE" w14:textId="2E770D9E" w:rsidR="00D624FE" w:rsidRDefault="00D624FE" w:rsidP="00D624FE">
      <w:pPr>
        <w:ind w:left="720"/>
        <w:rPr>
          <w:rFonts w:ascii="Arial" w:hAnsi="Arial" w:cs="Arial"/>
          <w:sz w:val="22"/>
          <w:szCs w:val="22"/>
        </w:rPr>
      </w:pPr>
      <w:r>
        <w:rPr>
          <w:rFonts w:ascii="Arial" w:hAnsi="Arial" w:cs="Arial"/>
          <w:sz w:val="22"/>
          <w:szCs w:val="22"/>
        </w:rPr>
        <w:t>Location: Risk/administration/participants/technology tracking/phone type gps.xlsx</w:t>
      </w:r>
    </w:p>
    <w:p w14:paraId="285238E5" w14:textId="1051473E" w:rsidR="00D624FE" w:rsidRDefault="00E27644" w:rsidP="00D624FE">
      <w:pPr>
        <w:ind w:left="720"/>
        <w:rPr>
          <w:rFonts w:ascii="Arial" w:hAnsi="Arial" w:cs="Arial"/>
          <w:sz w:val="22"/>
          <w:szCs w:val="22"/>
        </w:rPr>
      </w:pPr>
      <w:r>
        <w:rPr>
          <w:rFonts w:ascii="Arial" w:hAnsi="Arial" w:cs="Arial"/>
          <w:sz w:val="22"/>
          <w:szCs w:val="22"/>
        </w:rPr>
        <w:t xml:space="preserve">Notes: Low track point </w:t>
      </w:r>
      <w:r w:rsidR="00550051">
        <w:rPr>
          <w:rFonts w:ascii="Arial" w:hAnsi="Arial" w:cs="Arial"/>
          <w:sz w:val="22"/>
          <w:szCs w:val="22"/>
        </w:rPr>
        <w:t xml:space="preserve">days defined as </w:t>
      </w:r>
      <w:commentRangeStart w:id="0"/>
      <w:commentRangeStart w:id="1"/>
      <w:r w:rsidR="00550051">
        <w:rPr>
          <w:rFonts w:ascii="Arial" w:hAnsi="Arial" w:cs="Arial"/>
          <w:sz w:val="22"/>
          <w:szCs w:val="22"/>
        </w:rPr>
        <w:t>&lt;20 feet</w:t>
      </w:r>
      <w:r w:rsidR="00F012BF">
        <w:rPr>
          <w:rFonts w:ascii="Arial" w:hAnsi="Arial" w:cs="Arial"/>
          <w:sz w:val="22"/>
          <w:szCs w:val="22"/>
        </w:rPr>
        <w:t xml:space="preserve"> or 0 feet</w:t>
      </w:r>
      <w:r w:rsidR="00550051">
        <w:rPr>
          <w:rFonts w:ascii="Arial" w:hAnsi="Arial" w:cs="Arial"/>
          <w:sz w:val="22"/>
          <w:szCs w:val="22"/>
        </w:rPr>
        <w:t xml:space="preserve"> total distance</w:t>
      </w:r>
      <w:commentRangeEnd w:id="0"/>
      <w:r w:rsidR="00D827AD">
        <w:rPr>
          <w:rStyle w:val="CommentReference"/>
        </w:rPr>
        <w:commentReference w:id="0"/>
      </w:r>
      <w:commentRangeEnd w:id="1"/>
      <w:r w:rsidR="002B603E">
        <w:rPr>
          <w:rStyle w:val="CommentReference"/>
        </w:rPr>
        <w:commentReference w:id="1"/>
      </w:r>
      <w:r w:rsidR="00F012BF">
        <w:rPr>
          <w:rFonts w:ascii="Arial" w:hAnsi="Arial" w:cs="Arial"/>
          <w:sz w:val="22"/>
          <w:szCs w:val="22"/>
        </w:rPr>
        <w:t xml:space="preserve"> travelled</w:t>
      </w:r>
      <w:r w:rsidR="00550051">
        <w:rPr>
          <w:rFonts w:ascii="Arial" w:hAnsi="Arial" w:cs="Arial"/>
          <w:sz w:val="22"/>
          <w:szCs w:val="22"/>
        </w:rPr>
        <w:t xml:space="preserve">. </w:t>
      </w:r>
      <w:r w:rsidR="00D827AD">
        <w:rPr>
          <w:rFonts w:ascii="Arial" w:hAnsi="Arial" w:cs="Arial"/>
          <w:sz w:val="22"/>
          <w:szCs w:val="22"/>
        </w:rPr>
        <w:t>Listed below are participants with missing or low track point days recorded in the spreadsheet.</w:t>
      </w:r>
      <w:r w:rsidR="00AC2284">
        <w:rPr>
          <w:rFonts w:ascii="Arial" w:hAnsi="Arial" w:cs="Arial"/>
          <w:sz w:val="22"/>
          <w:szCs w:val="22"/>
        </w:rPr>
        <w:t xml:space="preserve"> Spreadsheet only includes information on participants with SubIDs 001-03</w:t>
      </w:r>
      <w:r w:rsidR="00167ED1">
        <w:rPr>
          <w:rFonts w:ascii="Arial" w:hAnsi="Arial" w:cs="Arial"/>
          <w:sz w:val="22"/>
          <w:szCs w:val="22"/>
        </w:rPr>
        <w:t>4</w:t>
      </w:r>
      <w:r w:rsidR="00AC2284">
        <w:rPr>
          <w:rFonts w:ascii="Arial" w:hAnsi="Arial" w:cs="Arial"/>
          <w:sz w:val="22"/>
          <w:szCs w:val="22"/>
        </w:rPr>
        <w:t>.</w:t>
      </w:r>
    </w:p>
    <w:p w14:paraId="3F573520" w14:textId="6E59EBE6" w:rsidR="00D827AD" w:rsidRDefault="00D827AD" w:rsidP="00CA1196">
      <w:pPr>
        <w:spacing w:after="120"/>
        <w:ind w:left="720"/>
        <w:rPr>
          <w:rFonts w:ascii="Arial" w:hAnsi="Arial" w:cs="Arial"/>
          <w:sz w:val="22"/>
          <w:szCs w:val="22"/>
        </w:rPr>
      </w:pPr>
      <w:r>
        <w:rPr>
          <w:rFonts w:ascii="Arial" w:hAnsi="Arial" w:cs="Arial"/>
          <w:sz w:val="22"/>
          <w:szCs w:val="22"/>
        </w:rPr>
        <w:t>Content:</w:t>
      </w:r>
    </w:p>
    <w:tbl>
      <w:tblPr>
        <w:tblStyle w:val="TableGrid"/>
        <w:tblW w:w="9535" w:type="dxa"/>
        <w:tblInd w:w="720" w:type="dxa"/>
        <w:tblLook w:val="04A0" w:firstRow="1" w:lastRow="0" w:firstColumn="1" w:lastColumn="0" w:noHBand="0" w:noVBand="1"/>
      </w:tblPr>
      <w:tblGrid>
        <w:gridCol w:w="950"/>
        <w:gridCol w:w="1198"/>
        <w:gridCol w:w="1440"/>
        <w:gridCol w:w="5947"/>
      </w:tblGrid>
      <w:tr w:rsidR="00F012BF" w14:paraId="2C7FC724" w14:textId="77777777" w:rsidTr="00F012BF">
        <w:trPr>
          <w:trHeight w:val="509"/>
        </w:trPr>
        <w:tc>
          <w:tcPr>
            <w:tcW w:w="950" w:type="dxa"/>
          </w:tcPr>
          <w:p w14:paraId="3EADCC64" w14:textId="44435259" w:rsidR="00F012BF" w:rsidRPr="00857903" w:rsidRDefault="00F012BF" w:rsidP="00D624FE">
            <w:pPr>
              <w:rPr>
                <w:rFonts w:ascii="Arial" w:hAnsi="Arial" w:cs="Arial"/>
                <w:sz w:val="20"/>
                <w:szCs w:val="20"/>
              </w:rPr>
            </w:pPr>
            <w:r w:rsidRPr="00857903">
              <w:rPr>
                <w:rFonts w:ascii="Arial" w:hAnsi="Arial" w:cs="Arial"/>
                <w:sz w:val="20"/>
                <w:szCs w:val="20"/>
              </w:rPr>
              <w:t>SubID</w:t>
            </w:r>
          </w:p>
        </w:tc>
        <w:tc>
          <w:tcPr>
            <w:tcW w:w="1198" w:type="dxa"/>
          </w:tcPr>
          <w:p w14:paraId="4D19CEEB" w14:textId="28BA17D6" w:rsidR="00F012BF" w:rsidRPr="00857903" w:rsidRDefault="00F012BF" w:rsidP="00D624FE">
            <w:pPr>
              <w:rPr>
                <w:rFonts w:ascii="Arial" w:hAnsi="Arial" w:cs="Arial"/>
                <w:sz w:val="20"/>
                <w:szCs w:val="20"/>
              </w:rPr>
            </w:pPr>
            <w:r w:rsidRPr="00857903">
              <w:rPr>
                <w:rFonts w:ascii="Arial" w:hAnsi="Arial" w:cs="Arial"/>
                <w:sz w:val="20"/>
                <w:szCs w:val="20"/>
              </w:rPr>
              <w:t># Missing Days</w:t>
            </w:r>
          </w:p>
        </w:tc>
        <w:tc>
          <w:tcPr>
            <w:tcW w:w="1440" w:type="dxa"/>
          </w:tcPr>
          <w:p w14:paraId="7223E40F" w14:textId="32AB222E" w:rsidR="00F012BF" w:rsidRPr="00857903" w:rsidRDefault="00F012BF" w:rsidP="00D624FE">
            <w:pPr>
              <w:rPr>
                <w:rFonts w:ascii="Arial" w:hAnsi="Arial" w:cs="Arial"/>
                <w:sz w:val="20"/>
                <w:szCs w:val="20"/>
              </w:rPr>
            </w:pPr>
            <w:r w:rsidRPr="00857903">
              <w:rPr>
                <w:rFonts w:ascii="Arial" w:hAnsi="Arial" w:cs="Arial"/>
                <w:sz w:val="20"/>
                <w:szCs w:val="20"/>
              </w:rPr>
              <w:t># Low Track Point Days</w:t>
            </w:r>
          </w:p>
        </w:tc>
        <w:tc>
          <w:tcPr>
            <w:tcW w:w="5947" w:type="dxa"/>
          </w:tcPr>
          <w:p w14:paraId="65F119B8" w14:textId="46F8EB1A" w:rsidR="00F012BF" w:rsidRPr="00857903" w:rsidRDefault="00F012BF" w:rsidP="00D624FE">
            <w:pPr>
              <w:rPr>
                <w:rFonts w:ascii="Arial" w:hAnsi="Arial" w:cs="Arial"/>
                <w:sz w:val="20"/>
                <w:szCs w:val="20"/>
              </w:rPr>
            </w:pPr>
            <w:r w:rsidRPr="00857903">
              <w:rPr>
                <w:rFonts w:ascii="Arial" w:hAnsi="Arial" w:cs="Arial"/>
                <w:sz w:val="20"/>
                <w:szCs w:val="20"/>
              </w:rPr>
              <w:t>Notes</w:t>
            </w:r>
          </w:p>
        </w:tc>
      </w:tr>
      <w:tr w:rsidR="00F012BF" w14:paraId="2BA24830" w14:textId="77777777" w:rsidTr="00F012BF">
        <w:trPr>
          <w:trHeight w:val="254"/>
        </w:trPr>
        <w:tc>
          <w:tcPr>
            <w:tcW w:w="950" w:type="dxa"/>
          </w:tcPr>
          <w:p w14:paraId="3D077670" w14:textId="3AA39CE4" w:rsidR="00F012BF" w:rsidRPr="00857903" w:rsidRDefault="00F012BF" w:rsidP="00AC2284">
            <w:pPr>
              <w:jc w:val="center"/>
              <w:rPr>
                <w:rFonts w:ascii="Arial" w:hAnsi="Arial" w:cs="Arial"/>
                <w:sz w:val="20"/>
                <w:szCs w:val="20"/>
              </w:rPr>
            </w:pPr>
            <w:r w:rsidRPr="00857903">
              <w:rPr>
                <w:rFonts w:ascii="Arial" w:hAnsi="Arial" w:cs="Arial"/>
                <w:sz w:val="20"/>
                <w:szCs w:val="20"/>
              </w:rPr>
              <w:t>001</w:t>
            </w:r>
          </w:p>
        </w:tc>
        <w:tc>
          <w:tcPr>
            <w:tcW w:w="1198" w:type="dxa"/>
          </w:tcPr>
          <w:p w14:paraId="4F63C9D0" w14:textId="2AB63FB2" w:rsidR="00F012BF" w:rsidRPr="00857903" w:rsidRDefault="00F012BF" w:rsidP="00AC2284">
            <w:pPr>
              <w:jc w:val="center"/>
              <w:rPr>
                <w:rFonts w:ascii="Arial" w:hAnsi="Arial" w:cs="Arial"/>
                <w:sz w:val="20"/>
                <w:szCs w:val="20"/>
              </w:rPr>
            </w:pPr>
            <w:r w:rsidRPr="00857903">
              <w:rPr>
                <w:rFonts w:ascii="Arial" w:hAnsi="Arial" w:cs="Arial"/>
                <w:sz w:val="20"/>
                <w:szCs w:val="20"/>
              </w:rPr>
              <w:t>0</w:t>
            </w:r>
          </w:p>
        </w:tc>
        <w:tc>
          <w:tcPr>
            <w:tcW w:w="1440" w:type="dxa"/>
          </w:tcPr>
          <w:p w14:paraId="42421079" w14:textId="2CB65D37" w:rsidR="00F012BF" w:rsidRPr="00857903" w:rsidRDefault="00F012BF" w:rsidP="00AC2284">
            <w:pPr>
              <w:jc w:val="center"/>
              <w:rPr>
                <w:rFonts w:ascii="Arial" w:hAnsi="Arial" w:cs="Arial"/>
                <w:sz w:val="20"/>
                <w:szCs w:val="20"/>
              </w:rPr>
            </w:pPr>
            <w:r w:rsidRPr="00857903">
              <w:rPr>
                <w:rFonts w:ascii="Arial" w:hAnsi="Arial" w:cs="Arial"/>
                <w:sz w:val="20"/>
                <w:szCs w:val="20"/>
              </w:rPr>
              <w:t>1</w:t>
            </w:r>
          </w:p>
        </w:tc>
        <w:tc>
          <w:tcPr>
            <w:tcW w:w="5947" w:type="dxa"/>
          </w:tcPr>
          <w:p w14:paraId="7B7EB89C" w14:textId="77777777" w:rsidR="00F012BF" w:rsidRPr="00167ED1" w:rsidRDefault="00F012BF" w:rsidP="00D624FE">
            <w:pPr>
              <w:rPr>
                <w:rFonts w:ascii="Arial" w:hAnsi="Arial" w:cs="Arial"/>
                <w:sz w:val="20"/>
                <w:szCs w:val="20"/>
              </w:rPr>
            </w:pPr>
          </w:p>
        </w:tc>
      </w:tr>
      <w:tr w:rsidR="00F012BF" w14:paraId="051FD76E" w14:textId="77777777" w:rsidTr="00F012BF">
        <w:trPr>
          <w:trHeight w:val="254"/>
        </w:trPr>
        <w:tc>
          <w:tcPr>
            <w:tcW w:w="950" w:type="dxa"/>
          </w:tcPr>
          <w:p w14:paraId="0BB8226C" w14:textId="6F88D150" w:rsidR="00F012BF" w:rsidRPr="00857903" w:rsidRDefault="00F012BF" w:rsidP="00AC2284">
            <w:pPr>
              <w:jc w:val="center"/>
              <w:rPr>
                <w:rFonts w:ascii="Arial" w:hAnsi="Arial" w:cs="Arial"/>
                <w:sz w:val="20"/>
                <w:szCs w:val="20"/>
              </w:rPr>
            </w:pPr>
            <w:r w:rsidRPr="00857903">
              <w:rPr>
                <w:rFonts w:ascii="Arial" w:hAnsi="Arial" w:cs="Arial"/>
                <w:sz w:val="20"/>
                <w:szCs w:val="20"/>
              </w:rPr>
              <w:t>002</w:t>
            </w:r>
          </w:p>
        </w:tc>
        <w:tc>
          <w:tcPr>
            <w:tcW w:w="1198" w:type="dxa"/>
          </w:tcPr>
          <w:p w14:paraId="40662939" w14:textId="3414CA17" w:rsidR="00F012BF" w:rsidRPr="00857903" w:rsidRDefault="00F012BF" w:rsidP="00AC2284">
            <w:pPr>
              <w:jc w:val="center"/>
              <w:rPr>
                <w:rFonts w:ascii="Arial" w:hAnsi="Arial" w:cs="Arial"/>
                <w:sz w:val="20"/>
                <w:szCs w:val="20"/>
              </w:rPr>
            </w:pPr>
            <w:r w:rsidRPr="00857903">
              <w:rPr>
                <w:rFonts w:ascii="Arial" w:hAnsi="Arial" w:cs="Arial"/>
                <w:sz w:val="20"/>
                <w:szCs w:val="20"/>
              </w:rPr>
              <w:t>79</w:t>
            </w:r>
          </w:p>
        </w:tc>
        <w:tc>
          <w:tcPr>
            <w:tcW w:w="1440" w:type="dxa"/>
          </w:tcPr>
          <w:p w14:paraId="2A48365E" w14:textId="1C99B1F2" w:rsidR="00F012BF" w:rsidRPr="00857903" w:rsidRDefault="00F012BF" w:rsidP="00AC2284">
            <w:pPr>
              <w:jc w:val="center"/>
              <w:rPr>
                <w:rFonts w:ascii="Arial" w:hAnsi="Arial" w:cs="Arial"/>
                <w:sz w:val="20"/>
                <w:szCs w:val="20"/>
              </w:rPr>
            </w:pPr>
            <w:r w:rsidRPr="00857903">
              <w:rPr>
                <w:rFonts w:ascii="Arial" w:hAnsi="Arial" w:cs="Arial"/>
                <w:sz w:val="20"/>
                <w:szCs w:val="20"/>
              </w:rPr>
              <w:t>2</w:t>
            </w:r>
          </w:p>
        </w:tc>
        <w:tc>
          <w:tcPr>
            <w:tcW w:w="5947" w:type="dxa"/>
          </w:tcPr>
          <w:p w14:paraId="2F5A72A4" w14:textId="46AFC69B" w:rsidR="00F012BF" w:rsidRPr="00167ED1" w:rsidRDefault="00F012BF" w:rsidP="00D624FE">
            <w:pPr>
              <w:rPr>
                <w:rFonts w:ascii="Arial" w:hAnsi="Arial" w:cs="Arial"/>
                <w:sz w:val="20"/>
                <w:szCs w:val="20"/>
              </w:rPr>
            </w:pPr>
            <w:r w:rsidRPr="00167ED1">
              <w:rPr>
                <w:rFonts w:ascii="Arial" w:hAnsi="Arial" w:cs="Arial"/>
                <w:sz w:val="20"/>
                <w:szCs w:val="20"/>
              </w:rPr>
              <w:t>Missing: 3/27-4/22</w:t>
            </w:r>
            <w:r w:rsidR="00167ED1" w:rsidRPr="00167ED1">
              <w:rPr>
                <w:rFonts w:ascii="Arial" w:hAnsi="Arial" w:cs="Arial"/>
                <w:sz w:val="20"/>
                <w:szCs w:val="20"/>
              </w:rPr>
              <w:t xml:space="preserve">, </w:t>
            </w:r>
            <w:r w:rsidRPr="00167ED1">
              <w:rPr>
                <w:rFonts w:ascii="Arial" w:hAnsi="Arial" w:cs="Arial"/>
                <w:sz w:val="20"/>
                <w:szCs w:val="20"/>
              </w:rPr>
              <w:t>4/24-6/1</w:t>
            </w:r>
            <w:r w:rsidR="00167ED1">
              <w:rPr>
                <w:rFonts w:ascii="Arial" w:hAnsi="Arial" w:cs="Arial"/>
                <w:sz w:val="20"/>
                <w:szCs w:val="20"/>
              </w:rPr>
              <w:t>6</w:t>
            </w:r>
          </w:p>
        </w:tc>
      </w:tr>
      <w:tr w:rsidR="00F012BF" w14:paraId="5DE057AF" w14:textId="77777777" w:rsidTr="00F012BF">
        <w:trPr>
          <w:trHeight w:val="254"/>
        </w:trPr>
        <w:tc>
          <w:tcPr>
            <w:tcW w:w="950" w:type="dxa"/>
          </w:tcPr>
          <w:p w14:paraId="31984F88" w14:textId="6695AF38" w:rsidR="00F012BF" w:rsidRPr="00857903" w:rsidRDefault="00F012BF" w:rsidP="00AC2284">
            <w:pPr>
              <w:jc w:val="center"/>
              <w:rPr>
                <w:rFonts w:ascii="Arial" w:hAnsi="Arial" w:cs="Arial"/>
                <w:sz w:val="20"/>
                <w:szCs w:val="20"/>
              </w:rPr>
            </w:pPr>
            <w:r w:rsidRPr="00857903">
              <w:rPr>
                <w:rFonts w:ascii="Arial" w:hAnsi="Arial" w:cs="Arial"/>
                <w:sz w:val="20"/>
                <w:szCs w:val="20"/>
              </w:rPr>
              <w:t>003</w:t>
            </w:r>
          </w:p>
        </w:tc>
        <w:tc>
          <w:tcPr>
            <w:tcW w:w="1198" w:type="dxa"/>
          </w:tcPr>
          <w:p w14:paraId="399FCF61" w14:textId="2CFE1AA9" w:rsidR="00F012BF" w:rsidRPr="00857903" w:rsidRDefault="00F012BF" w:rsidP="00AC2284">
            <w:pPr>
              <w:jc w:val="center"/>
              <w:rPr>
                <w:rFonts w:ascii="Arial" w:hAnsi="Arial" w:cs="Arial"/>
                <w:sz w:val="20"/>
                <w:szCs w:val="20"/>
              </w:rPr>
            </w:pPr>
            <w:r w:rsidRPr="00857903">
              <w:rPr>
                <w:rFonts w:ascii="Arial" w:hAnsi="Arial" w:cs="Arial"/>
                <w:sz w:val="20"/>
                <w:szCs w:val="20"/>
              </w:rPr>
              <w:t>26</w:t>
            </w:r>
          </w:p>
        </w:tc>
        <w:tc>
          <w:tcPr>
            <w:tcW w:w="1440" w:type="dxa"/>
          </w:tcPr>
          <w:p w14:paraId="42E37D93" w14:textId="70FE2484" w:rsidR="00F012BF" w:rsidRPr="00857903" w:rsidRDefault="00F012BF" w:rsidP="00AC2284">
            <w:pPr>
              <w:jc w:val="center"/>
              <w:rPr>
                <w:rFonts w:ascii="Arial" w:hAnsi="Arial" w:cs="Arial"/>
                <w:sz w:val="20"/>
                <w:szCs w:val="20"/>
              </w:rPr>
            </w:pPr>
            <w:r w:rsidRPr="00857903">
              <w:rPr>
                <w:rFonts w:ascii="Arial" w:hAnsi="Arial" w:cs="Arial"/>
                <w:sz w:val="20"/>
                <w:szCs w:val="20"/>
              </w:rPr>
              <w:t>27</w:t>
            </w:r>
          </w:p>
        </w:tc>
        <w:tc>
          <w:tcPr>
            <w:tcW w:w="5947" w:type="dxa"/>
          </w:tcPr>
          <w:p w14:paraId="2C55593B" w14:textId="0A533A06" w:rsidR="00F012BF" w:rsidRPr="00167ED1" w:rsidRDefault="00167ED1" w:rsidP="00D624FE">
            <w:pPr>
              <w:rPr>
                <w:rFonts w:ascii="Arial" w:hAnsi="Arial" w:cs="Arial"/>
                <w:sz w:val="20"/>
                <w:szCs w:val="20"/>
              </w:rPr>
            </w:pPr>
            <w:r w:rsidRPr="00167ED1">
              <w:rPr>
                <w:rFonts w:ascii="Arial" w:hAnsi="Arial" w:cs="Arial"/>
                <w:sz w:val="20"/>
                <w:szCs w:val="20"/>
              </w:rPr>
              <w:t>Participant had broken leg</w:t>
            </w:r>
            <w:r w:rsidR="00D26712">
              <w:rPr>
                <w:rFonts w:ascii="Arial" w:hAnsi="Arial" w:cs="Arial"/>
                <w:sz w:val="20"/>
                <w:szCs w:val="20"/>
              </w:rPr>
              <w:t>;</w:t>
            </w:r>
            <w:r w:rsidRPr="00167ED1">
              <w:rPr>
                <w:rFonts w:ascii="Arial" w:hAnsi="Arial" w:cs="Arial"/>
                <w:sz w:val="20"/>
                <w:szCs w:val="20"/>
              </w:rPr>
              <w:t xml:space="preserve"> Missing: 4/12, 4/15, 4/22, 4/24</w:t>
            </w:r>
            <w:r w:rsidR="00D45061">
              <w:rPr>
                <w:rFonts w:ascii="Arial" w:hAnsi="Arial" w:cs="Arial"/>
                <w:sz w:val="20"/>
                <w:szCs w:val="20"/>
              </w:rPr>
              <w:t xml:space="preserve">, </w:t>
            </w:r>
            <w:r w:rsidRPr="00167ED1">
              <w:rPr>
                <w:rFonts w:ascii="Arial" w:hAnsi="Arial" w:cs="Arial"/>
                <w:sz w:val="20"/>
                <w:szCs w:val="20"/>
              </w:rPr>
              <w:t>4/25, 4/27-4/30, 5/3, 5/5-5/7, 5/10, 5/13, 5/20, 5/25, 5/28</w:t>
            </w:r>
            <w:r w:rsidR="00D45061">
              <w:rPr>
                <w:rFonts w:ascii="Arial" w:hAnsi="Arial" w:cs="Arial"/>
                <w:sz w:val="20"/>
                <w:szCs w:val="20"/>
              </w:rPr>
              <w:t xml:space="preserve">, </w:t>
            </w:r>
            <w:r w:rsidRPr="00167ED1">
              <w:rPr>
                <w:rFonts w:ascii="Arial" w:hAnsi="Arial" w:cs="Arial"/>
                <w:sz w:val="20"/>
                <w:szCs w:val="20"/>
              </w:rPr>
              <w:t>5/29, 6/1, 6/4, 6/10-6/12, 6/14, 6/17</w:t>
            </w:r>
          </w:p>
        </w:tc>
      </w:tr>
      <w:tr w:rsidR="00F012BF" w14:paraId="237D406B" w14:textId="77777777" w:rsidTr="00F012BF">
        <w:trPr>
          <w:trHeight w:val="254"/>
        </w:trPr>
        <w:tc>
          <w:tcPr>
            <w:tcW w:w="950" w:type="dxa"/>
          </w:tcPr>
          <w:p w14:paraId="0290C75E" w14:textId="30F9F614" w:rsidR="00F012BF" w:rsidRPr="00857903" w:rsidRDefault="00F012BF" w:rsidP="00AC2284">
            <w:pPr>
              <w:jc w:val="center"/>
              <w:rPr>
                <w:rFonts w:ascii="Arial" w:hAnsi="Arial" w:cs="Arial"/>
                <w:sz w:val="20"/>
                <w:szCs w:val="20"/>
              </w:rPr>
            </w:pPr>
            <w:r w:rsidRPr="00857903">
              <w:rPr>
                <w:rFonts w:ascii="Arial" w:hAnsi="Arial" w:cs="Arial"/>
                <w:sz w:val="20"/>
                <w:szCs w:val="20"/>
              </w:rPr>
              <w:t>00</w:t>
            </w:r>
            <w:r w:rsidR="00167ED1" w:rsidRPr="00857903">
              <w:rPr>
                <w:rFonts w:ascii="Arial" w:hAnsi="Arial" w:cs="Arial"/>
                <w:sz w:val="20"/>
                <w:szCs w:val="20"/>
              </w:rPr>
              <w:t>5</w:t>
            </w:r>
          </w:p>
        </w:tc>
        <w:tc>
          <w:tcPr>
            <w:tcW w:w="1198" w:type="dxa"/>
          </w:tcPr>
          <w:p w14:paraId="4EDF7DB1" w14:textId="00621DB5" w:rsidR="00F012BF" w:rsidRPr="00857903" w:rsidRDefault="00167ED1" w:rsidP="00AC2284">
            <w:pPr>
              <w:jc w:val="center"/>
              <w:rPr>
                <w:rFonts w:ascii="Arial" w:hAnsi="Arial" w:cs="Arial"/>
                <w:sz w:val="20"/>
                <w:szCs w:val="20"/>
              </w:rPr>
            </w:pPr>
            <w:r w:rsidRPr="00857903">
              <w:rPr>
                <w:rFonts w:ascii="Arial" w:hAnsi="Arial" w:cs="Arial"/>
                <w:sz w:val="20"/>
                <w:szCs w:val="20"/>
              </w:rPr>
              <w:t>0</w:t>
            </w:r>
          </w:p>
        </w:tc>
        <w:tc>
          <w:tcPr>
            <w:tcW w:w="1440" w:type="dxa"/>
          </w:tcPr>
          <w:p w14:paraId="6EE5DE2F" w14:textId="4F1A6452" w:rsidR="00F012BF" w:rsidRPr="00857903" w:rsidRDefault="00167ED1" w:rsidP="00AC2284">
            <w:pPr>
              <w:jc w:val="center"/>
              <w:rPr>
                <w:rFonts w:ascii="Arial" w:hAnsi="Arial" w:cs="Arial"/>
                <w:sz w:val="20"/>
                <w:szCs w:val="20"/>
              </w:rPr>
            </w:pPr>
            <w:r w:rsidRPr="00857903">
              <w:rPr>
                <w:rFonts w:ascii="Arial" w:hAnsi="Arial" w:cs="Arial"/>
                <w:sz w:val="20"/>
                <w:szCs w:val="20"/>
              </w:rPr>
              <w:t>1</w:t>
            </w:r>
          </w:p>
        </w:tc>
        <w:tc>
          <w:tcPr>
            <w:tcW w:w="5947" w:type="dxa"/>
          </w:tcPr>
          <w:p w14:paraId="03899B67" w14:textId="77777777" w:rsidR="00F012BF" w:rsidRPr="00167ED1" w:rsidRDefault="00F012BF" w:rsidP="00D624FE">
            <w:pPr>
              <w:rPr>
                <w:rFonts w:ascii="Arial" w:hAnsi="Arial" w:cs="Arial"/>
                <w:sz w:val="20"/>
                <w:szCs w:val="20"/>
              </w:rPr>
            </w:pPr>
          </w:p>
        </w:tc>
      </w:tr>
      <w:tr w:rsidR="00F012BF" w14:paraId="3D939732" w14:textId="77777777" w:rsidTr="00F012BF">
        <w:trPr>
          <w:trHeight w:val="254"/>
        </w:trPr>
        <w:tc>
          <w:tcPr>
            <w:tcW w:w="950" w:type="dxa"/>
          </w:tcPr>
          <w:p w14:paraId="171D18AC" w14:textId="28B9DDD3" w:rsidR="00F012BF" w:rsidRPr="00857903" w:rsidRDefault="00167ED1" w:rsidP="00AC2284">
            <w:pPr>
              <w:jc w:val="center"/>
              <w:rPr>
                <w:rFonts w:ascii="Arial" w:hAnsi="Arial" w:cs="Arial"/>
                <w:sz w:val="20"/>
                <w:szCs w:val="20"/>
              </w:rPr>
            </w:pPr>
            <w:r w:rsidRPr="00857903">
              <w:rPr>
                <w:rFonts w:ascii="Arial" w:hAnsi="Arial" w:cs="Arial"/>
                <w:sz w:val="20"/>
                <w:szCs w:val="20"/>
              </w:rPr>
              <w:t>007</w:t>
            </w:r>
          </w:p>
        </w:tc>
        <w:tc>
          <w:tcPr>
            <w:tcW w:w="1198" w:type="dxa"/>
          </w:tcPr>
          <w:p w14:paraId="3943BE6D" w14:textId="7D7F9EB9" w:rsidR="00F012BF" w:rsidRPr="00857903" w:rsidRDefault="00167ED1" w:rsidP="00AC2284">
            <w:pPr>
              <w:jc w:val="center"/>
              <w:rPr>
                <w:rFonts w:ascii="Arial" w:hAnsi="Arial" w:cs="Arial"/>
                <w:sz w:val="20"/>
                <w:szCs w:val="20"/>
              </w:rPr>
            </w:pPr>
            <w:r w:rsidRPr="00857903">
              <w:rPr>
                <w:rFonts w:ascii="Arial" w:hAnsi="Arial" w:cs="Arial"/>
                <w:sz w:val="20"/>
                <w:szCs w:val="20"/>
              </w:rPr>
              <w:t>0</w:t>
            </w:r>
          </w:p>
        </w:tc>
        <w:tc>
          <w:tcPr>
            <w:tcW w:w="1440" w:type="dxa"/>
          </w:tcPr>
          <w:p w14:paraId="76ED1DFB" w14:textId="23F90C74" w:rsidR="00F012BF" w:rsidRPr="00857903" w:rsidRDefault="00167ED1" w:rsidP="00AC2284">
            <w:pPr>
              <w:jc w:val="center"/>
              <w:rPr>
                <w:rFonts w:ascii="Arial" w:hAnsi="Arial" w:cs="Arial"/>
                <w:sz w:val="20"/>
                <w:szCs w:val="20"/>
              </w:rPr>
            </w:pPr>
            <w:r w:rsidRPr="00857903">
              <w:rPr>
                <w:rFonts w:ascii="Arial" w:hAnsi="Arial" w:cs="Arial"/>
                <w:sz w:val="20"/>
                <w:szCs w:val="20"/>
              </w:rPr>
              <w:t>8</w:t>
            </w:r>
          </w:p>
        </w:tc>
        <w:tc>
          <w:tcPr>
            <w:tcW w:w="5947" w:type="dxa"/>
          </w:tcPr>
          <w:p w14:paraId="01A423D8" w14:textId="77777777" w:rsidR="00F012BF" w:rsidRPr="00167ED1" w:rsidRDefault="00F012BF" w:rsidP="00D624FE">
            <w:pPr>
              <w:rPr>
                <w:rFonts w:ascii="Arial" w:hAnsi="Arial" w:cs="Arial"/>
                <w:sz w:val="20"/>
                <w:szCs w:val="20"/>
              </w:rPr>
            </w:pPr>
          </w:p>
        </w:tc>
      </w:tr>
      <w:tr w:rsidR="00F012BF" w14:paraId="372D4217" w14:textId="77777777" w:rsidTr="00F012BF">
        <w:trPr>
          <w:trHeight w:val="239"/>
        </w:trPr>
        <w:tc>
          <w:tcPr>
            <w:tcW w:w="950" w:type="dxa"/>
          </w:tcPr>
          <w:p w14:paraId="621C2208" w14:textId="14417123" w:rsidR="00F012BF" w:rsidRPr="00857903" w:rsidRDefault="00167ED1" w:rsidP="00AC2284">
            <w:pPr>
              <w:jc w:val="center"/>
              <w:rPr>
                <w:rFonts w:ascii="Arial" w:hAnsi="Arial" w:cs="Arial"/>
                <w:sz w:val="20"/>
                <w:szCs w:val="20"/>
              </w:rPr>
            </w:pPr>
            <w:r w:rsidRPr="00857903">
              <w:rPr>
                <w:rFonts w:ascii="Arial" w:hAnsi="Arial" w:cs="Arial"/>
                <w:sz w:val="20"/>
                <w:szCs w:val="20"/>
              </w:rPr>
              <w:t>009</w:t>
            </w:r>
          </w:p>
        </w:tc>
        <w:tc>
          <w:tcPr>
            <w:tcW w:w="1198" w:type="dxa"/>
          </w:tcPr>
          <w:p w14:paraId="3114155C" w14:textId="2D9DFA79" w:rsidR="00F012BF" w:rsidRPr="00857903" w:rsidRDefault="00167ED1" w:rsidP="00AC2284">
            <w:pPr>
              <w:jc w:val="center"/>
              <w:rPr>
                <w:rFonts w:ascii="Arial" w:hAnsi="Arial" w:cs="Arial"/>
                <w:sz w:val="20"/>
                <w:szCs w:val="20"/>
              </w:rPr>
            </w:pPr>
            <w:r w:rsidRPr="00857903">
              <w:rPr>
                <w:rFonts w:ascii="Arial" w:hAnsi="Arial" w:cs="Arial"/>
                <w:sz w:val="20"/>
                <w:szCs w:val="20"/>
              </w:rPr>
              <w:t>0</w:t>
            </w:r>
          </w:p>
        </w:tc>
        <w:tc>
          <w:tcPr>
            <w:tcW w:w="1440" w:type="dxa"/>
          </w:tcPr>
          <w:p w14:paraId="6A8441B6" w14:textId="209EC020" w:rsidR="00F012BF" w:rsidRPr="00857903" w:rsidRDefault="00167ED1" w:rsidP="00AC2284">
            <w:pPr>
              <w:jc w:val="center"/>
              <w:rPr>
                <w:rFonts w:ascii="Arial" w:hAnsi="Arial" w:cs="Arial"/>
                <w:sz w:val="20"/>
                <w:szCs w:val="20"/>
              </w:rPr>
            </w:pPr>
            <w:r w:rsidRPr="00857903">
              <w:rPr>
                <w:rFonts w:ascii="Arial" w:hAnsi="Arial" w:cs="Arial"/>
                <w:sz w:val="20"/>
                <w:szCs w:val="20"/>
              </w:rPr>
              <w:t>6</w:t>
            </w:r>
          </w:p>
        </w:tc>
        <w:tc>
          <w:tcPr>
            <w:tcW w:w="5947" w:type="dxa"/>
          </w:tcPr>
          <w:p w14:paraId="6ED9D468" w14:textId="77777777" w:rsidR="00F012BF" w:rsidRPr="00167ED1" w:rsidRDefault="00F012BF" w:rsidP="00D624FE">
            <w:pPr>
              <w:rPr>
                <w:rFonts w:ascii="Arial" w:hAnsi="Arial" w:cs="Arial"/>
                <w:sz w:val="20"/>
                <w:szCs w:val="20"/>
              </w:rPr>
            </w:pPr>
          </w:p>
        </w:tc>
      </w:tr>
      <w:tr w:rsidR="00F012BF" w14:paraId="1CB4BE09" w14:textId="77777777" w:rsidTr="00F012BF">
        <w:trPr>
          <w:trHeight w:val="254"/>
        </w:trPr>
        <w:tc>
          <w:tcPr>
            <w:tcW w:w="950" w:type="dxa"/>
          </w:tcPr>
          <w:p w14:paraId="5E4D43B8" w14:textId="1B2C00CF" w:rsidR="00F012BF" w:rsidRPr="00857903" w:rsidRDefault="00167ED1" w:rsidP="00AC2284">
            <w:pPr>
              <w:jc w:val="center"/>
              <w:rPr>
                <w:rFonts w:ascii="Arial" w:hAnsi="Arial" w:cs="Arial"/>
                <w:sz w:val="20"/>
                <w:szCs w:val="20"/>
              </w:rPr>
            </w:pPr>
            <w:r w:rsidRPr="00857903">
              <w:rPr>
                <w:rFonts w:ascii="Arial" w:hAnsi="Arial" w:cs="Arial"/>
                <w:sz w:val="20"/>
                <w:szCs w:val="20"/>
              </w:rPr>
              <w:t>011</w:t>
            </w:r>
          </w:p>
        </w:tc>
        <w:tc>
          <w:tcPr>
            <w:tcW w:w="1198" w:type="dxa"/>
          </w:tcPr>
          <w:p w14:paraId="0F8DEDBE" w14:textId="0227D467" w:rsidR="00F012BF" w:rsidRPr="00857903" w:rsidRDefault="00167ED1" w:rsidP="00AC2284">
            <w:pPr>
              <w:jc w:val="center"/>
              <w:rPr>
                <w:rFonts w:ascii="Arial" w:hAnsi="Arial" w:cs="Arial"/>
                <w:sz w:val="20"/>
                <w:szCs w:val="20"/>
              </w:rPr>
            </w:pPr>
            <w:r w:rsidRPr="00857903">
              <w:rPr>
                <w:rFonts w:ascii="Arial" w:hAnsi="Arial" w:cs="Arial"/>
                <w:sz w:val="20"/>
                <w:szCs w:val="20"/>
              </w:rPr>
              <w:t>0</w:t>
            </w:r>
          </w:p>
        </w:tc>
        <w:tc>
          <w:tcPr>
            <w:tcW w:w="1440" w:type="dxa"/>
          </w:tcPr>
          <w:p w14:paraId="52E653E2" w14:textId="4D0C26AB" w:rsidR="00F012BF" w:rsidRPr="00857903" w:rsidRDefault="00167ED1" w:rsidP="00AC2284">
            <w:pPr>
              <w:jc w:val="center"/>
              <w:rPr>
                <w:rFonts w:ascii="Arial" w:hAnsi="Arial" w:cs="Arial"/>
                <w:sz w:val="20"/>
                <w:szCs w:val="20"/>
              </w:rPr>
            </w:pPr>
            <w:r w:rsidRPr="00857903">
              <w:rPr>
                <w:rFonts w:ascii="Arial" w:hAnsi="Arial" w:cs="Arial"/>
                <w:sz w:val="20"/>
                <w:szCs w:val="20"/>
              </w:rPr>
              <w:t>2</w:t>
            </w:r>
          </w:p>
        </w:tc>
        <w:tc>
          <w:tcPr>
            <w:tcW w:w="5947" w:type="dxa"/>
          </w:tcPr>
          <w:p w14:paraId="692CF857" w14:textId="77777777" w:rsidR="00F012BF" w:rsidRPr="00167ED1" w:rsidRDefault="00F012BF" w:rsidP="00D624FE">
            <w:pPr>
              <w:rPr>
                <w:rFonts w:ascii="Arial" w:hAnsi="Arial" w:cs="Arial"/>
                <w:sz w:val="20"/>
                <w:szCs w:val="20"/>
              </w:rPr>
            </w:pPr>
          </w:p>
        </w:tc>
      </w:tr>
      <w:tr w:rsidR="00167ED1" w14:paraId="35DA36C3" w14:textId="77777777" w:rsidTr="00F012BF">
        <w:trPr>
          <w:trHeight w:val="254"/>
        </w:trPr>
        <w:tc>
          <w:tcPr>
            <w:tcW w:w="950" w:type="dxa"/>
          </w:tcPr>
          <w:p w14:paraId="6E411C15" w14:textId="70EC84FE" w:rsidR="00167ED1" w:rsidRPr="00857903" w:rsidRDefault="00167ED1" w:rsidP="00AC2284">
            <w:pPr>
              <w:jc w:val="center"/>
              <w:rPr>
                <w:rFonts w:ascii="Arial" w:hAnsi="Arial" w:cs="Arial"/>
                <w:sz w:val="20"/>
                <w:szCs w:val="20"/>
              </w:rPr>
            </w:pPr>
            <w:r w:rsidRPr="00857903">
              <w:rPr>
                <w:rFonts w:ascii="Arial" w:hAnsi="Arial" w:cs="Arial"/>
                <w:sz w:val="20"/>
                <w:szCs w:val="20"/>
              </w:rPr>
              <w:t>015</w:t>
            </w:r>
          </w:p>
        </w:tc>
        <w:tc>
          <w:tcPr>
            <w:tcW w:w="1198" w:type="dxa"/>
          </w:tcPr>
          <w:p w14:paraId="52DF344F" w14:textId="3CB70394" w:rsidR="00167ED1" w:rsidRPr="00857903" w:rsidRDefault="00167ED1" w:rsidP="00AC2284">
            <w:pPr>
              <w:jc w:val="center"/>
              <w:rPr>
                <w:rFonts w:ascii="Arial" w:hAnsi="Arial" w:cs="Arial"/>
                <w:sz w:val="20"/>
                <w:szCs w:val="20"/>
              </w:rPr>
            </w:pPr>
            <w:r w:rsidRPr="00857903">
              <w:rPr>
                <w:rFonts w:ascii="Arial" w:hAnsi="Arial" w:cs="Arial"/>
                <w:sz w:val="20"/>
                <w:szCs w:val="20"/>
              </w:rPr>
              <w:t>4</w:t>
            </w:r>
          </w:p>
        </w:tc>
        <w:tc>
          <w:tcPr>
            <w:tcW w:w="1440" w:type="dxa"/>
          </w:tcPr>
          <w:p w14:paraId="57E69D14" w14:textId="54110F9E" w:rsidR="00167ED1" w:rsidRPr="00857903" w:rsidRDefault="00167ED1" w:rsidP="00AC2284">
            <w:pPr>
              <w:jc w:val="center"/>
              <w:rPr>
                <w:rFonts w:ascii="Arial" w:hAnsi="Arial" w:cs="Arial"/>
                <w:sz w:val="20"/>
                <w:szCs w:val="20"/>
              </w:rPr>
            </w:pPr>
            <w:r w:rsidRPr="00857903">
              <w:rPr>
                <w:rFonts w:ascii="Arial" w:hAnsi="Arial" w:cs="Arial"/>
                <w:sz w:val="20"/>
                <w:szCs w:val="20"/>
              </w:rPr>
              <w:t>2</w:t>
            </w:r>
          </w:p>
        </w:tc>
        <w:tc>
          <w:tcPr>
            <w:tcW w:w="5947" w:type="dxa"/>
          </w:tcPr>
          <w:p w14:paraId="4524F510" w14:textId="5B73B424" w:rsidR="00167ED1" w:rsidRPr="00167ED1" w:rsidRDefault="00167ED1" w:rsidP="00D624FE">
            <w:pPr>
              <w:rPr>
                <w:rFonts w:ascii="Arial" w:hAnsi="Arial" w:cs="Arial"/>
                <w:sz w:val="20"/>
                <w:szCs w:val="20"/>
              </w:rPr>
            </w:pPr>
            <w:r>
              <w:rPr>
                <w:rFonts w:ascii="Arial" w:hAnsi="Arial" w:cs="Arial"/>
                <w:sz w:val="20"/>
                <w:szCs w:val="20"/>
              </w:rPr>
              <w:t>Days missing from GPS file (11/27-11/30) are in MOVES file</w:t>
            </w:r>
          </w:p>
        </w:tc>
      </w:tr>
      <w:tr w:rsidR="00167ED1" w14:paraId="03ABF3F7" w14:textId="77777777" w:rsidTr="00F012BF">
        <w:trPr>
          <w:trHeight w:val="254"/>
        </w:trPr>
        <w:tc>
          <w:tcPr>
            <w:tcW w:w="950" w:type="dxa"/>
          </w:tcPr>
          <w:p w14:paraId="0F73A96A" w14:textId="10A254B4" w:rsidR="00167ED1" w:rsidRPr="00857903" w:rsidRDefault="0048688A" w:rsidP="00AC2284">
            <w:pPr>
              <w:jc w:val="center"/>
              <w:rPr>
                <w:rFonts w:ascii="Arial" w:hAnsi="Arial" w:cs="Arial"/>
                <w:sz w:val="20"/>
                <w:szCs w:val="20"/>
              </w:rPr>
            </w:pPr>
            <w:r w:rsidRPr="00857903">
              <w:rPr>
                <w:rFonts w:ascii="Arial" w:hAnsi="Arial" w:cs="Arial"/>
                <w:sz w:val="20"/>
                <w:szCs w:val="20"/>
              </w:rPr>
              <w:t>016</w:t>
            </w:r>
          </w:p>
        </w:tc>
        <w:tc>
          <w:tcPr>
            <w:tcW w:w="1198" w:type="dxa"/>
          </w:tcPr>
          <w:p w14:paraId="6337016D" w14:textId="3E98470C" w:rsidR="00167ED1" w:rsidRPr="00857903" w:rsidRDefault="0048688A" w:rsidP="00AC2284">
            <w:pPr>
              <w:jc w:val="center"/>
              <w:rPr>
                <w:rFonts w:ascii="Arial" w:hAnsi="Arial" w:cs="Arial"/>
                <w:sz w:val="20"/>
                <w:szCs w:val="20"/>
              </w:rPr>
            </w:pPr>
            <w:r w:rsidRPr="00857903">
              <w:rPr>
                <w:rFonts w:ascii="Arial" w:hAnsi="Arial" w:cs="Arial"/>
                <w:sz w:val="20"/>
                <w:szCs w:val="20"/>
              </w:rPr>
              <w:t>0</w:t>
            </w:r>
          </w:p>
        </w:tc>
        <w:tc>
          <w:tcPr>
            <w:tcW w:w="1440" w:type="dxa"/>
          </w:tcPr>
          <w:p w14:paraId="503E9C19" w14:textId="748A5C07" w:rsidR="00167ED1" w:rsidRPr="00857903" w:rsidRDefault="0048688A" w:rsidP="00AC2284">
            <w:pPr>
              <w:jc w:val="center"/>
              <w:rPr>
                <w:rFonts w:ascii="Arial" w:hAnsi="Arial" w:cs="Arial"/>
                <w:sz w:val="20"/>
                <w:szCs w:val="20"/>
              </w:rPr>
            </w:pPr>
            <w:r w:rsidRPr="00857903">
              <w:rPr>
                <w:rFonts w:ascii="Arial" w:hAnsi="Arial" w:cs="Arial"/>
                <w:sz w:val="20"/>
                <w:szCs w:val="20"/>
              </w:rPr>
              <w:t>7</w:t>
            </w:r>
          </w:p>
        </w:tc>
        <w:tc>
          <w:tcPr>
            <w:tcW w:w="5947" w:type="dxa"/>
          </w:tcPr>
          <w:p w14:paraId="0CF73B55" w14:textId="77777777" w:rsidR="00167ED1" w:rsidRPr="00167ED1" w:rsidRDefault="00167ED1" w:rsidP="00D624FE">
            <w:pPr>
              <w:rPr>
                <w:rFonts w:ascii="Arial" w:hAnsi="Arial" w:cs="Arial"/>
                <w:sz w:val="20"/>
                <w:szCs w:val="20"/>
              </w:rPr>
            </w:pPr>
          </w:p>
        </w:tc>
      </w:tr>
      <w:tr w:rsidR="00167ED1" w14:paraId="2C374F65" w14:textId="77777777" w:rsidTr="00F012BF">
        <w:trPr>
          <w:trHeight w:val="254"/>
        </w:trPr>
        <w:tc>
          <w:tcPr>
            <w:tcW w:w="950" w:type="dxa"/>
          </w:tcPr>
          <w:p w14:paraId="76BAF42A" w14:textId="0F04ABED" w:rsidR="00167ED1" w:rsidRPr="00857903" w:rsidRDefault="0048688A" w:rsidP="00AC2284">
            <w:pPr>
              <w:jc w:val="center"/>
              <w:rPr>
                <w:rFonts w:ascii="Arial" w:hAnsi="Arial" w:cs="Arial"/>
                <w:sz w:val="20"/>
                <w:szCs w:val="20"/>
              </w:rPr>
            </w:pPr>
            <w:r w:rsidRPr="00857903">
              <w:rPr>
                <w:rFonts w:ascii="Arial" w:hAnsi="Arial" w:cs="Arial"/>
                <w:sz w:val="20"/>
                <w:szCs w:val="20"/>
              </w:rPr>
              <w:t>018</w:t>
            </w:r>
          </w:p>
        </w:tc>
        <w:tc>
          <w:tcPr>
            <w:tcW w:w="1198" w:type="dxa"/>
          </w:tcPr>
          <w:p w14:paraId="7D35DA41" w14:textId="41445A18" w:rsidR="00167ED1" w:rsidRPr="00857903" w:rsidRDefault="0048688A" w:rsidP="00AC2284">
            <w:pPr>
              <w:jc w:val="center"/>
              <w:rPr>
                <w:rFonts w:ascii="Arial" w:hAnsi="Arial" w:cs="Arial"/>
                <w:sz w:val="20"/>
                <w:szCs w:val="20"/>
              </w:rPr>
            </w:pPr>
            <w:r w:rsidRPr="00857903">
              <w:rPr>
                <w:rFonts w:ascii="Arial" w:hAnsi="Arial" w:cs="Arial"/>
                <w:sz w:val="20"/>
                <w:szCs w:val="20"/>
              </w:rPr>
              <w:t>1</w:t>
            </w:r>
          </w:p>
        </w:tc>
        <w:tc>
          <w:tcPr>
            <w:tcW w:w="1440" w:type="dxa"/>
          </w:tcPr>
          <w:p w14:paraId="1602D824" w14:textId="764130FE" w:rsidR="00167ED1" w:rsidRPr="00857903" w:rsidRDefault="0048688A" w:rsidP="00AC2284">
            <w:pPr>
              <w:jc w:val="center"/>
              <w:rPr>
                <w:rFonts w:ascii="Arial" w:hAnsi="Arial" w:cs="Arial"/>
                <w:sz w:val="20"/>
                <w:szCs w:val="20"/>
              </w:rPr>
            </w:pPr>
            <w:r w:rsidRPr="00857903">
              <w:rPr>
                <w:rFonts w:ascii="Arial" w:hAnsi="Arial" w:cs="Arial"/>
                <w:sz w:val="20"/>
                <w:szCs w:val="20"/>
              </w:rPr>
              <w:t>6</w:t>
            </w:r>
          </w:p>
        </w:tc>
        <w:tc>
          <w:tcPr>
            <w:tcW w:w="5947" w:type="dxa"/>
          </w:tcPr>
          <w:p w14:paraId="062A9F8B" w14:textId="38CEC945" w:rsidR="00167ED1" w:rsidRPr="00167ED1" w:rsidRDefault="0048688A" w:rsidP="00D624FE">
            <w:pPr>
              <w:rPr>
                <w:rFonts w:ascii="Arial" w:hAnsi="Arial" w:cs="Arial"/>
                <w:sz w:val="20"/>
                <w:szCs w:val="20"/>
              </w:rPr>
            </w:pPr>
            <w:r>
              <w:rPr>
                <w:rFonts w:ascii="Arial" w:hAnsi="Arial" w:cs="Arial"/>
                <w:sz w:val="20"/>
                <w:szCs w:val="20"/>
              </w:rPr>
              <w:t>Missing: 11/4</w:t>
            </w:r>
          </w:p>
        </w:tc>
      </w:tr>
      <w:tr w:rsidR="00167ED1" w14:paraId="456AA501" w14:textId="77777777" w:rsidTr="00F012BF">
        <w:trPr>
          <w:trHeight w:val="254"/>
        </w:trPr>
        <w:tc>
          <w:tcPr>
            <w:tcW w:w="950" w:type="dxa"/>
          </w:tcPr>
          <w:p w14:paraId="60ED9C7F" w14:textId="727979B9" w:rsidR="00167ED1" w:rsidRPr="00857903" w:rsidRDefault="009E2D0D" w:rsidP="00AC2284">
            <w:pPr>
              <w:jc w:val="center"/>
              <w:rPr>
                <w:rFonts w:ascii="Arial" w:hAnsi="Arial" w:cs="Arial"/>
                <w:sz w:val="20"/>
                <w:szCs w:val="20"/>
              </w:rPr>
            </w:pPr>
            <w:r w:rsidRPr="00857903">
              <w:rPr>
                <w:rFonts w:ascii="Arial" w:hAnsi="Arial" w:cs="Arial"/>
                <w:sz w:val="20"/>
                <w:szCs w:val="20"/>
              </w:rPr>
              <w:t>019</w:t>
            </w:r>
          </w:p>
        </w:tc>
        <w:tc>
          <w:tcPr>
            <w:tcW w:w="1198" w:type="dxa"/>
          </w:tcPr>
          <w:p w14:paraId="1699A6EE" w14:textId="5A6AA9E1" w:rsidR="00167ED1" w:rsidRPr="00857903" w:rsidRDefault="009E2D0D" w:rsidP="00AC2284">
            <w:pPr>
              <w:jc w:val="center"/>
              <w:rPr>
                <w:rFonts w:ascii="Arial" w:hAnsi="Arial" w:cs="Arial"/>
                <w:sz w:val="20"/>
                <w:szCs w:val="20"/>
              </w:rPr>
            </w:pPr>
            <w:r w:rsidRPr="00857903">
              <w:rPr>
                <w:rFonts w:ascii="Arial" w:hAnsi="Arial" w:cs="Arial"/>
                <w:sz w:val="20"/>
                <w:szCs w:val="20"/>
              </w:rPr>
              <w:t>36</w:t>
            </w:r>
          </w:p>
        </w:tc>
        <w:tc>
          <w:tcPr>
            <w:tcW w:w="1440" w:type="dxa"/>
          </w:tcPr>
          <w:p w14:paraId="1FA5B66E" w14:textId="490406B0" w:rsidR="00167ED1" w:rsidRPr="00857903" w:rsidRDefault="009E2D0D" w:rsidP="00AC2284">
            <w:pPr>
              <w:jc w:val="center"/>
              <w:rPr>
                <w:rFonts w:ascii="Arial" w:hAnsi="Arial" w:cs="Arial"/>
                <w:sz w:val="20"/>
                <w:szCs w:val="20"/>
              </w:rPr>
            </w:pPr>
            <w:r w:rsidRPr="00857903">
              <w:rPr>
                <w:rFonts w:ascii="Arial" w:hAnsi="Arial" w:cs="Arial"/>
                <w:sz w:val="20"/>
                <w:szCs w:val="20"/>
              </w:rPr>
              <w:t>7</w:t>
            </w:r>
          </w:p>
        </w:tc>
        <w:tc>
          <w:tcPr>
            <w:tcW w:w="5947" w:type="dxa"/>
          </w:tcPr>
          <w:p w14:paraId="335455C1" w14:textId="1F4FC061" w:rsidR="00167ED1" w:rsidRPr="00167ED1" w:rsidRDefault="009E2D0D" w:rsidP="00D624FE">
            <w:pPr>
              <w:rPr>
                <w:rFonts w:ascii="Arial" w:hAnsi="Arial" w:cs="Arial"/>
                <w:sz w:val="20"/>
                <w:szCs w:val="20"/>
              </w:rPr>
            </w:pPr>
            <w:r>
              <w:rPr>
                <w:rFonts w:ascii="Arial" w:hAnsi="Arial" w:cs="Arial"/>
                <w:sz w:val="20"/>
                <w:szCs w:val="20"/>
              </w:rPr>
              <w:t xml:space="preserve">Missing: </w:t>
            </w:r>
            <w:r w:rsidR="00967907">
              <w:rPr>
                <w:rFonts w:ascii="Arial" w:hAnsi="Arial" w:cs="Arial"/>
                <w:sz w:val="20"/>
                <w:szCs w:val="20"/>
              </w:rPr>
              <w:t>10/30-11/25, 11/30, 12/12, 1/1</w:t>
            </w:r>
            <w:r w:rsidR="00D45061">
              <w:rPr>
                <w:rFonts w:ascii="Arial" w:hAnsi="Arial" w:cs="Arial"/>
                <w:sz w:val="20"/>
                <w:szCs w:val="20"/>
              </w:rPr>
              <w:t xml:space="preserve">, </w:t>
            </w:r>
            <w:r w:rsidR="00967907">
              <w:rPr>
                <w:rFonts w:ascii="Arial" w:hAnsi="Arial" w:cs="Arial"/>
                <w:sz w:val="20"/>
                <w:szCs w:val="20"/>
              </w:rPr>
              <w:t>1/2, 1/18-1/23</w:t>
            </w:r>
          </w:p>
        </w:tc>
      </w:tr>
      <w:tr w:rsidR="00167ED1" w14:paraId="0728E955" w14:textId="77777777" w:rsidTr="00F012BF">
        <w:trPr>
          <w:trHeight w:val="254"/>
        </w:trPr>
        <w:tc>
          <w:tcPr>
            <w:tcW w:w="950" w:type="dxa"/>
          </w:tcPr>
          <w:p w14:paraId="2748F3AD" w14:textId="772D51BE" w:rsidR="00167ED1" w:rsidRPr="00857903" w:rsidRDefault="00F36EFD" w:rsidP="00AC2284">
            <w:pPr>
              <w:jc w:val="center"/>
              <w:rPr>
                <w:rFonts w:ascii="Arial" w:hAnsi="Arial" w:cs="Arial"/>
                <w:sz w:val="20"/>
                <w:szCs w:val="20"/>
              </w:rPr>
            </w:pPr>
            <w:r w:rsidRPr="00857903">
              <w:rPr>
                <w:rFonts w:ascii="Arial" w:hAnsi="Arial" w:cs="Arial"/>
                <w:sz w:val="20"/>
                <w:szCs w:val="20"/>
              </w:rPr>
              <w:t>020</w:t>
            </w:r>
          </w:p>
        </w:tc>
        <w:tc>
          <w:tcPr>
            <w:tcW w:w="1198" w:type="dxa"/>
          </w:tcPr>
          <w:p w14:paraId="34B9054C" w14:textId="20A5DFEF" w:rsidR="00167ED1" w:rsidRPr="00857903" w:rsidRDefault="00F36EFD" w:rsidP="00AC2284">
            <w:pPr>
              <w:jc w:val="center"/>
              <w:rPr>
                <w:rFonts w:ascii="Arial" w:hAnsi="Arial" w:cs="Arial"/>
                <w:sz w:val="20"/>
                <w:szCs w:val="20"/>
              </w:rPr>
            </w:pPr>
            <w:r w:rsidRPr="00857903">
              <w:rPr>
                <w:rFonts w:ascii="Arial" w:hAnsi="Arial" w:cs="Arial"/>
                <w:sz w:val="20"/>
                <w:szCs w:val="20"/>
              </w:rPr>
              <w:t>0</w:t>
            </w:r>
          </w:p>
        </w:tc>
        <w:tc>
          <w:tcPr>
            <w:tcW w:w="1440" w:type="dxa"/>
          </w:tcPr>
          <w:p w14:paraId="390CF918" w14:textId="168C9BAF" w:rsidR="00167ED1" w:rsidRPr="00857903" w:rsidRDefault="00F36EFD" w:rsidP="00AC2284">
            <w:pPr>
              <w:jc w:val="center"/>
              <w:rPr>
                <w:rFonts w:ascii="Arial" w:hAnsi="Arial" w:cs="Arial"/>
                <w:sz w:val="20"/>
                <w:szCs w:val="20"/>
              </w:rPr>
            </w:pPr>
            <w:r w:rsidRPr="00857903">
              <w:rPr>
                <w:rFonts w:ascii="Arial" w:hAnsi="Arial" w:cs="Arial"/>
                <w:sz w:val="20"/>
                <w:szCs w:val="20"/>
              </w:rPr>
              <w:t>8</w:t>
            </w:r>
          </w:p>
        </w:tc>
        <w:tc>
          <w:tcPr>
            <w:tcW w:w="5947" w:type="dxa"/>
          </w:tcPr>
          <w:p w14:paraId="41BCE84F" w14:textId="77777777" w:rsidR="00167ED1" w:rsidRPr="00167ED1" w:rsidRDefault="00167ED1" w:rsidP="00D624FE">
            <w:pPr>
              <w:rPr>
                <w:rFonts w:ascii="Arial" w:hAnsi="Arial" w:cs="Arial"/>
                <w:sz w:val="20"/>
                <w:szCs w:val="20"/>
              </w:rPr>
            </w:pPr>
          </w:p>
        </w:tc>
      </w:tr>
      <w:tr w:rsidR="00167ED1" w14:paraId="238456C2" w14:textId="77777777" w:rsidTr="00F012BF">
        <w:trPr>
          <w:trHeight w:val="254"/>
        </w:trPr>
        <w:tc>
          <w:tcPr>
            <w:tcW w:w="950" w:type="dxa"/>
          </w:tcPr>
          <w:p w14:paraId="478C120F" w14:textId="4D5FC4CE" w:rsidR="00167ED1" w:rsidRPr="00857903" w:rsidRDefault="00F36EFD" w:rsidP="00AC2284">
            <w:pPr>
              <w:jc w:val="center"/>
              <w:rPr>
                <w:rFonts w:ascii="Arial" w:hAnsi="Arial" w:cs="Arial"/>
                <w:sz w:val="20"/>
                <w:szCs w:val="20"/>
              </w:rPr>
            </w:pPr>
            <w:r w:rsidRPr="00857903">
              <w:rPr>
                <w:rFonts w:ascii="Arial" w:hAnsi="Arial" w:cs="Arial"/>
                <w:sz w:val="20"/>
                <w:szCs w:val="20"/>
              </w:rPr>
              <w:t>021</w:t>
            </w:r>
          </w:p>
        </w:tc>
        <w:tc>
          <w:tcPr>
            <w:tcW w:w="1198" w:type="dxa"/>
          </w:tcPr>
          <w:p w14:paraId="639D9B6B" w14:textId="68522397" w:rsidR="00167ED1" w:rsidRPr="00857903" w:rsidRDefault="00F36EFD" w:rsidP="00AC2284">
            <w:pPr>
              <w:jc w:val="center"/>
              <w:rPr>
                <w:rFonts w:ascii="Arial" w:hAnsi="Arial" w:cs="Arial"/>
                <w:sz w:val="20"/>
                <w:szCs w:val="20"/>
              </w:rPr>
            </w:pPr>
            <w:r w:rsidRPr="00857903">
              <w:rPr>
                <w:rFonts w:ascii="Arial" w:hAnsi="Arial" w:cs="Arial"/>
                <w:sz w:val="20"/>
                <w:szCs w:val="20"/>
              </w:rPr>
              <w:t>50</w:t>
            </w:r>
          </w:p>
        </w:tc>
        <w:tc>
          <w:tcPr>
            <w:tcW w:w="1440" w:type="dxa"/>
          </w:tcPr>
          <w:p w14:paraId="30604D23" w14:textId="668393ED" w:rsidR="00167ED1" w:rsidRPr="00857903" w:rsidRDefault="00F36EFD" w:rsidP="00AC2284">
            <w:pPr>
              <w:jc w:val="center"/>
              <w:rPr>
                <w:rFonts w:ascii="Arial" w:hAnsi="Arial" w:cs="Arial"/>
                <w:sz w:val="20"/>
                <w:szCs w:val="20"/>
              </w:rPr>
            </w:pPr>
            <w:r w:rsidRPr="00857903">
              <w:rPr>
                <w:rFonts w:ascii="Arial" w:hAnsi="Arial" w:cs="Arial"/>
                <w:sz w:val="20"/>
                <w:szCs w:val="20"/>
              </w:rPr>
              <w:t>10</w:t>
            </w:r>
          </w:p>
        </w:tc>
        <w:tc>
          <w:tcPr>
            <w:tcW w:w="5947" w:type="dxa"/>
          </w:tcPr>
          <w:p w14:paraId="797BF574" w14:textId="5F884D35" w:rsidR="00167ED1" w:rsidRPr="00167ED1" w:rsidRDefault="00592C4E" w:rsidP="00D624FE">
            <w:pPr>
              <w:rPr>
                <w:rFonts w:ascii="Arial" w:hAnsi="Arial" w:cs="Arial"/>
                <w:sz w:val="20"/>
                <w:szCs w:val="20"/>
              </w:rPr>
            </w:pPr>
            <w:r>
              <w:rPr>
                <w:rFonts w:ascii="Arial" w:hAnsi="Arial" w:cs="Arial"/>
                <w:sz w:val="20"/>
                <w:szCs w:val="20"/>
              </w:rPr>
              <w:t>Missing: 10/27-10/29, 11/3-11/7, 11/17, 11/24-11/28, 12/4, 12/10-12/20, 12/25-12/31, 1/1-1/17</w:t>
            </w:r>
          </w:p>
        </w:tc>
      </w:tr>
      <w:tr w:rsidR="00167ED1" w14:paraId="59385C6E" w14:textId="77777777" w:rsidTr="00F012BF">
        <w:trPr>
          <w:trHeight w:val="254"/>
        </w:trPr>
        <w:tc>
          <w:tcPr>
            <w:tcW w:w="950" w:type="dxa"/>
          </w:tcPr>
          <w:p w14:paraId="27010E72" w14:textId="3D9EE76A" w:rsidR="00167ED1" w:rsidRPr="00857903" w:rsidRDefault="00FD221E" w:rsidP="00AC2284">
            <w:pPr>
              <w:jc w:val="center"/>
              <w:rPr>
                <w:rFonts w:ascii="Arial" w:hAnsi="Arial" w:cs="Arial"/>
                <w:sz w:val="20"/>
                <w:szCs w:val="20"/>
              </w:rPr>
            </w:pPr>
            <w:r w:rsidRPr="00857903">
              <w:rPr>
                <w:rFonts w:ascii="Arial" w:hAnsi="Arial" w:cs="Arial"/>
                <w:sz w:val="20"/>
                <w:szCs w:val="20"/>
              </w:rPr>
              <w:t>023</w:t>
            </w:r>
          </w:p>
        </w:tc>
        <w:tc>
          <w:tcPr>
            <w:tcW w:w="1198" w:type="dxa"/>
          </w:tcPr>
          <w:p w14:paraId="6E93E734" w14:textId="1420B549" w:rsidR="00167ED1" w:rsidRPr="00857903" w:rsidRDefault="00FD221E" w:rsidP="00AC2284">
            <w:pPr>
              <w:jc w:val="center"/>
              <w:rPr>
                <w:rFonts w:ascii="Arial" w:hAnsi="Arial" w:cs="Arial"/>
                <w:sz w:val="20"/>
                <w:szCs w:val="20"/>
              </w:rPr>
            </w:pPr>
            <w:r w:rsidRPr="00857903">
              <w:rPr>
                <w:rFonts w:ascii="Arial" w:hAnsi="Arial" w:cs="Arial"/>
                <w:sz w:val="20"/>
                <w:szCs w:val="20"/>
              </w:rPr>
              <w:t>0</w:t>
            </w:r>
          </w:p>
        </w:tc>
        <w:tc>
          <w:tcPr>
            <w:tcW w:w="1440" w:type="dxa"/>
          </w:tcPr>
          <w:p w14:paraId="3B19B425" w14:textId="70F1FE73" w:rsidR="00167ED1" w:rsidRPr="00857903" w:rsidRDefault="00FD221E" w:rsidP="00AC2284">
            <w:pPr>
              <w:jc w:val="center"/>
              <w:rPr>
                <w:rFonts w:ascii="Arial" w:hAnsi="Arial" w:cs="Arial"/>
                <w:sz w:val="20"/>
                <w:szCs w:val="20"/>
              </w:rPr>
            </w:pPr>
            <w:r w:rsidRPr="00857903">
              <w:rPr>
                <w:rFonts w:ascii="Arial" w:hAnsi="Arial" w:cs="Arial"/>
                <w:sz w:val="20"/>
                <w:szCs w:val="20"/>
              </w:rPr>
              <w:t>5</w:t>
            </w:r>
          </w:p>
        </w:tc>
        <w:tc>
          <w:tcPr>
            <w:tcW w:w="5947" w:type="dxa"/>
          </w:tcPr>
          <w:p w14:paraId="6420CBD3" w14:textId="77777777" w:rsidR="00167ED1" w:rsidRPr="00167ED1" w:rsidRDefault="00167ED1" w:rsidP="00D624FE">
            <w:pPr>
              <w:rPr>
                <w:rFonts w:ascii="Arial" w:hAnsi="Arial" w:cs="Arial"/>
                <w:sz w:val="20"/>
                <w:szCs w:val="20"/>
              </w:rPr>
            </w:pPr>
          </w:p>
        </w:tc>
      </w:tr>
      <w:tr w:rsidR="00167ED1" w14:paraId="61BAB587" w14:textId="77777777" w:rsidTr="00F012BF">
        <w:trPr>
          <w:trHeight w:val="254"/>
        </w:trPr>
        <w:tc>
          <w:tcPr>
            <w:tcW w:w="950" w:type="dxa"/>
          </w:tcPr>
          <w:p w14:paraId="623ECEB0" w14:textId="6C4C9ABC" w:rsidR="00167ED1" w:rsidRPr="00857903" w:rsidRDefault="00FD221E" w:rsidP="00AC2284">
            <w:pPr>
              <w:jc w:val="center"/>
              <w:rPr>
                <w:rFonts w:ascii="Arial" w:hAnsi="Arial" w:cs="Arial"/>
                <w:sz w:val="20"/>
                <w:szCs w:val="20"/>
              </w:rPr>
            </w:pPr>
            <w:r w:rsidRPr="00857903">
              <w:rPr>
                <w:rFonts w:ascii="Arial" w:hAnsi="Arial" w:cs="Arial"/>
                <w:sz w:val="20"/>
                <w:szCs w:val="20"/>
              </w:rPr>
              <w:t>025</w:t>
            </w:r>
          </w:p>
        </w:tc>
        <w:tc>
          <w:tcPr>
            <w:tcW w:w="1198" w:type="dxa"/>
          </w:tcPr>
          <w:p w14:paraId="1E8C10E7" w14:textId="51D92099" w:rsidR="00167ED1" w:rsidRPr="00857903" w:rsidRDefault="00FD221E" w:rsidP="00AC2284">
            <w:pPr>
              <w:jc w:val="center"/>
              <w:rPr>
                <w:rFonts w:ascii="Arial" w:hAnsi="Arial" w:cs="Arial"/>
                <w:sz w:val="20"/>
                <w:szCs w:val="20"/>
              </w:rPr>
            </w:pPr>
            <w:r w:rsidRPr="00857903">
              <w:rPr>
                <w:rFonts w:ascii="Arial" w:hAnsi="Arial" w:cs="Arial"/>
                <w:sz w:val="20"/>
                <w:szCs w:val="20"/>
              </w:rPr>
              <w:t>0</w:t>
            </w:r>
          </w:p>
        </w:tc>
        <w:tc>
          <w:tcPr>
            <w:tcW w:w="1440" w:type="dxa"/>
          </w:tcPr>
          <w:p w14:paraId="7E713505" w14:textId="11C462A1" w:rsidR="00167ED1" w:rsidRPr="00857903" w:rsidRDefault="00FD221E" w:rsidP="00AC2284">
            <w:pPr>
              <w:jc w:val="center"/>
              <w:rPr>
                <w:rFonts w:ascii="Arial" w:hAnsi="Arial" w:cs="Arial"/>
                <w:sz w:val="20"/>
                <w:szCs w:val="20"/>
              </w:rPr>
            </w:pPr>
            <w:r w:rsidRPr="00857903">
              <w:rPr>
                <w:rFonts w:ascii="Arial" w:hAnsi="Arial" w:cs="Arial"/>
                <w:sz w:val="20"/>
                <w:szCs w:val="20"/>
              </w:rPr>
              <w:t>9</w:t>
            </w:r>
          </w:p>
        </w:tc>
        <w:tc>
          <w:tcPr>
            <w:tcW w:w="5947" w:type="dxa"/>
          </w:tcPr>
          <w:p w14:paraId="580C0F7B" w14:textId="77777777" w:rsidR="00167ED1" w:rsidRPr="00167ED1" w:rsidRDefault="00167ED1" w:rsidP="00D624FE">
            <w:pPr>
              <w:rPr>
                <w:rFonts w:ascii="Arial" w:hAnsi="Arial" w:cs="Arial"/>
                <w:sz w:val="20"/>
                <w:szCs w:val="20"/>
              </w:rPr>
            </w:pPr>
          </w:p>
        </w:tc>
      </w:tr>
      <w:tr w:rsidR="00167ED1" w14:paraId="085F85EC" w14:textId="77777777" w:rsidTr="00F012BF">
        <w:trPr>
          <w:trHeight w:val="254"/>
        </w:trPr>
        <w:tc>
          <w:tcPr>
            <w:tcW w:w="950" w:type="dxa"/>
          </w:tcPr>
          <w:p w14:paraId="423127AE" w14:textId="43257C4A" w:rsidR="00167ED1" w:rsidRPr="00857903" w:rsidRDefault="009229F9" w:rsidP="00AC2284">
            <w:pPr>
              <w:jc w:val="center"/>
              <w:rPr>
                <w:rFonts w:ascii="Arial" w:hAnsi="Arial" w:cs="Arial"/>
                <w:sz w:val="20"/>
                <w:szCs w:val="20"/>
              </w:rPr>
            </w:pPr>
            <w:r w:rsidRPr="00857903">
              <w:rPr>
                <w:rFonts w:ascii="Arial" w:hAnsi="Arial" w:cs="Arial"/>
                <w:sz w:val="20"/>
                <w:szCs w:val="20"/>
              </w:rPr>
              <w:t>026</w:t>
            </w:r>
          </w:p>
        </w:tc>
        <w:tc>
          <w:tcPr>
            <w:tcW w:w="1198" w:type="dxa"/>
          </w:tcPr>
          <w:p w14:paraId="72CC041E" w14:textId="35770DD6" w:rsidR="00167ED1" w:rsidRPr="00857903" w:rsidRDefault="001A2FD8" w:rsidP="00AC2284">
            <w:pPr>
              <w:jc w:val="center"/>
              <w:rPr>
                <w:rFonts w:ascii="Arial" w:hAnsi="Arial" w:cs="Arial"/>
                <w:sz w:val="20"/>
                <w:szCs w:val="20"/>
              </w:rPr>
            </w:pPr>
            <w:r w:rsidRPr="00857903">
              <w:rPr>
                <w:rFonts w:ascii="Arial" w:hAnsi="Arial" w:cs="Arial"/>
                <w:sz w:val="20"/>
                <w:szCs w:val="20"/>
              </w:rPr>
              <w:t>13</w:t>
            </w:r>
          </w:p>
        </w:tc>
        <w:tc>
          <w:tcPr>
            <w:tcW w:w="1440" w:type="dxa"/>
          </w:tcPr>
          <w:p w14:paraId="17C6DECC" w14:textId="33E22269" w:rsidR="00167ED1" w:rsidRPr="00857903" w:rsidRDefault="001A2FD8" w:rsidP="00AC2284">
            <w:pPr>
              <w:jc w:val="center"/>
              <w:rPr>
                <w:rFonts w:ascii="Arial" w:hAnsi="Arial" w:cs="Arial"/>
                <w:sz w:val="20"/>
                <w:szCs w:val="20"/>
              </w:rPr>
            </w:pPr>
            <w:r w:rsidRPr="00857903">
              <w:rPr>
                <w:rFonts w:ascii="Arial" w:hAnsi="Arial" w:cs="Arial"/>
                <w:sz w:val="20"/>
                <w:szCs w:val="20"/>
              </w:rPr>
              <w:t>16</w:t>
            </w:r>
          </w:p>
        </w:tc>
        <w:tc>
          <w:tcPr>
            <w:tcW w:w="5947" w:type="dxa"/>
          </w:tcPr>
          <w:p w14:paraId="435E012A" w14:textId="484792C7" w:rsidR="00167ED1" w:rsidRPr="00167ED1" w:rsidRDefault="001A2FD8" w:rsidP="00D624FE">
            <w:pPr>
              <w:rPr>
                <w:rFonts w:ascii="Arial" w:hAnsi="Arial" w:cs="Arial"/>
                <w:sz w:val="20"/>
                <w:szCs w:val="20"/>
              </w:rPr>
            </w:pPr>
            <w:r>
              <w:rPr>
                <w:rFonts w:ascii="Arial" w:hAnsi="Arial" w:cs="Arial"/>
                <w:sz w:val="20"/>
                <w:szCs w:val="20"/>
              </w:rPr>
              <w:t>Participant had surgery and was housebound for about 2 weeks at the end of November 2017, but it looks like that time was missed in GPS file. Missing:</w:t>
            </w:r>
            <w:r w:rsidR="00D45061">
              <w:rPr>
                <w:rFonts w:ascii="Arial" w:hAnsi="Arial" w:cs="Arial"/>
                <w:sz w:val="20"/>
                <w:szCs w:val="20"/>
              </w:rPr>
              <w:t xml:space="preserve"> 11/28-11/30, 12/1, 12/2, 12/25-12/28, 1/31, 2/2, 2/3</w:t>
            </w:r>
          </w:p>
        </w:tc>
      </w:tr>
      <w:tr w:rsidR="00167ED1" w14:paraId="73B1F63F" w14:textId="77777777" w:rsidTr="00F012BF">
        <w:trPr>
          <w:trHeight w:val="254"/>
        </w:trPr>
        <w:tc>
          <w:tcPr>
            <w:tcW w:w="950" w:type="dxa"/>
          </w:tcPr>
          <w:p w14:paraId="53A16428" w14:textId="5638B216" w:rsidR="00167ED1" w:rsidRPr="00857903" w:rsidRDefault="009229F9" w:rsidP="00AC2284">
            <w:pPr>
              <w:jc w:val="center"/>
              <w:rPr>
                <w:rFonts w:ascii="Arial" w:hAnsi="Arial" w:cs="Arial"/>
                <w:sz w:val="20"/>
                <w:szCs w:val="20"/>
              </w:rPr>
            </w:pPr>
            <w:r w:rsidRPr="00857903">
              <w:rPr>
                <w:rFonts w:ascii="Arial" w:hAnsi="Arial" w:cs="Arial"/>
                <w:sz w:val="20"/>
                <w:szCs w:val="20"/>
              </w:rPr>
              <w:t>027</w:t>
            </w:r>
          </w:p>
        </w:tc>
        <w:tc>
          <w:tcPr>
            <w:tcW w:w="1198" w:type="dxa"/>
          </w:tcPr>
          <w:p w14:paraId="718C3FED" w14:textId="55F63B01" w:rsidR="00167ED1" w:rsidRPr="00857903" w:rsidRDefault="009F4066" w:rsidP="00AC2284">
            <w:pPr>
              <w:jc w:val="center"/>
              <w:rPr>
                <w:rFonts w:ascii="Arial" w:hAnsi="Arial" w:cs="Arial"/>
                <w:sz w:val="20"/>
                <w:szCs w:val="20"/>
              </w:rPr>
            </w:pPr>
            <w:r w:rsidRPr="00857903">
              <w:rPr>
                <w:rFonts w:ascii="Arial" w:hAnsi="Arial" w:cs="Arial"/>
                <w:sz w:val="20"/>
                <w:szCs w:val="20"/>
              </w:rPr>
              <w:t>8</w:t>
            </w:r>
          </w:p>
        </w:tc>
        <w:tc>
          <w:tcPr>
            <w:tcW w:w="1440" w:type="dxa"/>
          </w:tcPr>
          <w:p w14:paraId="2C7D486E" w14:textId="2ABF2368" w:rsidR="00167ED1" w:rsidRPr="00857903" w:rsidRDefault="009F4066" w:rsidP="00AC2284">
            <w:pPr>
              <w:jc w:val="center"/>
              <w:rPr>
                <w:rFonts w:ascii="Arial" w:hAnsi="Arial" w:cs="Arial"/>
                <w:sz w:val="20"/>
                <w:szCs w:val="20"/>
              </w:rPr>
            </w:pPr>
            <w:r w:rsidRPr="00857903">
              <w:rPr>
                <w:rFonts w:ascii="Arial" w:hAnsi="Arial" w:cs="Arial"/>
                <w:sz w:val="20"/>
                <w:szCs w:val="20"/>
              </w:rPr>
              <w:t>15</w:t>
            </w:r>
          </w:p>
        </w:tc>
        <w:tc>
          <w:tcPr>
            <w:tcW w:w="5947" w:type="dxa"/>
          </w:tcPr>
          <w:p w14:paraId="5D507C00" w14:textId="18EFF573" w:rsidR="00167ED1" w:rsidRPr="006A29BE" w:rsidRDefault="006A29BE" w:rsidP="00D624FE">
            <w:pPr>
              <w:rPr>
                <w:rFonts w:ascii="Arial" w:hAnsi="Arial" w:cs="Arial"/>
                <w:sz w:val="20"/>
                <w:szCs w:val="20"/>
              </w:rPr>
            </w:pPr>
            <w:r w:rsidRPr="006A29BE">
              <w:rPr>
                <w:rFonts w:ascii="Arial" w:hAnsi="Arial" w:cs="Arial"/>
                <w:sz w:val="20"/>
                <w:szCs w:val="20"/>
              </w:rPr>
              <w:t>Miss</w:t>
            </w:r>
            <w:r>
              <w:rPr>
                <w:rFonts w:ascii="Arial" w:hAnsi="Arial" w:cs="Arial"/>
                <w:sz w:val="20"/>
                <w:szCs w:val="20"/>
              </w:rPr>
              <w:t xml:space="preserve">ing: </w:t>
            </w:r>
            <w:r w:rsidR="006B2926">
              <w:rPr>
                <w:rFonts w:ascii="Arial" w:hAnsi="Arial" w:cs="Arial"/>
                <w:sz w:val="20"/>
                <w:szCs w:val="20"/>
              </w:rPr>
              <w:t>11/17, 12/2, 12/16, 12/17, 12/23, 12/24, 1/6, 1/15</w:t>
            </w:r>
          </w:p>
        </w:tc>
      </w:tr>
      <w:tr w:rsidR="00167ED1" w14:paraId="5FC12DC2" w14:textId="77777777" w:rsidTr="00F012BF">
        <w:trPr>
          <w:trHeight w:val="254"/>
        </w:trPr>
        <w:tc>
          <w:tcPr>
            <w:tcW w:w="950" w:type="dxa"/>
          </w:tcPr>
          <w:p w14:paraId="0D40BE75" w14:textId="2991E5EC" w:rsidR="00167ED1" w:rsidRPr="00857903" w:rsidRDefault="009229F9" w:rsidP="00AC2284">
            <w:pPr>
              <w:jc w:val="center"/>
              <w:rPr>
                <w:rFonts w:ascii="Arial" w:hAnsi="Arial" w:cs="Arial"/>
                <w:sz w:val="20"/>
                <w:szCs w:val="20"/>
              </w:rPr>
            </w:pPr>
            <w:r w:rsidRPr="00857903">
              <w:rPr>
                <w:rFonts w:ascii="Arial" w:hAnsi="Arial" w:cs="Arial"/>
                <w:sz w:val="20"/>
                <w:szCs w:val="20"/>
              </w:rPr>
              <w:t>028</w:t>
            </w:r>
          </w:p>
        </w:tc>
        <w:tc>
          <w:tcPr>
            <w:tcW w:w="1198" w:type="dxa"/>
          </w:tcPr>
          <w:p w14:paraId="07D753D1" w14:textId="46A89717" w:rsidR="00167ED1" w:rsidRPr="00857903" w:rsidRDefault="001F3047" w:rsidP="00AC2284">
            <w:pPr>
              <w:jc w:val="center"/>
              <w:rPr>
                <w:rFonts w:ascii="Arial" w:hAnsi="Arial" w:cs="Arial"/>
                <w:sz w:val="20"/>
                <w:szCs w:val="20"/>
              </w:rPr>
            </w:pPr>
            <w:r w:rsidRPr="00857903">
              <w:rPr>
                <w:rFonts w:ascii="Arial" w:hAnsi="Arial" w:cs="Arial"/>
                <w:sz w:val="20"/>
                <w:szCs w:val="20"/>
              </w:rPr>
              <w:t>25</w:t>
            </w:r>
          </w:p>
        </w:tc>
        <w:tc>
          <w:tcPr>
            <w:tcW w:w="1440" w:type="dxa"/>
          </w:tcPr>
          <w:p w14:paraId="6AB72D13" w14:textId="73EE142E" w:rsidR="00167ED1" w:rsidRPr="00857903" w:rsidRDefault="001F3047" w:rsidP="00AC2284">
            <w:pPr>
              <w:jc w:val="center"/>
              <w:rPr>
                <w:rFonts w:ascii="Arial" w:hAnsi="Arial" w:cs="Arial"/>
                <w:sz w:val="20"/>
                <w:szCs w:val="20"/>
              </w:rPr>
            </w:pPr>
            <w:r w:rsidRPr="00857903">
              <w:rPr>
                <w:rFonts w:ascii="Arial" w:hAnsi="Arial" w:cs="Arial"/>
                <w:sz w:val="20"/>
                <w:szCs w:val="20"/>
              </w:rPr>
              <w:t>10</w:t>
            </w:r>
          </w:p>
        </w:tc>
        <w:tc>
          <w:tcPr>
            <w:tcW w:w="5947" w:type="dxa"/>
          </w:tcPr>
          <w:p w14:paraId="10491BEE" w14:textId="7C46B249" w:rsidR="00167ED1" w:rsidRPr="006A29BE" w:rsidRDefault="001F3047" w:rsidP="00D624FE">
            <w:pPr>
              <w:rPr>
                <w:rFonts w:ascii="Arial" w:hAnsi="Arial" w:cs="Arial"/>
                <w:sz w:val="20"/>
                <w:szCs w:val="20"/>
              </w:rPr>
            </w:pPr>
            <w:r>
              <w:rPr>
                <w:rFonts w:ascii="Arial" w:hAnsi="Arial" w:cs="Arial"/>
                <w:sz w:val="20"/>
                <w:szCs w:val="20"/>
              </w:rPr>
              <w:t xml:space="preserve">Missing: </w:t>
            </w:r>
            <w:r w:rsidR="00491D5B">
              <w:rPr>
                <w:rFonts w:ascii="Arial" w:hAnsi="Arial" w:cs="Arial"/>
                <w:sz w:val="20"/>
                <w:szCs w:val="20"/>
              </w:rPr>
              <w:t>11/21-12/17</w:t>
            </w:r>
          </w:p>
        </w:tc>
      </w:tr>
      <w:tr w:rsidR="00167ED1" w14:paraId="77B7AF29" w14:textId="77777777" w:rsidTr="00F012BF">
        <w:trPr>
          <w:trHeight w:val="254"/>
        </w:trPr>
        <w:tc>
          <w:tcPr>
            <w:tcW w:w="950" w:type="dxa"/>
          </w:tcPr>
          <w:p w14:paraId="11056371" w14:textId="253F4B3B" w:rsidR="00167ED1" w:rsidRPr="00857903" w:rsidRDefault="009229F9" w:rsidP="00AC2284">
            <w:pPr>
              <w:jc w:val="center"/>
              <w:rPr>
                <w:rFonts w:ascii="Arial" w:hAnsi="Arial" w:cs="Arial"/>
                <w:sz w:val="20"/>
                <w:szCs w:val="20"/>
              </w:rPr>
            </w:pPr>
            <w:r w:rsidRPr="00857903">
              <w:rPr>
                <w:rFonts w:ascii="Arial" w:hAnsi="Arial" w:cs="Arial"/>
                <w:sz w:val="20"/>
                <w:szCs w:val="20"/>
              </w:rPr>
              <w:t>029</w:t>
            </w:r>
          </w:p>
        </w:tc>
        <w:tc>
          <w:tcPr>
            <w:tcW w:w="1198" w:type="dxa"/>
          </w:tcPr>
          <w:p w14:paraId="16C4921D" w14:textId="3F329CF8" w:rsidR="00167ED1" w:rsidRPr="00857903" w:rsidRDefault="00491D5B" w:rsidP="00AC2284">
            <w:pPr>
              <w:jc w:val="center"/>
              <w:rPr>
                <w:rFonts w:ascii="Arial" w:hAnsi="Arial" w:cs="Arial"/>
                <w:sz w:val="20"/>
                <w:szCs w:val="20"/>
              </w:rPr>
            </w:pPr>
            <w:r w:rsidRPr="00857903">
              <w:rPr>
                <w:rFonts w:ascii="Arial" w:hAnsi="Arial" w:cs="Arial"/>
                <w:sz w:val="20"/>
                <w:szCs w:val="20"/>
              </w:rPr>
              <w:t>9</w:t>
            </w:r>
          </w:p>
        </w:tc>
        <w:tc>
          <w:tcPr>
            <w:tcW w:w="1440" w:type="dxa"/>
          </w:tcPr>
          <w:p w14:paraId="0E260E85" w14:textId="13BCB914" w:rsidR="00167ED1" w:rsidRPr="00857903" w:rsidRDefault="00491D5B" w:rsidP="00AC2284">
            <w:pPr>
              <w:jc w:val="center"/>
              <w:rPr>
                <w:rFonts w:ascii="Arial" w:hAnsi="Arial" w:cs="Arial"/>
                <w:sz w:val="20"/>
                <w:szCs w:val="20"/>
              </w:rPr>
            </w:pPr>
            <w:r w:rsidRPr="00857903">
              <w:rPr>
                <w:rFonts w:ascii="Arial" w:hAnsi="Arial" w:cs="Arial"/>
                <w:sz w:val="20"/>
                <w:szCs w:val="20"/>
              </w:rPr>
              <w:t>9</w:t>
            </w:r>
          </w:p>
        </w:tc>
        <w:tc>
          <w:tcPr>
            <w:tcW w:w="5947" w:type="dxa"/>
          </w:tcPr>
          <w:p w14:paraId="6507CFB1" w14:textId="2218CED8" w:rsidR="00167ED1" w:rsidRPr="006A29BE" w:rsidRDefault="00491D5B" w:rsidP="00D624FE">
            <w:pPr>
              <w:rPr>
                <w:rFonts w:ascii="Arial" w:hAnsi="Arial" w:cs="Arial"/>
                <w:sz w:val="20"/>
                <w:szCs w:val="20"/>
              </w:rPr>
            </w:pPr>
            <w:r>
              <w:rPr>
                <w:rFonts w:ascii="Arial" w:hAnsi="Arial" w:cs="Arial"/>
                <w:sz w:val="20"/>
                <w:szCs w:val="20"/>
              </w:rPr>
              <w:t>Participant dropped out of study early; Last EMAL 1/22; Last GPS 2/5; Missing: 12/16, 12/25-12/27, 1/19-1/22, 1/30</w:t>
            </w:r>
          </w:p>
        </w:tc>
      </w:tr>
      <w:tr w:rsidR="00167ED1" w14:paraId="705FA779" w14:textId="77777777" w:rsidTr="00F012BF">
        <w:trPr>
          <w:trHeight w:val="254"/>
        </w:trPr>
        <w:tc>
          <w:tcPr>
            <w:tcW w:w="950" w:type="dxa"/>
          </w:tcPr>
          <w:p w14:paraId="04A4FC99" w14:textId="421AF16A" w:rsidR="00167ED1" w:rsidRPr="00857903" w:rsidRDefault="009229F9" w:rsidP="00AC2284">
            <w:pPr>
              <w:jc w:val="center"/>
              <w:rPr>
                <w:rFonts w:ascii="Arial" w:hAnsi="Arial" w:cs="Arial"/>
                <w:sz w:val="20"/>
                <w:szCs w:val="20"/>
              </w:rPr>
            </w:pPr>
            <w:r w:rsidRPr="00857903">
              <w:rPr>
                <w:rFonts w:ascii="Arial" w:hAnsi="Arial" w:cs="Arial"/>
                <w:sz w:val="20"/>
                <w:szCs w:val="20"/>
              </w:rPr>
              <w:t>030</w:t>
            </w:r>
          </w:p>
        </w:tc>
        <w:tc>
          <w:tcPr>
            <w:tcW w:w="1198" w:type="dxa"/>
          </w:tcPr>
          <w:p w14:paraId="487B1C46" w14:textId="6DCDE092" w:rsidR="00167ED1" w:rsidRPr="00857903" w:rsidRDefault="0010203E" w:rsidP="00AC2284">
            <w:pPr>
              <w:jc w:val="center"/>
              <w:rPr>
                <w:rFonts w:ascii="Arial" w:hAnsi="Arial" w:cs="Arial"/>
                <w:sz w:val="20"/>
                <w:szCs w:val="20"/>
              </w:rPr>
            </w:pPr>
            <w:r w:rsidRPr="00857903">
              <w:rPr>
                <w:rFonts w:ascii="Arial" w:hAnsi="Arial" w:cs="Arial"/>
                <w:sz w:val="20"/>
                <w:szCs w:val="20"/>
              </w:rPr>
              <w:t>24</w:t>
            </w:r>
          </w:p>
        </w:tc>
        <w:tc>
          <w:tcPr>
            <w:tcW w:w="1440" w:type="dxa"/>
          </w:tcPr>
          <w:p w14:paraId="35F88717" w14:textId="7458B0E1" w:rsidR="00167ED1" w:rsidRPr="00857903" w:rsidRDefault="0010203E" w:rsidP="00AC2284">
            <w:pPr>
              <w:jc w:val="center"/>
              <w:rPr>
                <w:rFonts w:ascii="Arial" w:hAnsi="Arial" w:cs="Arial"/>
                <w:sz w:val="20"/>
                <w:szCs w:val="20"/>
              </w:rPr>
            </w:pPr>
            <w:r w:rsidRPr="00857903">
              <w:rPr>
                <w:rFonts w:ascii="Arial" w:hAnsi="Arial" w:cs="Arial"/>
                <w:sz w:val="20"/>
                <w:szCs w:val="20"/>
              </w:rPr>
              <w:t>27</w:t>
            </w:r>
          </w:p>
        </w:tc>
        <w:tc>
          <w:tcPr>
            <w:tcW w:w="5947" w:type="dxa"/>
          </w:tcPr>
          <w:p w14:paraId="1A635925" w14:textId="3265AE6C" w:rsidR="00167ED1" w:rsidRPr="006A29BE" w:rsidRDefault="00881720" w:rsidP="00D624FE">
            <w:pPr>
              <w:rPr>
                <w:rFonts w:ascii="Arial" w:hAnsi="Arial" w:cs="Arial"/>
                <w:sz w:val="20"/>
                <w:szCs w:val="20"/>
              </w:rPr>
            </w:pPr>
            <w:r>
              <w:rPr>
                <w:rFonts w:ascii="Arial" w:hAnsi="Arial" w:cs="Arial"/>
                <w:sz w:val="20"/>
                <w:szCs w:val="20"/>
              </w:rPr>
              <w:t>Participant was using MOVES APK download because unable to download MOVES app through Google Play Store; Missing: 12/4, 12/25-1/3, 1/8, 1/9, 1/18-1/22, 1/28-1/30, 2/5-2/8</w:t>
            </w:r>
          </w:p>
        </w:tc>
      </w:tr>
      <w:tr w:rsidR="00167ED1" w14:paraId="3B5191A7" w14:textId="77777777" w:rsidTr="00F012BF">
        <w:trPr>
          <w:trHeight w:val="254"/>
        </w:trPr>
        <w:tc>
          <w:tcPr>
            <w:tcW w:w="950" w:type="dxa"/>
          </w:tcPr>
          <w:p w14:paraId="1EC1175A" w14:textId="1182BA7A" w:rsidR="00167ED1" w:rsidRPr="00857903" w:rsidRDefault="009229F9" w:rsidP="00AC2284">
            <w:pPr>
              <w:jc w:val="center"/>
              <w:rPr>
                <w:rFonts w:ascii="Arial" w:hAnsi="Arial" w:cs="Arial"/>
                <w:sz w:val="20"/>
                <w:szCs w:val="20"/>
              </w:rPr>
            </w:pPr>
            <w:r w:rsidRPr="00857903">
              <w:rPr>
                <w:rFonts w:ascii="Arial" w:hAnsi="Arial" w:cs="Arial"/>
                <w:sz w:val="20"/>
                <w:szCs w:val="20"/>
              </w:rPr>
              <w:t>031</w:t>
            </w:r>
          </w:p>
        </w:tc>
        <w:tc>
          <w:tcPr>
            <w:tcW w:w="1198" w:type="dxa"/>
          </w:tcPr>
          <w:p w14:paraId="70A9A23F" w14:textId="6C57F590" w:rsidR="00167ED1" w:rsidRPr="00857903" w:rsidRDefault="008A762A" w:rsidP="00AC2284">
            <w:pPr>
              <w:jc w:val="center"/>
              <w:rPr>
                <w:rFonts w:ascii="Arial" w:hAnsi="Arial" w:cs="Arial"/>
                <w:sz w:val="20"/>
                <w:szCs w:val="20"/>
              </w:rPr>
            </w:pPr>
            <w:r w:rsidRPr="00857903">
              <w:rPr>
                <w:rFonts w:ascii="Arial" w:hAnsi="Arial" w:cs="Arial"/>
                <w:sz w:val="20"/>
                <w:szCs w:val="20"/>
              </w:rPr>
              <w:t>0</w:t>
            </w:r>
          </w:p>
        </w:tc>
        <w:tc>
          <w:tcPr>
            <w:tcW w:w="1440" w:type="dxa"/>
          </w:tcPr>
          <w:p w14:paraId="36C240D3" w14:textId="05749538" w:rsidR="00167ED1" w:rsidRPr="00857903" w:rsidRDefault="008A762A" w:rsidP="00AC2284">
            <w:pPr>
              <w:jc w:val="center"/>
              <w:rPr>
                <w:rFonts w:ascii="Arial" w:hAnsi="Arial" w:cs="Arial"/>
                <w:sz w:val="20"/>
                <w:szCs w:val="20"/>
              </w:rPr>
            </w:pPr>
            <w:r w:rsidRPr="00857903">
              <w:rPr>
                <w:rFonts w:ascii="Arial" w:hAnsi="Arial" w:cs="Arial"/>
                <w:sz w:val="20"/>
                <w:szCs w:val="20"/>
              </w:rPr>
              <w:t>2</w:t>
            </w:r>
          </w:p>
        </w:tc>
        <w:tc>
          <w:tcPr>
            <w:tcW w:w="5947" w:type="dxa"/>
          </w:tcPr>
          <w:p w14:paraId="553DB4E5" w14:textId="77777777" w:rsidR="00167ED1" w:rsidRPr="006A29BE" w:rsidRDefault="00167ED1" w:rsidP="00D624FE">
            <w:pPr>
              <w:rPr>
                <w:rFonts w:ascii="Arial" w:hAnsi="Arial" w:cs="Arial"/>
                <w:sz w:val="20"/>
                <w:szCs w:val="20"/>
              </w:rPr>
            </w:pPr>
          </w:p>
        </w:tc>
      </w:tr>
      <w:tr w:rsidR="00167ED1" w14:paraId="3CD0DF2A" w14:textId="77777777" w:rsidTr="00F012BF">
        <w:trPr>
          <w:trHeight w:val="254"/>
        </w:trPr>
        <w:tc>
          <w:tcPr>
            <w:tcW w:w="950" w:type="dxa"/>
          </w:tcPr>
          <w:p w14:paraId="52526549" w14:textId="51C3C99B" w:rsidR="00167ED1" w:rsidRPr="00857903" w:rsidRDefault="009229F9" w:rsidP="00AC2284">
            <w:pPr>
              <w:jc w:val="center"/>
              <w:rPr>
                <w:rFonts w:ascii="Arial" w:hAnsi="Arial" w:cs="Arial"/>
                <w:sz w:val="20"/>
                <w:szCs w:val="20"/>
              </w:rPr>
            </w:pPr>
            <w:r w:rsidRPr="00857903">
              <w:rPr>
                <w:rFonts w:ascii="Arial" w:hAnsi="Arial" w:cs="Arial"/>
                <w:sz w:val="20"/>
                <w:szCs w:val="20"/>
              </w:rPr>
              <w:t>032</w:t>
            </w:r>
          </w:p>
        </w:tc>
        <w:tc>
          <w:tcPr>
            <w:tcW w:w="1198" w:type="dxa"/>
          </w:tcPr>
          <w:p w14:paraId="3E048540" w14:textId="648D3B37" w:rsidR="00167ED1" w:rsidRPr="00857903" w:rsidRDefault="008A762A" w:rsidP="00AC2284">
            <w:pPr>
              <w:jc w:val="center"/>
              <w:rPr>
                <w:rFonts w:ascii="Arial" w:hAnsi="Arial" w:cs="Arial"/>
                <w:sz w:val="20"/>
                <w:szCs w:val="20"/>
              </w:rPr>
            </w:pPr>
            <w:r w:rsidRPr="00857903">
              <w:rPr>
                <w:rFonts w:ascii="Arial" w:hAnsi="Arial" w:cs="Arial"/>
                <w:sz w:val="20"/>
                <w:szCs w:val="20"/>
              </w:rPr>
              <w:t>9</w:t>
            </w:r>
          </w:p>
        </w:tc>
        <w:tc>
          <w:tcPr>
            <w:tcW w:w="1440" w:type="dxa"/>
          </w:tcPr>
          <w:p w14:paraId="4E78B906" w14:textId="53247042" w:rsidR="00167ED1" w:rsidRPr="00857903" w:rsidRDefault="008A762A" w:rsidP="00AC2284">
            <w:pPr>
              <w:jc w:val="center"/>
              <w:rPr>
                <w:rFonts w:ascii="Arial" w:hAnsi="Arial" w:cs="Arial"/>
                <w:sz w:val="20"/>
                <w:szCs w:val="20"/>
              </w:rPr>
            </w:pPr>
            <w:r w:rsidRPr="00857903">
              <w:rPr>
                <w:rFonts w:ascii="Arial" w:hAnsi="Arial" w:cs="Arial"/>
                <w:sz w:val="20"/>
                <w:szCs w:val="20"/>
              </w:rPr>
              <w:t>20</w:t>
            </w:r>
          </w:p>
        </w:tc>
        <w:tc>
          <w:tcPr>
            <w:tcW w:w="5947" w:type="dxa"/>
          </w:tcPr>
          <w:p w14:paraId="085EEDAE" w14:textId="380703AF" w:rsidR="00167ED1" w:rsidRPr="006A29BE" w:rsidRDefault="008A762A" w:rsidP="00D624FE">
            <w:pPr>
              <w:rPr>
                <w:rFonts w:ascii="Arial" w:hAnsi="Arial" w:cs="Arial"/>
                <w:sz w:val="20"/>
                <w:szCs w:val="20"/>
              </w:rPr>
            </w:pPr>
            <w:r>
              <w:rPr>
                <w:rFonts w:ascii="Arial" w:hAnsi="Arial" w:cs="Arial"/>
                <w:sz w:val="20"/>
                <w:szCs w:val="20"/>
              </w:rPr>
              <w:t>Participant lost their phone for a few days in December; Missing: 12/12, 12/13, 12/24, 12/25, 1/15-1/18, 2/19</w:t>
            </w:r>
          </w:p>
        </w:tc>
      </w:tr>
      <w:tr w:rsidR="00167ED1" w14:paraId="48C1A984" w14:textId="77777777" w:rsidTr="00F012BF">
        <w:trPr>
          <w:trHeight w:val="254"/>
        </w:trPr>
        <w:tc>
          <w:tcPr>
            <w:tcW w:w="950" w:type="dxa"/>
          </w:tcPr>
          <w:p w14:paraId="4E2396E8" w14:textId="4F555E64" w:rsidR="00167ED1" w:rsidRPr="00857903" w:rsidRDefault="009229F9" w:rsidP="00AC2284">
            <w:pPr>
              <w:jc w:val="center"/>
              <w:rPr>
                <w:rFonts w:ascii="Arial" w:hAnsi="Arial" w:cs="Arial"/>
                <w:sz w:val="20"/>
                <w:szCs w:val="20"/>
              </w:rPr>
            </w:pPr>
            <w:r w:rsidRPr="00857903">
              <w:rPr>
                <w:rFonts w:ascii="Arial" w:hAnsi="Arial" w:cs="Arial"/>
                <w:sz w:val="20"/>
                <w:szCs w:val="20"/>
              </w:rPr>
              <w:t>033</w:t>
            </w:r>
          </w:p>
        </w:tc>
        <w:tc>
          <w:tcPr>
            <w:tcW w:w="1198" w:type="dxa"/>
          </w:tcPr>
          <w:p w14:paraId="466119A6" w14:textId="00252639" w:rsidR="00167ED1" w:rsidRPr="00857903" w:rsidRDefault="008A762A" w:rsidP="00AC2284">
            <w:pPr>
              <w:jc w:val="center"/>
              <w:rPr>
                <w:rFonts w:ascii="Arial" w:hAnsi="Arial" w:cs="Arial"/>
                <w:sz w:val="20"/>
                <w:szCs w:val="20"/>
              </w:rPr>
            </w:pPr>
            <w:r w:rsidRPr="00857903">
              <w:rPr>
                <w:rFonts w:ascii="Arial" w:hAnsi="Arial" w:cs="Arial"/>
                <w:sz w:val="20"/>
                <w:szCs w:val="20"/>
              </w:rPr>
              <w:t>6</w:t>
            </w:r>
          </w:p>
        </w:tc>
        <w:tc>
          <w:tcPr>
            <w:tcW w:w="1440" w:type="dxa"/>
          </w:tcPr>
          <w:p w14:paraId="1621C734" w14:textId="2C37FD6C" w:rsidR="00167ED1" w:rsidRPr="00857903" w:rsidRDefault="008A762A" w:rsidP="00AC2284">
            <w:pPr>
              <w:jc w:val="center"/>
              <w:rPr>
                <w:rFonts w:ascii="Arial" w:hAnsi="Arial" w:cs="Arial"/>
                <w:sz w:val="20"/>
                <w:szCs w:val="20"/>
              </w:rPr>
            </w:pPr>
            <w:r w:rsidRPr="00857903">
              <w:rPr>
                <w:rFonts w:ascii="Arial" w:hAnsi="Arial" w:cs="Arial"/>
                <w:sz w:val="20"/>
                <w:szCs w:val="20"/>
              </w:rPr>
              <w:t>4</w:t>
            </w:r>
          </w:p>
        </w:tc>
        <w:tc>
          <w:tcPr>
            <w:tcW w:w="5947" w:type="dxa"/>
          </w:tcPr>
          <w:p w14:paraId="28E3DDD3" w14:textId="6625E8AC" w:rsidR="00167ED1" w:rsidRPr="006A29BE" w:rsidRDefault="008A762A" w:rsidP="00D624FE">
            <w:pPr>
              <w:rPr>
                <w:rFonts w:ascii="Arial" w:hAnsi="Arial" w:cs="Arial"/>
                <w:sz w:val="20"/>
                <w:szCs w:val="20"/>
              </w:rPr>
            </w:pPr>
            <w:r>
              <w:rPr>
                <w:rFonts w:ascii="Arial" w:hAnsi="Arial" w:cs="Arial"/>
                <w:sz w:val="20"/>
                <w:szCs w:val="20"/>
              </w:rPr>
              <w:t>Missing: 2/23-2/28</w:t>
            </w:r>
          </w:p>
        </w:tc>
      </w:tr>
      <w:tr w:rsidR="009229F9" w14:paraId="0D163D4B" w14:textId="77777777" w:rsidTr="00F012BF">
        <w:trPr>
          <w:trHeight w:val="254"/>
        </w:trPr>
        <w:tc>
          <w:tcPr>
            <w:tcW w:w="950" w:type="dxa"/>
          </w:tcPr>
          <w:p w14:paraId="5ABC9C72" w14:textId="401742AD" w:rsidR="009229F9" w:rsidRPr="00857903" w:rsidRDefault="009229F9" w:rsidP="00AC2284">
            <w:pPr>
              <w:jc w:val="center"/>
              <w:rPr>
                <w:rFonts w:ascii="Arial" w:hAnsi="Arial" w:cs="Arial"/>
                <w:sz w:val="20"/>
                <w:szCs w:val="20"/>
              </w:rPr>
            </w:pPr>
            <w:r w:rsidRPr="00857903">
              <w:rPr>
                <w:rFonts w:ascii="Arial" w:hAnsi="Arial" w:cs="Arial"/>
                <w:sz w:val="20"/>
                <w:szCs w:val="20"/>
              </w:rPr>
              <w:t>034</w:t>
            </w:r>
          </w:p>
        </w:tc>
        <w:tc>
          <w:tcPr>
            <w:tcW w:w="1198" w:type="dxa"/>
          </w:tcPr>
          <w:p w14:paraId="10CA9BC8" w14:textId="7B01F239" w:rsidR="009229F9" w:rsidRPr="00857903" w:rsidRDefault="008A762A" w:rsidP="00AC2284">
            <w:pPr>
              <w:jc w:val="center"/>
              <w:rPr>
                <w:rFonts w:ascii="Arial" w:hAnsi="Arial" w:cs="Arial"/>
                <w:sz w:val="20"/>
                <w:szCs w:val="20"/>
              </w:rPr>
            </w:pPr>
            <w:r w:rsidRPr="00857903">
              <w:rPr>
                <w:rFonts w:ascii="Arial" w:hAnsi="Arial" w:cs="Arial"/>
                <w:sz w:val="20"/>
                <w:szCs w:val="20"/>
              </w:rPr>
              <w:t>7</w:t>
            </w:r>
          </w:p>
        </w:tc>
        <w:tc>
          <w:tcPr>
            <w:tcW w:w="1440" w:type="dxa"/>
          </w:tcPr>
          <w:p w14:paraId="47C6FD61" w14:textId="14B662B4" w:rsidR="009229F9" w:rsidRPr="00857903" w:rsidRDefault="008A762A" w:rsidP="00AC2284">
            <w:pPr>
              <w:jc w:val="center"/>
              <w:rPr>
                <w:rFonts w:ascii="Arial" w:hAnsi="Arial" w:cs="Arial"/>
                <w:sz w:val="20"/>
                <w:szCs w:val="20"/>
              </w:rPr>
            </w:pPr>
            <w:r w:rsidRPr="00857903">
              <w:rPr>
                <w:rFonts w:ascii="Arial" w:hAnsi="Arial" w:cs="Arial"/>
                <w:sz w:val="20"/>
                <w:szCs w:val="20"/>
              </w:rPr>
              <w:t>9</w:t>
            </w:r>
          </w:p>
        </w:tc>
        <w:tc>
          <w:tcPr>
            <w:tcW w:w="5947" w:type="dxa"/>
          </w:tcPr>
          <w:p w14:paraId="37F35525" w14:textId="3B997791" w:rsidR="009229F9" w:rsidRPr="006A29BE" w:rsidRDefault="008A762A" w:rsidP="00D624FE">
            <w:pPr>
              <w:rPr>
                <w:rFonts w:ascii="Arial" w:hAnsi="Arial" w:cs="Arial"/>
                <w:sz w:val="20"/>
                <w:szCs w:val="20"/>
              </w:rPr>
            </w:pPr>
            <w:r>
              <w:rPr>
                <w:rFonts w:ascii="Arial" w:hAnsi="Arial" w:cs="Arial"/>
                <w:sz w:val="20"/>
                <w:szCs w:val="20"/>
              </w:rPr>
              <w:t>Missing: 2/20, 3/1-3/6</w:t>
            </w:r>
          </w:p>
        </w:tc>
      </w:tr>
    </w:tbl>
    <w:p w14:paraId="21E53BDD" w14:textId="77777777" w:rsidR="00857903" w:rsidRDefault="00857903" w:rsidP="00A612A3">
      <w:pPr>
        <w:rPr>
          <w:rFonts w:ascii="Arial" w:hAnsi="Arial" w:cs="Arial"/>
          <w:sz w:val="22"/>
          <w:szCs w:val="22"/>
        </w:rPr>
      </w:pPr>
    </w:p>
    <w:p w14:paraId="29BAC3D8" w14:textId="77777777" w:rsidR="00857903" w:rsidRDefault="00857903" w:rsidP="00D624FE">
      <w:pPr>
        <w:ind w:left="720"/>
        <w:rPr>
          <w:rFonts w:ascii="Arial" w:hAnsi="Arial" w:cs="Arial"/>
          <w:sz w:val="22"/>
          <w:szCs w:val="22"/>
        </w:rPr>
      </w:pPr>
    </w:p>
    <w:p w14:paraId="33F680D2" w14:textId="72365729" w:rsidR="00383478" w:rsidRDefault="00383478" w:rsidP="00D624FE">
      <w:pPr>
        <w:ind w:left="720"/>
        <w:rPr>
          <w:rFonts w:ascii="Arial" w:hAnsi="Arial" w:cs="Arial"/>
          <w:sz w:val="22"/>
          <w:szCs w:val="22"/>
        </w:rPr>
      </w:pPr>
      <w:r>
        <w:rPr>
          <w:rFonts w:ascii="Arial" w:hAnsi="Arial" w:cs="Arial"/>
          <w:sz w:val="22"/>
          <w:szCs w:val="22"/>
        </w:rPr>
        <w:t>Document Type: Spreadsheet of notes on GPS tracking data.</w:t>
      </w:r>
    </w:p>
    <w:p w14:paraId="68B47B41" w14:textId="7DAB3D8B" w:rsidR="00383478" w:rsidRDefault="00383478" w:rsidP="00D624FE">
      <w:pPr>
        <w:ind w:left="720"/>
        <w:rPr>
          <w:rFonts w:ascii="Arial" w:hAnsi="Arial" w:cs="Arial"/>
          <w:sz w:val="22"/>
          <w:szCs w:val="22"/>
        </w:rPr>
      </w:pPr>
      <w:r>
        <w:rPr>
          <w:rFonts w:ascii="Arial" w:hAnsi="Arial" w:cs="Arial"/>
          <w:sz w:val="22"/>
          <w:szCs w:val="22"/>
        </w:rPr>
        <w:t>Location: Risk/analysis/notes/gps_review_notes.xlsx</w:t>
      </w:r>
    </w:p>
    <w:p w14:paraId="2D64ECEA" w14:textId="03119115" w:rsidR="00383478" w:rsidRDefault="00383478" w:rsidP="00D624FE">
      <w:pPr>
        <w:ind w:left="720"/>
        <w:rPr>
          <w:rFonts w:ascii="Arial" w:hAnsi="Arial" w:cs="Arial"/>
          <w:sz w:val="22"/>
          <w:szCs w:val="22"/>
        </w:rPr>
      </w:pPr>
      <w:r>
        <w:rPr>
          <w:rFonts w:ascii="Arial" w:hAnsi="Arial" w:cs="Arial"/>
          <w:sz w:val="22"/>
          <w:szCs w:val="22"/>
        </w:rPr>
        <w:t xml:space="preserve">Notes: Some overlap with above file (phone type gps.xlsx). </w:t>
      </w:r>
      <w:r w:rsidR="002C224A">
        <w:rPr>
          <w:rFonts w:ascii="Arial" w:hAnsi="Arial" w:cs="Arial"/>
          <w:sz w:val="22"/>
          <w:szCs w:val="22"/>
        </w:rPr>
        <w:t>Table below only includes participants with notes attached.</w:t>
      </w:r>
    </w:p>
    <w:p w14:paraId="759E4A41" w14:textId="25465DC5" w:rsidR="00D624FE" w:rsidRPr="002C224A" w:rsidRDefault="00383478" w:rsidP="002C224A">
      <w:pPr>
        <w:spacing w:after="120"/>
        <w:ind w:left="720"/>
        <w:rPr>
          <w:rFonts w:ascii="Arial" w:hAnsi="Arial" w:cs="Arial"/>
          <w:sz w:val="22"/>
          <w:szCs w:val="22"/>
        </w:rPr>
      </w:pPr>
      <w:r>
        <w:rPr>
          <w:rFonts w:ascii="Arial" w:hAnsi="Arial" w:cs="Arial"/>
          <w:sz w:val="22"/>
          <w:szCs w:val="22"/>
        </w:rPr>
        <w:t>Content:</w:t>
      </w:r>
    </w:p>
    <w:tbl>
      <w:tblPr>
        <w:tblStyle w:val="TableGrid"/>
        <w:tblW w:w="9535" w:type="dxa"/>
        <w:tblInd w:w="720" w:type="dxa"/>
        <w:tblLook w:val="04A0" w:firstRow="1" w:lastRow="0" w:firstColumn="1" w:lastColumn="0" w:noHBand="0" w:noVBand="1"/>
      </w:tblPr>
      <w:tblGrid>
        <w:gridCol w:w="950"/>
        <w:gridCol w:w="1198"/>
        <w:gridCol w:w="1440"/>
        <w:gridCol w:w="5947"/>
      </w:tblGrid>
      <w:tr w:rsidR="002C224A" w14:paraId="0EF36AAE" w14:textId="77777777" w:rsidTr="00AB201D">
        <w:trPr>
          <w:trHeight w:val="509"/>
        </w:trPr>
        <w:tc>
          <w:tcPr>
            <w:tcW w:w="950" w:type="dxa"/>
          </w:tcPr>
          <w:p w14:paraId="4B8D3050" w14:textId="77777777" w:rsidR="002C224A" w:rsidRPr="00857903" w:rsidRDefault="002C224A" w:rsidP="00AB201D">
            <w:pPr>
              <w:rPr>
                <w:rFonts w:ascii="Arial" w:hAnsi="Arial" w:cs="Arial"/>
                <w:sz w:val="20"/>
                <w:szCs w:val="20"/>
              </w:rPr>
            </w:pPr>
            <w:r w:rsidRPr="00857903">
              <w:rPr>
                <w:rFonts w:ascii="Arial" w:hAnsi="Arial" w:cs="Arial"/>
                <w:sz w:val="20"/>
                <w:szCs w:val="20"/>
              </w:rPr>
              <w:t>SubID</w:t>
            </w:r>
          </w:p>
        </w:tc>
        <w:tc>
          <w:tcPr>
            <w:tcW w:w="1198" w:type="dxa"/>
          </w:tcPr>
          <w:p w14:paraId="02834602" w14:textId="5D311989" w:rsidR="002C224A" w:rsidRPr="00857903" w:rsidRDefault="002C224A" w:rsidP="00AB201D">
            <w:pPr>
              <w:rPr>
                <w:rFonts w:ascii="Arial" w:hAnsi="Arial" w:cs="Arial"/>
                <w:sz w:val="20"/>
                <w:szCs w:val="20"/>
              </w:rPr>
            </w:pPr>
            <w:r w:rsidRPr="00857903">
              <w:rPr>
                <w:rFonts w:ascii="Arial" w:hAnsi="Arial" w:cs="Arial"/>
                <w:sz w:val="20"/>
                <w:szCs w:val="20"/>
              </w:rPr>
              <w:t>First Day</w:t>
            </w:r>
          </w:p>
        </w:tc>
        <w:tc>
          <w:tcPr>
            <w:tcW w:w="1440" w:type="dxa"/>
          </w:tcPr>
          <w:p w14:paraId="01215F25" w14:textId="70545786" w:rsidR="002C224A" w:rsidRPr="00857903" w:rsidRDefault="002C224A" w:rsidP="00AB201D">
            <w:pPr>
              <w:rPr>
                <w:rFonts w:ascii="Arial" w:hAnsi="Arial" w:cs="Arial"/>
                <w:sz w:val="20"/>
                <w:szCs w:val="20"/>
              </w:rPr>
            </w:pPr>
            <w:r w:rsidRPr="00857903">
              <w:rPr>
                <w:rFonts w:ascii="Arial" w:hAnsi="Arial" w:cs="Arial"/>
                <w:sz w:val="20"/>
                <w:szCs w:val="20"/>
              </w:rPr>
              <w:t>Last Day</w:t>
            </w:r>
          </w:p>
        </w:tc>
        <w:tc>
          <w:tcPr>
            <w:tcW w:w="5947" w:type="dxa"/>
          </w:tcPr>
          <w:p w14:paraId="784BCC8E" w14:textId="77777777" w:rsidR="002C224A" w:rsidRPr="00857903" w:rsidRDefault="002C224A" w:rsidP="00AB201D">
            <w:pPr>
              <w:rPr>
                <w:rFonts w:ascii="Arial" w:hAnsi="Arial" w:cs="Arial"/>
                <w:sz w:val="20"/>
                <w:szCs w:val="20"/>
              </w:rPr>
            </w:pPr>
            <w:r w:rsidRPr="00857903">
              <w:rPr>
                <w:rFonts w:ascii="Arial" w:hAnsi="Arial" w:cs="Arial"/>
                <w:sz w:val="20"/>
                <w:szCs w:val="20"/>
              </w:rPr>
              <w:t>Notes</w:t>
            </w:r>
          </w:p>
        </w:tc>
      </w:tr>
      <w:tr w:rsidR="002C224A" w:rsidRPr="00167ED1" w14:paraId="381E7663" w14:textId="77777777" w:rsidTr="00AB201D">
        <w:trPr>
          <w:trHeight w:val="254"/>
        </w:trPr>
        <w:tc>
          <w:tcPr>
            <w:tcW w:w="950" w:type="dxa"/>
          </w:tcPr>
          <w:p w14:paraId="2B5048B0" w14:textId="61081168" w:rsidR="002C224A" w:rsidRPr="00857903" w:rsidRDefault="002C224A" w:rsidP="00AB201D">
            <w:pPr>
              <w:jc w:val="center"/>
              <w:rPr>
                <w:rFonts w:ascii="Arial" w:hAnsi="Arial" w:cs="Arial"/>
                <w:sz w:val="20"/>
                <w:szCs w:val="20"/>
              </w:rPr>
            </w:pPr>
            <w:r w:rsidRPr="00857903">
              <w:rPr>
                <w:rFonts w:ascii="Arial" w:hAnsi="Arial" w:cs="Arial"/>
                <w:sz w:val="20"/>
                <w:szCs w:val="20"/>
              </w:rPr>
              <w:t>162</w:t>
            </w:r>
          </w:p>
        </w:tc>
        <w:tc>
          <w:tcPr>
            <w:tcW w:w="1198" w:type="dxa"/>
          </w:tcPr>
          <w:p w14:paraId="4201599C" w14:textId="673E5111" w:rsidR="002C224A" w:rsidRPr="00857903" w:rsidRDefault="002C224A" w:rsidP="00AB201D">
            <w:pPr>
              <w:jc w:val="center"/>
              <w:rPr>
                <w:rFonts w:ascii="Arial" w:hAnsi="Arial" w:cs="Arial"/>
                <w:sz w:val="20"/>
                <w:szCs w:val="20"/>
              </w:rPr>
            </w:pPr>
            <w:r w:rsidRPr="00857903">
              <w:rPr>
                <w:rFonts w:ascii="Arial" w:hAnsi="Arial" w:cs="Arial"/>
                <w:sz w:val="20"/>
                <w:szCs w:val="20"/>
              </w:rPr>
              <w:t>11/19/18</w:t>
            </w:r>
          </w:p>
        </w:tc>
        <w:tc>
          <w:tcPr>
            <w:tcW w:w="1440" w:type="dxa"/>
          </w:tcPr>
          <w:p w14:paraId="48D78F10" w14:textId="6E431783" w:rsidR="002C224A" w:rsidRPr="00857903" w:rsidRDefault="002C224A" w:rsidP="00AB201D">
            <w:pPr>
              <w:jc w:val="center"/>
              <w:rPr>
                <w:rFonts w:ascii="Arial" w:hAnsi="Arial" w:cs="Arial"/>
                <w:sz w:val="20"/>
                <w:szCs w:val="20"/>
              </w:rPr>
            </w:pPr>
            <w:r w:rsidRPr="00857903">
              <w:rPr>
                <w:rFonts w:ascii="Arial" w:hAnsi="Arial" w:cs="Arial"/>
                <w:sz w:val="20"/>
                <w:szCs w:val="20"/>
              </w:rPr>
              <w:t>2/16/19</w:t>
            </w:r>
          </w:p>
        </w:tc>
        <w:tc>
          <w:tcPr>
            <w:tcW w:w="5947" w:type="dxa"/>
          </w:tcPr>
          <w:p w14:paraId="1098270A" w14:textId="50ABA31C" w:rsidR="002C224A" w:rsidRPr="00857903" w:rsidRDefault="002C224A" w:rsidP="00AB201D">
            <w:pPr>
              <w:rPr>
                <w:rFonts w:ascii="Arial" w:hAnsi="Arial" w:cs="Arial"/>
                <w:sz w:val="20"/>
                <w:szCs w:val="20"/>
              </w:rPr>
            </w:pPr>
            <w:r w:rsidRPr="00857903">
              <w:rPr>
                <w:rFonts w:ascii="Arial" w:hAnsi="Arial" w:cs="Arial"/>
                <w:sz w:val="20"/>
                <w:szCs w:val="20"/>
              </w:rPr>
              <w:t>Rarely left home</w:t>
            </w:r>
          </w:p>
        </w:tc>
      </w:tr>
      <w:tr w:rsidR="002C224A" w:rsidRPr="00167ED1" w14:paraId="530A529D" w14:textId="77777777" w:rsidTr="00AB201D">
        <w:trPr>
          <w:trHeight w:val="254"/>
        </w:trPr>
        <w:tc>
          <w:tcPr>
            <w:tcW w:w="950" w:type="dxa"/>
          </w:tcPr>
          <w:p w14:paraId="03B07FF2" w14:textId="10949B7E" w:rsidR="002C224A" w:rsidRPr="00857903" w:rsidRDefault="002C224A" w:rsidP="00AB201D">
            <w:pPr>
              <w:jc w:val="center"/>
              <w:rPr>
                <w:rFonts w:ascii="Arial" w:hAnsi="Arial" w:cs="Arial"/>
                <w:sz w:val="20"/>
                <w:szCs w:val="20"/>
              </w:rPr>
            </w:pPr>
            <w:r w:rsidRPr="00857903">
              <w:rPr>
                <w:rFonts w:ascii="Arial" w:hAnsi="Arial" w:cs="Arial"/>
                <w:sz w:val="20"/>
                <w:szCs w:val="20"/>
              </w:rPr>
              <w:t>074</w:t>
            </w:r>
          </w:p>
        </w:tc>
        <w:tc>
          <w:tcPr>
            <w:tcW w:w="1198" w:type="dxa"/>
          </w:tcPr>
          <w:p w14:paraId="2529216F" w14:textId="078D9C3B" w:rsidR="002C224A" w:rsidRPr="00857903" w:rsidRDefault="002C224A" w:rsidP="00AB201D">
            <w:pPr>
              <w:jc w:val="center"/>
              <w:rPr>
                <w:rFonts w:ascii="Arial" w:hAnsi="Arial" w:cs="Arial"/>
                <w:sz w:val="20"/>
                <w:szCs w:val="20"/>
              </w:rPr>
            </w:pPr>
            <w:r w:rsidRPr="00857903">
              <w:rPr>
                <w:rFonts w:ascii="Arial" w:hAnsi="Arial" w:cs="Arial"/>
                <w:sz w:val="20"/>
                <w:szCs w:val="20"/>
              </w:rPr>
              <w:t>6/1/18</w:t>
            </w:r>
          </w:p>
        </w:tc>
        <w:tc>
          <w:tcPr>
            <w:tcW w:w="1440" w:type="dxa"/>
          </w:tcPr>
          <w:p w14:paraId="35F473D8" w14:textId="37DB2A20" w:rsidR="002C224A" w:rsidRPr="00857903" w:rsidRDefault="002C224A" w:rsidP="00AB201D">
            <w:pPr>
              <w:jc w:val="center"/>
              <w:rPr>
                <w:rFonts w:ascii="Arial" w:hAnsi="Arial" w:cs="Arial"/>
                <w:sz w:val="20"/>
                <w:szCs w:val="20"/>
              </w:rPr>
            </w:pPr>
            <w:r w:rsidRPr="00857903">
              <w:rPr>
                <w:rFonts w:ascii="Arial" w:hAnsi="Arial" w:cs="Arial"/>
                <w:sz w:val="20"/>
                <w:szCs w:val="20"/>
              </w:rPr>
              <w:t>8/31/18</w:t>
            </w:r>
          </w:p>
        </w:tc>
        <w:tc>
          <w:tcPr>
            <w:tcW w:w="5947" w:type="dxa"/>
          </w:tcPr>
          <w:p w14:paraId="7E0CFB1C" w14:textId="7369A18B" w:rsidR="002C224A" w:rsidRPr="00857903" w:rsidRDefault="002C224A" w:rsidP="00AB201D">
            <w:pPr>
              <w:rPr>
                <w:rFonts w:ascii="Arial" w:hAnsi="Arial" w:cs="Arial"/>
                <w:sz w:val="20"/>
                <w:szCs w:val="20"/>
              </w:rPr>
            </w:pPr>
            <w:r w:rsidRPr="00857903">
              <w:rPr>
                <w:rFonts w:ascii="Arial" w:hAnsi="Arial" w:cs="Arial"/>
                <w:sz w:val="20"/>
                <w:szCs w:val="20"/>
              </w:rPr>
              <w:t>Rarely left home; Worked close to home</w:t>
            </w:r>
          </w:p>
        </w:tc>
      </w:tr>
      <w:tr w:rsidR="002C224A" w:rsidRPr="00167ED1" w14:paraId="434ACD0D" w14:textId="77777777" w:rsidTr="00AB201D">
        <w:trPr>
          <w:trHeight w:val="254"/>
        </w:trPr>
        <w:tc>
          <w:tcPr>
            <w:tcW w:w="950" w:type="dxa"/>
          </w:tcPr>
          <w:p w14:paraId="4E102B2C" w14:textId="5E8B7F50" w:rsidR="002C224A" w:rsidRPr="00857903" w:rsidRDefault="002C224A" w:rsidP="00AB201D">
            <w:pPr>
              <w:jc w:val="center"/>
              <w:rPr>
                <w:rFonts w:ascii="Arial" w:hAnsi="Arial" w:cs="Arial"/>
                <w:sz w:val="20"/>
                <w:szCs w:val="20"/>
              </w:rPr>
            </w:pPr>
            <w:r w:rsidRPr="00857903">
              <w:rPr>
                <w:rFonts w:ascii="Arial" w:hAnsi="Arial" w:cs="Arial"/>
                <w:sz w:val="20"/>
                <w:szCs w:val="20"/>
              </w:rPr>
              <w:t>097</w:t>
            </w:r>
          </w:p>
        </w:tc>
        <w:tc>
          <w:tcPr>
            <w:tcW w:w="1198" w:type="dxa"/>
          </w:tcPr>
          <w:p w14:paraId="5D552487" w14:textId="09D830D3" w:rsidR="002C224A" w:rsidRPr="00857903" w:rsidRDefault="002C224A" w:rsidP="00AB201D">
            <w:pPr>
              <w:jc w:val="center"/>
              <w:rPr>
                <w:rFonts w:ascii="Arial" w:hAnsi="Arial" w:cs="Arial"/>
                <w:sz w:val="20"/>
                <w:szCs w:val="20"/>
              </w:rPr>
            </w:pPr>
            <w:r w:rsidRPr="00857903">
              <w:rPr>
                <w:rFonts w:ascii="Arial" w:hAnsi="Arial" w:cs="Arial"/>
                <w:sz w:val="20"/>
                <w:szCs w:val="20"/>
              </w:rPr>
              <w:t>7/24/18</w:t>
            </w:r>
          </w:p>
        </w:tc>
        <w:tc>
          <w:tcPr>
            <w:tcW w:w="1440" w:type="dxa"/>
          </w:tcPr>
          <w:p w14:paraId="26673E50" w14:textId="764799B2" w:rsidR="002C224A" w:rsidRPr="00857903" w:rsidRDefault="002C224A" w:rsidP="00AB201D">
            <w:pPr>
              <w:jc w:val="center"/>
              <w:rPr>
                <w:rFonts w:ascii="Arial" w:hAnsi="Arial" w:cs="Arial"/>
                <w:sz w:val="20"/>
                <w:szCs w:val="20"/>
              </w:rPr>
            </w:pPr>
            <w:r w:rsidRPr="00857903">
              <w:rPr>
                <w:rFonts w:ascii="Arial" w:hAnsi="Arial" w:cs="Arial"/>
                <w:sz w:val="20"/>
                <w:szCs w:val="20"/>
              </w:rPr>
              <w:t>10/23/18</w:t>
            </w:r>
          </w:p>
        </w:tc>
        <w:tc>
          <w:tcPr>
            <w:tcW w:w="5947" w:type="dxa"/>
          </w:tcPr>
          <w:p w14:paraId="61CE52C9" w14:textId="5CD41C63" w:rsidR="002C224A" w:rsidRPr="00857903" w:rsidRDefault="002C224A" w:rsidP="00AB201D">
            <w:pPr>
              <w:rPr>
                <w:rFonts w:ascii="Arial" w:hAnsi="Arial" w:cs="Arial"/>
                <w:sz w:val="20"/>
                <w:szCs w:val="20"/>
              </w:rPr>
            </w:pPr>
            <w:r w:rsidRPr="00857903">
              <w:rPr>
                <w:rFonts w:ascii="Arial" w:hAnsi="Arial" w:cs="Arial"/>
                <w:sz w:val="20"/>
                <w:szCs w:val="20"/>
              </w:rPr>
              <w:t>Worked close to home</w:t>
            </w:r>
          </w:p>
        </w:tc>
      </w:tr>
      <w:tr w:rsidR="002C224A" w:rsidRPr="00167ED1" w14:paraId="548775F4" w14:textId="77777777" w:rsidTr="00AB201D">
        <w:trPr>
          <w:trHeight w:val="254"/>
        </w:trPr>
        <w:tc>
          <w:tcPr>
            <w:tcW w:w="950" w:type="dxa"/>
          </w:tcPr>
          <w:p w14:paraId="27A93202" w14:textId="516C6F20" w:rsidR="002C224A" w:rsidRPr="00857903" w:rsidRDefault="002C224A" w:rsidP="00AB201D">
            <w:pPr>
              <w:jc w:val="center"/>
              <w:rPr>
                <w:rFonts w:ascii="Arial" w:hAnsi="Arial" w:cs="Arial"/>
                <w:sz w:val="20"/>
                <w:szCs w:val="20"/>
              </w:rPr>
            </w:pPr>
            <w:r w:rsidRPr="00857903">
              <w:rPr>
                <w:rFonts w:ascii="Arial" w:hAnsi="Arial" w:cs="Arial"/>
                <w:sz w:val="20"/>
                <w:szCs w:val="20"/>
              </w:rPr>
              <w:t>137</w:t>
            </w:r>
          </w:p>
        </w:tc>
        <w:tc>
          <w:tcPr>
            <w:tcW w:w="1198" w:type="dxa"/>
          </w:tcPr>
          <w:p w14:paraId="20F038BE" w14:textId="657DB516" w:rsidR="002C224A" w:rsidRPr="00857903" w:rsidRDefault="002C224A" w:rsidP="00AB201D">
            <w:pPr>
              <w:jc w:val="center"/>
              <w:rPr>
                <w:rFonts w:ascii="Arial" w:hAnsi="Arial" w:cs="Arial"/>
                <w:sz w:val="20"/>
                <w:szCs w:val="20"/>
              </w:rPr>
            </w:pPr>
            <w:r w:rsidRPr="00857903">
              <w:rPr>
                <w:rFonts w:ascii="Arial" w:hAnsi="Arial" w:cs="Arial"/>
                <w:sz w:val="20"/>
                <w:szCs w:val="20"/>
              </w:rPr>
              <w:t>10/1/18</w:t>
            </w:r>
          </w:p>
        </w:tc>
        <w:tc>
          <w:tcPr>
            <w:tcW w:w="1440" w:type="dxa"/>
          </w:tcPr>
          <w:p w14:paraId="3ABD8579" w14:textId="39E831F1" w:rsidR="002C224A" w:rsidRPr="00857903" w:rsidRDefault="002C224A" w:rsidP="00AB201D">
            <w:pPr>
              <w:jc w:val="center"/>
              <w:rPr>
                <w:rFonts w:ascii="Arial" w:hAnsi="Arial" w:cs="Arial"/>
                <w:sz w:val="20"/>
                <w:szCs w:val="20"/>
              </w:rPr>
            </w:pPr>
            <w:r w:rsidRPr="00857903">
              <w:rPr>
                <w:rFonts w:ascii="Arial" w:hAnsi="Arial" w:cs="Arial"/>
                <w:sz w:val="20"/>
                <w:szCs w:val="20"/>
              </w:rPr>
              <w:t>12/29/18</w:t>
            </w:r>
          </w:p>
        </w:tc>
        <w:tc>
          <w:tcPr>
            <w:tcW w:w="5947" w:type="dxa"/>
          </w:tcPr>
          <w:p w14:paraId="13B6527E" w14:textId="73786573" w:rsidR="002C224A" w:rsidRPr="00857903" w:rsidRDefault="002C224A" w:rsidP="00AB201D">
            <w:pPr>
              <w:rPr>
                <w:rFonts w:ascii="Arial" w:hAnsi="Arial" w:cs="Arial"/>
                <w:sz w:val="20"/>
                <w:szCs w:val="20"/>
              </w:rPr>
            </w:pPr>
            <w:r w:rsidRPr="00857903">
              <w:rPr>
                <w:rFonts w:ascii="Arial" w:hAnsi="Arial" w:cs="Arial"/>
                <w:sz w:val="20"/>
                <w:szCs w:val="20"/>
              </w:rPr>
              <w:t>Rarely left home</w:t>
            </w:r>
          </w:p>
        </w:tc>
      </w:tr>
      <w:tr w:rsidR="002C224A" w:rsidRPr="00167ED1" w14:paraId="372E33C7" w14:textId="77777777" w:rsidTr="00AB201D">
        <w:trPr>
          <w:trHeight w:val="254"/>
        </w:trPr>
        <w:tc>
          <w:tcPr>
            <w:tcW w:w="950" w:type="dxa"/>
          </w:tcPr>
          <w:p w14:paraId="6BC4E4BC" w14:textId="454B6B9C" w:rsidR="002C224A" w:rsidRPr="00857903" w:rsidRDefault="002C224A" w:rsidP="00AB201D">
            <w:pPr>
              <w:jc w:val="center"/>
              <w:rPr>
                <w:rFonts w:ascii="Arial" w:hAnsi="Arial" w:cs="Arial"/>
                <w:sz w:val="20"/>
                <w:szCs w:val="20"/>
              </w:rPr>
            </w:pPr>
            <w:r w:rsidRPr="00857903">
              <w:rPr>
                <w:rFonts w:ascii="Arial" w:hAnsi="Arial" w:cs="Arial"/>
                <w:sz w:val="20"/>
                <w:szCs w:val="20"/>
              </w:rPr>
              <w:t>134</w:t>
            </w:r>
          </w:p>
        </w:tc>
        <w:tc>
          <w:tcPr>
            <w:tcW w:w="1198" w:type="dxa"/>
          </w:tcPr>
          <w:p w14:paraId="7B87EAFE" w14:textId="149DFEEE" w:rsidR="002C224A" w:rsidRPr="00857903" w:rsidRDefault="002C224A" w:rsidP="00AB201D">
            <w:pPr>
              <w:jc w:val="center"/>
              <w:rPr>
                <w:rFonts w:ascii="Arial" w:hAnsi="Arial" w:cs="Arial"/>
                <w:sz w:val="20"/>
                <w:szCs w:val="20"/>
              </w:rPr>
            </w:pPr>
            <w:r w:rsidRPr="00857903">
              <w:rPr>
                <w:rFonts w:ascii="Arial" w:hAnsi="Arial" w:cs="Arial"/>
                <w:sz w:val="20"/>
                <w:szCs w:val="20"/>
              </w:rPr>
              <w:t>9/18/18</w:t>
            </w:r>
          </w:p>
        </w:tc>
        <w:tc>
          <w:tcPr>
            <w:tcW w:w="1440" w:type="dxa"/>
          </w:tcPr>
          <w:p w14:paraId="284F054A" w14:textId="309C6CC1" w:rsidR="002C224A" w:rsidRPr="00857903" w:rsidRDefault="002C224A" w:rsidP="00AB201D">
            <w:pPr>
              <w:jc w:val="center"/>
              <w:rPr>
                <w:rFonts w:ascii="Arial" w:hAnsi="Arial" w:cs="Arial"/>
                <w:sz w:val="20"/>
                <w:szCs w:val="20"/>
              </w:rPr>
            </w:pPr>
            <w:r w:rsidRPr="00857903">
              <w:rPr>
                <w:rFonts w:ascii="Arial" w:hAnsi="Arial" w:cs="Arial"/>
                <w:sz w:val="20"/>
                <w:szCs w:val="20"/>
              </w:rPr>
              <w:t>12/14/18</w:t>
            </w:r>
          </w:p>
        </w:tc>
        <w:tc>
          <w:tcPr>
            <w:tcW w:w="5947" w:type="dxa"/>
          </w:tcPr>
          <w:p w14:paraId="7A8ABAD3" w14:textId="089C3EC5" w:rsidR="002C224A" w:rsidRPr="00857903" w:rsidRDefault="002C224A" w:rsidP="00AB201D">
            <w:pPr>
              <w:rPr>
                <w:rFonts w:ascii="Arial" w:hAnsi="Arial" w:cs="Arial"/>
                <w:sz w:val="20"/>
                <w:szCs w:val="20"/>
              </w:rPr>
            </w:pPr>
            <w:r w:rsidRPr="00857903">
              <w:rPr>
                <w:rFonts w:ascii="Arial" w:hAnsi="Arial" w:cs="Arial"/>
                <w:sz w:val="20"/>
                <w:szCs w:val="20"/>
              </w:rPr>
              <w:t>Rarely left home</w:t>
            </w:r>
          </w:p>
        </w:tc>
      </w:tr>
      <w:tr w:rsidR="002C224A" w:rsidRPr="00167ED1" w14:paraId="47225C23" w14:textId="77777777" w:rsidTr="00AB201D">
        <w:trPr>
          <w:trHeight w:val="239"/>
        </w:trPr>
        <w:tc>
          <w:tcPr>
            <w:tcW w:w="950" w:type="dxa"/>
          </w:tcPr>
          <w:p w14:paraId="02852E57" w14:textId="0A71BEE4" w:rsidR="002C224A" w:rsidRPr="00857903" w:rsidRDefault="002C224A" w:rsidP="00AB201D">
            <w:pPr>
              <w:jc w:val="center"/>
              <w:rPr>
                <w:rFonts w:ascii="Arial" w:hAnsi="Arial" w:cs="Arial"/>
                <w:sz w:val="20"/>
                <w:szCs w:val="20"/>
              </w:rPr>
            </w:pPr>
            <w:r w:rsidRPr="00857903">
              <w:rPr>
                <w:rFonts w:ascii="Arial" w:hAnsi="Arial" w:cs="Arial"/>
                <w:sz w:val="20"/>
                <w:szCs w:val="20"/>
              </w:rPr>
              <w:t>084</w:t>
            </w:r>
          </w:p>
        </w:tc>
        <w:tc>
          <w:tcPr>
            <w:tcW w:w="1198" w:type="dxa"/>
          </w:tcPr>
          <w:p w14:paraId="4A4F794D" w14:textId="666B8F23" w:rsidR="002C224A" w:rsidRPr="00857903" w:rsidRDefault="002C224A" w:rsidP="00AB201D">
            <w:pPr>
              <w:jc w:val="center"/>
              <w:rPr>
                <w:rFonts w:ascii="Arial" w:hAnsi="Arial" w:cs="Arial"/>
                <w:sz w:val="20"/>
                <w:szCs w:val="20"/>
              </w:rPr>
            </w:pPr>
            <w:r w:rsidRPr="00857903">
              <w:rPr>
                <w:rFonts w:ascii="Arial" w:hAnsi="Arial" w:cs="Arial"/>
                <w:sz w:val="20"/>
                <w:szCs w:val="20"/>
              </w:rPr>
              <w:t>7/18/18</w:t>
            </w:r>
          </w:p>
        </w:tc>
        <w:tc>
          <w:tcPr>
            <w:tcW w:w="1440" w:type="dxa"/>
          </w:tcPr>
          <w:p w14:paraId="65ED5391" w14:textId="5A739FA4" w:rsidR="002C224A" w:rsidRPr="00857903" w:rsidRDefault="002C224A" w:rsidP="00AB201D">
            <w:pPr>
              <w:jc w:val="center"/>
              <w:rPr>
                <w:rFonts w:ascii="Arial" w:hAnsi="Arial" w:cs="Arial"/>
                <w:sz w:val="20"/>
                <w:szCs w:val="20"/>
              </w:rPr>
            </w:pPr>
            <w:r w:rsidRPr="00857903">
              <w:rPr>
                <w:rFonts w:ascii="Arial" w:hAnsi="Arial" w:cs="Arial"/>
                <w:sz w:val="20"/>
                <w:szCs w:val="20"/>
              </w:rPr>
              <w:t>10/16/18</w:t>
            </w:r>
          </w:p>
        </w:tc>
        <w:tc>
          <w:tcPr>
            <w:tcW w:w="5947" w:type="dxa"/>
          </w:tcPr>
          <w:p w14:paraId="5CABD54A" w14:textId="1970BD05" w:rsidR="002C224A" w:rsidRPr="00857903" w:rsidRDefault="002C224A" w:rsidP="00AB201D">
            <w:pPr>
              <w:rPr>
                <w:rFonts w:ascii="Arial" w:hAnsi="Arial" w:cs="Arial"/>
                <w:sz w:val="20"/>
                <w:szCs w:val="20"/>
              </w:rPr>
            </w:pPr>
            <w:r w:rsidRPr="00857903">
              <w:rPr>
                <w:rFonts w:ascii="Arial" w:hAnsi="Arial" w:cs="Arial"/>
                <w:sz w:val="20"/>
                <w:szCs w:val="20"/>
              </w:rPr>
              <w:t>Issues with phone throughout study</w:t>
            </w:r>
          </w:p>
        </w:tc>
      </w:tr>
      <w:tr w:rsidR="002C224A" w:rsidRPr="00167ED1" w14:paraId="406CAD24" w14:textId="77777777" w:rsidTr="00AB201D">
        <w:trPr>
          <w:trHeight w:val="254"/>
        </w:trPr>
        <w:tc>
          <w:tcPr>
            <w:tcW w:w="950" w:type="dxa"/>
          </w:tcPr>
          <w:p w14:paraId="0C3585E8" w14:textId="15939F77" w:rsidR="002C224A" w:rsidRPr="00857903" w:rsidRDefault="002C224A" w:rsidP="00AB201D">
            <w:pPr>
              <w:jc w:val="center"/>
              <w:rPr>
                <w:rFonts w:ascii="Arial" w:hAnsi="Arial" w:cs="Arial"/>
                <w:sz w:val="20"/>
                <w:szCs w:val="20"/>
              </w:rPr>
            </w:pPr>
            <w:r w:rsidRPr="00857903">
              <w:rPr>
                <w:rFonts w:ascii="Arial" w:hAnsi="Arial" w:cs="Arial"/>
                <w:sz w:val="20"/>
                <w:szCs w:val="20"/>
              </w:rPr>
              <w:t>065</w:t>
            </w:r>
          </w:p>
        </w:tc>
        <w:tc>
          <w:tcPr>
            <w:tcW w:w="1198" w:type="dxa"/>
          </w:tcPr>
          <w:p w14:paraId="7C5ECAED" w14:textId="114F50FD" w:rsidR="002C224A" w:rsidRPr="00857903" w:rsidRDefault="002C224A" w:rsidP="00AB201D">
            <w:pPr>
              <w:jc w:val="center"/>
              <w:rPr>
                <w:rFonts w:ascii="Arial" w:hAnsi="Arial" w:cs="Arial"/>
                <w:sz w:val="20"/>
                <w:szCs w:val="20"/>
              </w:rPr>
            </w:pPr>
            <w:r w:rsidRPr="00857903">
              <w:rPr>
                <w:rFonts w:ascii="Arial" w:hAnsi="Arial" w:cs="Arial"/>
                <w:sz w:val="20"/>
                <w:szCs w:val="20"/>
              </w:rPr>
              <w:t>5/15/18</w:t>
            </w:r>
          </w:p>
        </w:tc>
        <w:tc>
          <w:tcPr>
            <w:tcW w:w="1440" w:type="dxa"/>
          </w:tcPr>
          <w:p w14:paraId="5B9BE866" w14:textId="22752E9C" w:rsidR="002C224A" w:rsidRPr="00857903" w:rsidRDefault="002C224A" w:rsidP="00AB201D">
            <w:pPr>
              <w:jc w:val="center"/>
              <w:rPr>
                <w:rFonts w:ascii="Arial" w:hAnsi="Arial" w:cs="Arial"/>
                <w:sz w:val="20"/>
                <w:szCs w:val="20"/>
              </w:rPr>
            </w:pPr>
            <w:r w:rsidRPr="00857903">
              <w:rPr>
                <w:rFonts w:ascii="Arial" w:hAnsi="Arial" w:cs="Arial"/>
                <w:sz w:val="20"/>
                <w:szCs w:val="20"/>
              </w:rPr>
              <w:t>8/14/18</w:t>
            </w:r>
          </w:p>
        </w:tc>
        <w:tc>
          <w:tcPr>
            <w:tcW w:w="5947" w:type="dxa"/>
          </w:tcPr>
          <w:p w14:paraId="072F661A" w14:textId="3226DC13" w:rsidR="002C224A" w:rsidRPr="00857903" w:rsidRDefault="002C224A" w:rsidP="00AB201D">
            <w:pPr>
              <w:rPr>
                <w:rFonts w:ascii="Arial" w:hAnsi="Arial" w:cs="Arial"/>
                <w:sz w:val="20"/>
                <w:szCs w:val="20"/>
              </w:rPr>
            </w:pPr>
            <w:r w:rsidRPr="00857903">
              <w:rPr>
                <w:rFonts w:ascii="Arial" w:hAnsi="Arial" w:cs="Arial"/>
                <w:sz w:val="20"/>
                <w:szCs w:val="20"/>
              </w:rPr>
              <w:t>Issues with phone throughout study</w:t>
            </w:r>
          </w:p>
        </w:tc>
      </w:tr>
      <w:tr w:rsidR="002C224A" w:rsidRPr="00167ED1" w14:paraId="26177EBA" w14:textId="77777777" w:rsidTr="00AB201D">
        <w:trPr>
          <w:trHeight w:val="254"/>
        </w:trPr>
        <w:tc>
          <w:tcPr>
            <w:tcW w:w="950" w:type="dxa"/>
          </w:tcPr>
          <w:p w14:paraId="243B12AD" w14:textId="3D69DB44" w:rsidR="002C224A" w:rsidRPr="00857903" w:rsidRDefault="002C224A" w:rsidP="00AB201D">
            <w:pPr>
              <w:jc w:val="center"/>
              <w:rPr>
                <w:rFonts w:ascii="Arial" w:hAnsi="Arial" w:cs="Arial"/>
                <w:sz w:val="20"/>
                <w:szCs w:val="20"/>
              </w:rPr>
            </w:pPr>
            <w:r w:rsidRPr="00857903">
              <w:rPr>
                <w:rFonts w:ascii="Arial" w:hAnsi="Arial" w:cs="Arial"/>
                <w:sz w:val="20"/>
                <w:szCs w:val="20"/>
              </w:rPr>
              <w:t>063</w:t>
            </w:r>
          </w:p>
        </w:tc>
        <w:tc>
          <w:tcPr>
            <w:tcW w:w="1198" w:type="dxa"/>
          </w:tcPr>
          <w:p w14:paraId="09482D19" w14:textId="0D979B9D" w:rsidR="002C224A" w:rsidRPr="00857903" w:rsidRDefault="002C224A" w:rsidP="00AB201D">
            <w:pPr>
              <w:jc w:val="center"/>
              <w:rPr>
                <w:rFonts w:ascii="Arial" w:hAnsi="Arial" w:cs="Arial"/>
                <w:sz w:val="20"/>
                <w:szCs w:val="20"/>
              </w:rPr>
            </w:pPr>
            <w:r w:rsidRPr="00857903">
              <w:rPr>
                <w:rFonts w:ascii="Arial" w:hAnsi="Arial" w:cs="Arial"/>
                <w:sz w:val="20"/>
                <w:szCs w:val="20"/>
              </w:rPr>
              <w:t>5/8/18</w:t>
            </w:r>
          </w:p>
        </w:tc>
        <w:tc>
          <w:tcPr>
            <w:tcW w:w="1440" w:type="dxa"/>
          </w:tcPr>
          <w:p w14:paraId="30F6DF0A" w14:textId="771C3C98" w:rsidR="002C224A" w:rsidRPr="00857903" w:rsidRDefault="002C224A" w:rsidP="00AB201D">
            <w:pPr>
              <w:jc w:val="center"/>
              <w:rPr>
                <w:rFonts w:ascii="Arial" w:hAnsi="Arial" w:cs="Arial"/>
                <w:sz w:val="20"/>
                <w:szCs w:val="20"/>
              </w:rPr>
            </w:pPr>
            <w:r w:rsidRPr="00857903">
              <w:rPr>
                <w:rFonts w:ascii="Arial" w:hAnsi="Arial" w:cs="Arial"/>
                <w:sz w:val="20"/>
                <w:szCs w:val="20"/>
              </w:rPr>
              <w:t>8/7/18</w:t>
            </w:r>
          </w:p>
        </w:tc>
        <w:tc>
          <w:tcPr>
            <w:tcW w:w="5947" w:type="dxa"/>
          </w:tcPr>
          <w:p w14:paraId="09D75D00" w14:textId="167E32E5" w:rsidR="002C224A" w:rsidRPr="00857903" w:rsidRDefault="002C224A" w:rsidP="00AB201D">
            <w:pPr>
              <w:rPr>
                <w:rFonts w:ascii="Arial" w:hAnsi="Arial" w:cs="Arial"/>
                <w:sz w:val="20"/>
                <w:szCs w:val="20"/>
              </w:rPr>
            </w:pPr>
            <w:r w:rsidRPr="00857903">
              <w:rPr>
                <w:rFonts w:ascii="Arial" w:hAnsi="Arial" w:cs="Arial"/>
                <w:sz w:val="20"/>
                <w:szCs w:val="20"/>
              </w:rPr>
              <w:t>Rarely left home</w:t>
            </w:r>
          </w:p>
        </w:tc>
      </w:tr>
      <w:tr w:rsidR="002C224A" w:rsidRPr="00167ED1" w14:paraId="5FB20B08" w14:textId="77777777" w:rsidTr="00AB201D">
        <w:trPr>
          <w:trHeight w:val="254"/>
        </w:trPr>
        <w:tc>
          <w:tcPr>
            <w:tcW w:w="950" w:type="dxa"/>
          </w:tcPr>
          <w:p w14:paraId="6E65621C" w14:textId="60413BAF" w:rsidR="002C224A" w:rsidRPr="00857903" w:rsidRDefault="002C224A" w:rsidP="00AB201D">
            <w:pPr>
              <w:jc w:val="center"/>
              <w:rPr>
                <w:rFonts w:ascii="Arial" w:hAnsi="Arial" w:cs="Arial"/>
                <w:sz w:val="20"/>
                <w:szCs w:val="20"/>
              </w:rPr>
            </w:pPr>
            <w:r w:rsidRPr="00857903">
              <w:rPr>
                <w:rFonts w:ascii="Arial" w:hAnsi="Arial" w:cs="Arial"/>
                <w:sz w:val="20"/>
                <w:szCs w:val="20"/>
              </w:rPr>
              <w:t>082</w:t>
            </w:r>
          </w:p>
        </w:tc>
        <w:tc>
          <w:tcPr>
            <w:tcW w:w="1198" w:type="dxa"/>
          </w:tcPr>
          <w:p w14:paraId="4271C362" w14:textId="199D6930" w:rsidR="002C224A" w:rsidRPr="00857903" w:rsidRDefault="002C224A" w:rsidP="00AB201D">
            <w:pPr>
              <w:jc w:val="center"/>
              <w:rPr>
                <w:rFonts w:ascii="Arial" w:hAnsi="Arial" w:cs="Arial"/>
                <w:sz w:val="20"/>
                <w:szCs w:val="20"/>
              </w:rPr>
            </w:pPr>
            <w:r w:rsidRPr="00857903">
              <w:rPr>
                <w:rFonts w:ascii="Arial" w:hAnsi="Arial" w:cs="Arial"/>
                <w:sz w:val="20"/>
                <w:szCs w:val="20"/>
              </w:rPr>
              <w:t>6/21/18</w:t>
            </w:r>
          </w:p>
        </w:tc>
        <w:tc>
          <w:tcPr>
            <w:tcW w:w="1440" w:type="dxa"/>
          </w:tcPr>
          <w:p w14:paraId="21616025" w14:textId="6F401F4A" w:rsidR="002C224A" w:rsidRPr="00857903" w:rsidRDefault="002C224A" w:rsidP="00AB201D">
            <w:pPr>
              <w:jc w:val="center"/>
              <w:rPr>
                <w:rFonts w:ascii="Arial" w:hAnsi="Arial" w:cs="Arial"/>
                <w:sz w:val="20"/>
                <w:szCs w:val="20"/>
              </w:rPr>
            </w:pPr>
            <w:r w:rsidRPr="00857903">
              <w:rPr>
                <w:rFonts w:ascii="Arial" w:hAnsi="Arial" w:cs="Arial"/>
                <w:sz w:val="20"/>
                <w:szCs w:val="20"/>
              </w:rPr>
              <w:t>8/26/18</w:t>
            </w:r>
          </w:p>
        </w:tc>
        <w:tc>
          <w:tcPr>
            <w:tcW w:w="5947" w:type="dxa"/>
          </w:tcPr>
          <w:p w14:paraId="2FB2213E" w14:textId="04D678D1" w:rsidR="002C224A" w:rsidRPr="00857903" w:rsidRDefault="002C224A" w:rsidP="00AB201D">
            <w:pPr>
              <w:rPr>
                <w:rFonts w:ascii="Arial" w:hAnsi="Arial" w:cs="Arial"/>
                <w:sz w:val="20"/>
                <w:szCs w:val="20"/>
              </w:rPr>
            </w:pPr>
            <w:r w:rsidRPr="00857903">
              <w:rPr>
                <w:rFonts w:ascii="Arial" w:hAnsi="Arial" w:cs="Arial"/>
                <w:sz w:val="20"/>
                <w:szCs w:val="20"/>
              </w:rPr>
              <w:t>Participant was discontinued because cell service was shut off</w:t>
            </w:r>
          </w:p>
        </w:tc>
      </w:tr>
      <w:tr w:rsidR="002C224A" w:rsidRPr="00167ED1" w14:paraId="48F141FC" w14:textId="77777777" w:rsidTr="00AB201D">
        <w:trPr>
          <w:trHeight w:val="254"/>
        </w:trPr>
        <w:tc>
          <w:tcPr>
            <w:tcW w:w="950" w:type="dxa"/>
          </w:tcPr>
          <w:p w14:paraId="4C5E24FF" w14:textId="57641FB7" w:rsidR="002C224A" w:rsidRPr="00857903" w:rsidRDefault="002C224A" w:rsidP="00AB201D">
            <w:pPr>
              <w:jc w:val="center"/>
              <w:rPr>
                <w:rFonts w:ascii="Arial" w:hAnsi="Arial" w:cs="Arial"/>
                <w:sz w:val="20"/>
                <w:szCs w:val="20"/>
              </w:rPr>
            </w:pPr>
            <w:r w:rsidRPr="00857903">
              <w:rPr>
                <w:rFonts w:ascii="Arial" w:hAnsi="Arial" w:cs="Arial"/>
                <w:sz w:val="20"/>
                <w:szCs w:val="20"/>
              </w:rPr>
              <w:t>003</w:t>
            </w:r>
          </w:p>
        </w:tc>
        <w:tc>
          <w:tcPr>
            <w:tcW w:w="1198" w:type="dxa"/>
          </w:tcPr>
          <w:p w14:paraId="52BE247A" w14:textId="31B37B74" w:rsidR="002C224A" w:rsidRPr="00857903" w:rsidRDefault="002C224A" w:rsidP="00AB201D">
            <w:pPr>
              <w:jc w:val="center"/>
              <w:rPr>
                <w:rFonts w:ascii="Arial" w:hAnsi="Arial" w:cs="Arial"/>
                <w:sz w:val="20"/>
                <w:szCs w:val="20"/>
              </w:rPr>
            </w:pPr>
            <w:r w:rsidRPr="00857903">
              <w:rPr>
                <w:rFonts w:ascii="Arial" w:hAnsi="Arial" w:cs="Arial"/>
                <w:sz w:val="20"/>
                <w:szCs w:val="20"/>
              </w:rPr>
              <w:t>3/21/17</w:t>
            </w:r>
          </w:p>
        </w:tc>
        <w:tc>
          <w:tcPr>
            <w:tcW w:w="1440" w:type="dxa"/>
          </w:tcPr>
          <w:p w14:paraId="638A2DFE" w14:textId="642F47D4" w:rsidR="002C224A" w:rsidRPr="00857903" w:rsidRDefault="002C224A" w:rsidP="00AB201D">
            <w:pPr>
              <w:jc w:val="center"/>
              <w:rPr>
                <w:rFonts w:ascii="Arial" w:hAnsi="Arial" w:cs="Arial"/>
                <w:sz w:val="20"/>
                <w:szCs w:val="20"/>
              </w:rPr>
            </w:pPr>
            <w:r w:rsidRPr="00857903">
              <w:rPr>
                <w:rFonts w:ascii="Arial" w:hAnsi="Arial" w:cs="Arial"/>
                <w:sz w:val="20"/>
                <w:szCs w:val="20"/>
              </w:rPr>
              <w:t>6/21/17</w:t>
            </w:r>
          </w:p>
        </w:tc>
        <w:tc>
          <w:tcPr>
            <w:tcW w:w="5947" w:type="dxa"/>
          </w:tcPr>
          <w:p w14:paraId="471342AA" w14:textId="4BE93505" w:rsidR="002C224A" w:rsidRPr="00857903" w:rsidRDefault="002C224A" w:rsidP="00AB201D">
            <w:pPr>
              <w:rPr>
                <w:rFonts w:ascii="Arial" w:hAnsi="Arial" w:cs="Arial"/>
                <w:sz w:val="20"/>
                <w:szCs w:val="20"/>
              </w:rPr>
            </w:pPr>
            <w:r w:rsidRPr="00857903">
              <w:rPr>
                <w:rFonts w:ascii="Arial" w:hAnsi="Arial" w:cs="Arial"/>
                <w:sz w:val="20"/>
                <w:szCs w:val="20"/>
              </w:rPr>
              <w:t>Rarely left home</w:t>
            </w:r>
            <w:r w:rsidR="000F0A70" w:rsidRPr="00857903">
              <w:rPr>
                <w:rFonts w:ascii="Arial" w:hAnsi="Arial" w:cs="Arial"/>
                <w:sz w:val="20"/>
                <w:szCs w:val="20"/>
              </w:rPr>
              <w:t>; Had severe accident a couple weeks after intake that severely limited ability to travel</w:t>
            </w:r>
          </w:p>
        </w:tc>
      </w:tr>
      <w:tr w:rsidR="002C224A" w:rsidRPr="00167ED1" w14:paraId="5AD0A526" w14:textId="77777777" w:rsidTr="00AB201D">
        <w:trPr>
          <w:trHeight w:val="254"/>
        </w:trPr>
        <w:tc>
          <w:tcPr>
            <w:tcW w:w="950" w:type="dxa"/>
          </w:tcPr>
          <w:p w14:paraId="6A7D2C4C" w14:textId="15936B06" w:rsidR="002C224A" w:rsidRPr="00857903" w:rsidRDefault="000F0A70" w:rsidP="00AB201D">
            <w:pPr>
              <w:jc w:val="center"/>
              <w:rPr>
                <w:rFonts w:ascii="Arial" w:hAnsi="Arial" w:cs="Arial"/>
                <w:sz w:val="20"/>
                <w:szCs w:val="20"/>
              </w:rPr>
            </w:pPr>
            <w:r w:rsidRPr="00857903">
              <w:rPr>
                <w:rFonts w:ascii="Arial" w:hAnsi="Arial" w:cs="Arial"/>
                <w:sz w:val="20"/>
                <w:szCs w:val="20"/>
              </w:rPr>
              <w:t>139</w:t>
            </w:r>
          </w:p>
        </w:tc>
        <w:tc>
          <w:tcPr>
            <w:tcW w:w="1198" w:type="dxa"/>
          </w:tcPr>
          <w:p w14:paraId="5F1951F3" w14:textId="60DEF13A" w:rsidR="002C224A" w:rsidRPr="00857903" w:rsidRDefault="000F0A70" w:rsidP="00AB201D">
            <w:pPr>
              <w:jc w:val="center"/>
              <w:rPr>
                <w:rFonts w:ascii="Arial" w:hAnsi="Arial" w:cs="Arial"/>
                <w:sz w:val="20"/>
                <w:szCs w:val="20"/>
              </w:rPr>
            </w:pPr>
            <w:r w:rsidRPr="00857903">
              <w:rPr>
                <w:rFonts w:ascii="Arial" w:hAnsi="Arial" w:cs="Arial"/>
                <w:sz w:val="20"/>
                <w:szCs w:val="20"/>
              </w:rPr>
              <w:t>10/17/18</w:t>
            </w:r>
          </w:p>
        </w:tc>
        <w:tc>
          <w:tcPr>
            <w:tcW w:w="1440" w:type="dxa"/>
          </w:tcPr>
          <w:p w14:paraId="6969B828" w14:textId="0E812ED6" w:rsidR="002C224A" w:rsidRPr="00857903" w:rsidRDefault="000F0A70" w:rsidP="00AB201D">
            <w:pPr>
              <w:jc w:val="center"/>
              <w:rPr>
                <w:rFonts w:ascii="Arial" w:hAnsi="Arial" w:cs="Arial"/>
                <w:sz w:val="20"/>
                <w:szCs w:val="20"/>
              </w:rPr>
            </w:pPr>
            <w:r w:rsidRPr="00857903">
              <w:rPr>
                <w:rFonts w:ascii="Arial" w:hAnsi="Arial" w:cs="Arial"/>
                <w:sz w:val="20"/>
                <w:szCs w:val="20"/>
              </w:rPr>
              <w:t>1/16/19</w:t>
            </w:r>
          </w:p>
        </w:tc>
        <w:tc>
          <w:tcPr>
            <w:tcW w:w="5947" w:type="dxa"/>
          </w:tcPr>
          <w:p w14:paraId="17CAD16B" w14:textId="731DF3CF" w:rsidR="002C224A" w:rsidRPr="00857903" w:rsidRDefault="000F0A70" w:rsidP="00AB201D">
            <w:pPr>
              <w:rPr>
                <w:rFonts w:ascii="Arial" w:hAnsi="Arial" w:cs="Arial"/>
                <w:sz w:val="20"/>
                <w:szCs w:val="20"/>
              </w:rPr>
            </w:pPr>
            <w:r w:rsidRPr="00857903">
              <w:rPr>
                <w:rFonts w:ascii="Arial" w:hAnsi="Arial" w:cs="Arial"/>
                <w:sz w:val="20"/>
                <w:szCs w:val="20"/>
              </w:rPr>
              <w:t>Rarely left home; Few locations they visit</w:t>
            </w:r>
          </w:p>
        </w:tc>
      </w:tr>
      <w:tr w:rsidR="002C224A" w:rsidRPr="00167ED1" w14:paraId="0A0575A4" w14:textId="77777777" w:rsidTr="00AB201D">
        <w:trPr>
          <w:trHeight w:val="254"/>
        </w:trPr>
        <w:tc>
          <w:tcPr>
            <w:tcW w:w="950" w:type="dxa"/>
          </w:tcPr>
          <w:p w14:paraId="115C9440" w14:textId="0D8D23CF" w:rsidR="002C224A" w:rsidRPr="00857903" w:rsidRDefault="000F0A70" w:rsidP="00AB201D">
            <w:pPr>
              <w:jc w:val="center"/>
              <w:rPr>
                <w:rFonts w:ascii="Arial" w:hAnsi="Arial" w:cs="Arial"/>
                <w:sz w:val="20"/>
                <w:szCs w:val="20"/>
              </w:rPr>
            </w:pPr>
            <w:r w:rsidRPr="00857903">
              <w:rPr>
                <w:rFonts w:ascii="Arial" w:hAnsi="Arial" w:cs="Arial"/>
                <w:sz w:val="20"/>
                <w:szCs w:val="20"/>
              </w:rPr>
              <w:t>032</w:t>
            </w:r>
          </w:p>
        </w:tc>
        <w:tc>
          <w:tcPr>
            <w:tcW w:w="1198" w:type="dxa"/>
          </w:tcPr>
          <w:p w14:paraId="27B00EE1" w14:textId="34E52B84" w:rsidR="002C224A" w:rsidRPr="00857903" w:rsidRDefault="000F0A70" w:rsidP="00AB201D">
            <w:pPr>
              <w:jc w:val="center"/>
              <w:rPr>
                <w:rFonts w:ascii="Arial" w:hAnsi="Arial" w:cs="Arial"/>
                <w:sz w:val="20"/>
                <w:szCs w:val="20"/>
              </w:rPr>
            </w:pPr>
            <w:r w:rsidRPr="00857903">
              <w:rPr>
                <w:rFonts w:ascii="Arial" w:hAnsi="Arial" w:cs="Arial"/>
                <w:sz w:val="20"/>
                <w:szCs w:val="20"/>
              </w:rPr>
              <w:t>11/28/17</w:t>
            </w:r>
          </w:p>
        </w:tc>
        <w:tc>
          <w:tcPr>
            <w:tcW w:w="1440" w:type="dxa"/>
          </w:tcPr>
          <w:p w14:paraId="283786FC" w14:textId="007CE011" w:rsidR="002C224A" w:rsidRPr="00857903" w:rsidRDefault="000F0A70" w:rsidP="00AB201D">
            <w:pPr>
              <w:jc w:val="center"/>
              <w:rPr>
                <w:rFonts w:ascii="Arial" w:hAnsi="Arial" w:cs="Arial"/>
                <w:sz w:val="20"/>
                <w:szCs w:val="20"/>
              </w:rPr>
            </w:pPr>
            <w:r w:rsidRPr="00857903">
              <w:rPr>
                <w:rFonts w:ascii="Arial" w:hAnsi="Arial" w:cs="Arial"/>
                <w:sz w:val="20"/>
                <w:szCs w:val="20"/>
              </w:rPr>
              <w:t>2/27/18</w:t>
            </w:r>
          </w:p>
        </w:tc>
        <w:tc>
          <w:tcPr>
            <w:tcW w:w="5947" w:type="dxa"/>
          </w:tcPr>
          <w:p w14:paraId="754242B1" w14:textId="36B53494" w:rsidR="002C224A" w:rsidRPr="00857903" w:rsidRDefault="000F0A70" w:rsidP="00AB201D">
            <w:pPr>
              <w:rPr>
                <w:rFonts w:ascii="Arial" w:hAnsi="Arial" w:cs="Arial"/>
                <w:sz w:val="20"/>
                <w:szCs w:val="20"/>
              </w:rPr>
            </w:pPr>
            <w:r w:rsidRPr="00857903">
              <w:rPr>
                <w:rFonts w:ascii="Arial" w:hAnsi="Arial" w:cs="Arial"/>
                <w:sz w:val="20"/>
                <w:szCs w:val="20"/>
              </w:rPr>
              <w:t>Participant had two different androids while on study</w:t>
            </w:r>
          </w:p>
        </w:tc>
      </w:tr>
      <w:tr w:rsidR="002C224A" w:rsidRPr="00167ED1" w14:paraId="52D671BC" w14:textId="77777777" w:rsidTr="00AB201D">
        <w:trPr>
          <w:trHeight w:val="254"/>
        </w:trPr>
        <w:tc>
          <w:tcPr>
            <w:tcW w:w="950" w:type="dxa"/>
          </w:tcPr>
          <w:p w14:paraId="0E7ED971" w14:textId="4D2534ED" w:rsidR="002C224A" w:rsidRPr="00857903" w:rsidRDefault="000F0A70" w:rsidP="00AB201D">
            <w:pPr>
              <w:jc w:val="center"/>
              <w:rPr>
                <w:rFonts w:ascii="Arial" w:hAnsi="Arial" w:cs="Arial"/>
                <w:sz w:val="20"/>
                <w:szCs w:val="20"/>
              </w:rPr>
            </w:pPr>
            <w:r w:rsidRPr="00857903">
              <w:rPr>
                <w:rFonts w:ascii="Arial" w:hAnsi="Arial" w:cs="Arial"/>
                <w:sz w:val="20"/>
                <w:szCs w:val="20"/>
              </w:rPr>
              <w:t>087</w:t>
            </w:r>
          </w:p>
        </w:tc>
        <w:tc>
          <w:tcPr>
            <w:tcW w:w="1198" w:type="dxa"/>
          </w:tcPr>
          <w:p w14:paraId="336874C1" w14:textId="12A5AA2A" w:rsidR="002C224A" w:rsidRPr="00857903" w:rsidRDefault="000F0A70" w:rsidP="00AB201D">
            <w:pPr>
              <w:jc w:val="center"/>
              <w:rPr>
                <w:rFonts w:ascii="Arial" w:hAnsi="Arial" w:cs="Arial"/>
                <w:sz w:val="20"/>
                <w:szCs w:val="20"/>
              </w:rPr>
            </w:pPr>
            <w:r w:rsidRPr="00857903">
              <w:rPr>
                <w:rFonts w:ascii="Arial" w:hAnsi="Arial" w:cs="Arial"/>
                <w:sz w:val="20"/>
                <w:szCs w:val="20"/>
              </w:rPr>
              <w:t>7/19/18</w:t>
            </w:r>
          </w:p>
        </w:tc>
        <w:tc>
          <w:tcPr>
            <w:tcW w:w="1440" w:type="dxa"/>
          </w:tcPr>
          <w:p w14:paraId="4953EC80" w14:textId="4CB70B92" w:rsidR="002C224A" w:rsidRPr="00857903" w:rsidRDefault="000F0A70" w:rsidP="00AB201D">
            <w:pPr>
              <w:jc w:val="center"/>
              <w:rPr>
                <w:rFonts w:ascii="Arial" w:hAnsi="Arial" w:cs="Arial"/>
                <w:sz w:val="20"/>
                <w:szCs w:val="20"/>
              </w:rPr>
            </w:pPr>
            <w:r w:rsidRPr="00857903">
              <w:rPr>
                <w:rFonts w:ascii="Arial" w:hAnsi="Arial" w:cs="Arial"/>
                <w:sz w:val="20"/>
                <w:szCs w:val="20"/>
              </w:rPr>
              <w:t>9/10/18</w:t>
            </w:r>
          </w:p>
        </w:tc>
        <w:tc>
          <w:tcPr>
            <w:tcW w:w="5947" w:type="dxa"/>
          </w:tcPr>
          <w:p w14:paraId="33A4C2EB" w14:textId="49FD678E" w:rsidR="002C224A" w:rsidRPr="00857903" w:rsidRDefault="000F0A70" w:rsidP="00AB201D">
            <w:pPr>
              <w:rPr>
                <w:rFonts w:ascii="Arial" w:hAnsi="Arial" w:cs="Arial"/>
                <w:sz w:val="20"/>
                <w:szCs w:val="20"/>
              </w:rPr>
            </w:pPr>
            <w:r w:rsidRPr="00857903">
              <w:rPr>
                <w:rFonts w:ascii="Arial" w:hAnsi="Arial" w:cs="Arial"/>
                <w:sz w:val="20"/>
                <w:szCs w:val="20"/>
              </w:rPr>
              <w:t>Discontinued before follow-up #1</w:t>
            </w:r>
          </w:p>
        </w:tc>
      </w:tr>
      <w:tr w:rsidR="000F0A70" w:rsidRPr="00167ED1" w14:paraId="4919A1E2" w14:textId="77777777" w:rsidTr="00AB201D">
        <w:trPr>
          <w:trHeight w:val="254"/>
        </w:trPr>
        <w:tc>
          <w:tcPr>
            <w:tcW w:w="950" w:type="dxa"/>
          </w:tcPr>
          <w:p w14:paraId="07D61443" w14:textId="73874C4E" w:rsidR="000F0A70" w:rsidRPr="00857903" w:rsidRDefault="000F0A70" w:rsidP="000F0A70">
            <w:pPr>
              <w:jc w:val="center"/>
              <w:rPr>
                <w:rFonts w:ascii="Arial" w:hAnsi="Arial" w:cs="Arial"/>
                <w:sz w:val="20"/>
                <w:szCs w:val="20"/>
              </w:rPr>
            </w:pPr>
            <w:r w:rsidRPr="00857903">
              <w:rPr>
                <w:rFonts w:ascii="Arial" w:hAnsi="Arial" w:cs="Arial"/>
                <w:sz w:val="20"/>
                <w:szCs w:val="20"/>
              </w:rPr>
              <w:t>172</w:t>
            </w:r>
          </w:p>
        </w:tc>
        <w:tc>
          <w:tcPr>
            <w:tcW w:w="1198" w:type="dxa"/>
          </w:tcPr>
          <w:p w14:paraId="3AD41573" w14:textId="495E8B07" w:rsidR="000F0A70" w:rsidRPr="00857903" w:rsidRDefault="000F0A70" w:rsidP="000F0A70">
            <w:pPr>
              <w:jc w:val="center"/>
              <w:rPr>
                <w:rFonts w:ascii="Arial" w:hAnsi="Arial" w:cs="Arial"/>
                <w:sz w:val="20"/>
                <w:szCs w:val="20"/>
              </w:rPr>
            </w:pPr>
            <w:r w:rsidRPr="00857903">
              <w:rPr>
                <w:rFonts w:ascii="Arial" w:hAnsi="Arial" w:cs="Arial"/>
                <w:sz w:val="20"/>
                <w:szCs w:val="20"/>
              </w:rPr>
              <w:t>1/24/19</w:t>
            </w:r>
          </w:p>
        </w:tc>
        <w:tc>
          <w:tcPr>
            <w:tcW w:w="1440" w:type="dxa"/>
          </w:tcPr>
          <w:p w14:paraId="75479EB6" w14:textId="2EBDD614" w:rsidR="000F0A70" w:rsidRPr="00857903" w:rsidRDefault="000F0A70" w:rsidP="000F0A70">
            <w:pPr>
              <w:jc w:val="center"/>
              <w:rPr>
                <w:rFonts w:ascii="Arial" w:hAnsi="Arial" w:cs="Arial"/>
                <w:sz w:val="20"/>
                <w:szCs w:val="20"/>
              </w:rPr>
            </w:pPr>
            <w:r w:rsidRPr="00857903">
              <w:rPr>
                <w:rFonts w:ascii="Arial" w:hAnsi="Arial" w:cs="Arial"/>
                <w:sz w:val="20"/>
                <w:szCs w:val="20"/>
              </w:rPr>
              <w:t>3/6/19</w:t>
            </w:r>
          </w:p>
        </w:tc>
        <w:tc>
          <w:tcPr>
            <w:tcW w:w="5947" w:type="dxa"/>
          </w:tcPr>
          <w:p w14:paraId="57A0A653" w14:textId="6AA467CF" w:rsidR="000F0A70" w:rsidRPr="00857903" w:rsidRDefault="000F0A70" w:rsidP="000F0A70">
            <w:pPr>
              <w:rPr>
                <w:rFonts w:ascii="Arial" w:hAnsi="Arial" w:cs="Arial"/>
                <w:sz w:val="20"/>
                <w:szCs w:val="20"/>
              </w:rPr>
            </w:pPr>
            <w:r w:rsidRPr="00857903">
              <w:rPr>
                <w:rFonts w:ascii="Arial" w:hAnsi="Arial" w:cs="Arial"/>
                <w:sz w:val="20"/>
                <w:szCs w:val="20"/>
              </w:rPr>
              <w:t>Discontinued before follow-up #1</w:t>
            </w:r>
          </w:p>
        </w:tc>
      </w:tr>
      <w:tr w:rsidR="000F0A70" w:rsidRPr="00167ED1" w14:paraId="65511CB1" w14:textId="77777777" w:rsidTr="00AB201D">
        <w:trPr>
          <w:trHeight w:val="254"/>
        </w:trPr>
        <w:tc>
          <w:tcPr>
            <w:tcW w:w="950" w:type="dxa"/>
          </w:tcPr>
          <w:p w14:paraId="77642BDF" w14:textId="5F7082C6" w:rsidR="000F0A70" w:rsidRPr="00857903" w:rsidRDefault="000F0A70" w:rsidP="000F0A70">
            <w:pPr>
              <w:jc w:val="center"/>
              <w:rPr>
                <w:rFonts w:ascii="Arial" w:hAnsi="Arial" w:cs="Arial"/>
                <w:sz w:val="20"/>
                <w:szCs w:val="20"/>
              </w:rPr>
            </w:pPr>
            <w:r w:rsidRPr="00857903">
              <w:rPr>
                <w:rFonts w:ascii="Arial" w:hAnsi="Arial" w:cs="Arial"/>
                <w:sz w:val="20"/>
                <w:szCs w:val="20"/>
              </w:rPr>
              <w:t>116</w:t>
            </w:r>
          </w:p>
        </w:tc>
        <w:tc>
          <w:tcPr>
            <w:tcW w:w="1198" w:type="dxa"/>
          </w:tcPr>
          <w:p w14:paraId="58F402DF" w14:textId="44E10D13" w:rsidR="000F0A70" w:rsidRPr="00857903" w:rsidRDefault="000F0A70" w:rsidP="000F0A70">
            <w:pPr>
              <w:jc w:val="center"/>
              <w:rPr>
                <w:rFonts w:ascii="Arial" w:hAnsi="Arial" w:cs="Arial"/>
                <w:sz w:val="20"/>
                <w:szCs w:val="20"/>
              </w:rPr>
            </w:pPr>
            <w:r w:rsidRPr="00857903">
              <w:rPr>
                <w:rFonts w:ascii="Arial" w:hAnsi="Arial" w:cs="Arial"/>
                <w:sz w:val="20"/>
                <w:szCs w:val="20"/>
              </w:rPr>
              <w:t>8/28/18</w:t>
            </w:r>
          </w:p>
        </w:tc>
        <w:tc>
          <w:tcPr>
            <w:tcW w:w="1440" w:type="dxa"/>
          </w:tcPr>
          <w:p w14:paraId="241EFE67" w14:textId="4DA2EC90" w:rsidR="000F0A70" w:rsidRPr="00857903" w:rsidRDefault="000F0A70" w:rsidP="000F0A70">
            <w:pPr>
              <w:jc w:val="center"/>
              <w:rPr>
                <w:rFonts w:ascii="Arial" w:hAnsi="Arial" w:cs="Arial"/>
                <w:sz w:val="20"/>
                <w:szCs w:val="20"/>
              </w:rPr>
            </w:pPr>
            <w:r w:rsidRPr="00857903">
              <w:rPr>
                <w:rFonts w:ascii="Arial" w:hAnsi="Arial" w:cs="Arial"/>
                <w:sz w:val="20"/>
                <w:szCs w:val="20"/>
              </w:rPr>
              <w:t>11/25/18</w:t>
            </w:r>
          </w:p>
        </w:tc>
        <w:tc>
          <w:tcPr>
            <w:tcW w:w="5947" w:type="dxa"/>
          </w:tcPr>
          <w:p w14:paraId="541283A4" w14:textId="739A4E67" w:rsidR="000F0A70" w:rsidRPr="00857903" w:rsidRDefault="000F0A70" w:rsidP="000F0A70">
            <w:pPr>
              <w:rPr>
                <w:rFonts w:ascii="Arial" w:hAnsi="Arial" w:cs="Arial"/>
                <w:sz w:val="20"/>
                <w:szCs w:val="20"/>
              </w:rPr>
            </w:pPr>
            <w:r w:rsidRPr="00857903">
              <w:rPr>
                <w:rFonts w:ascii="Arial" w:hAnsi="Arial" w:cs="Arial"/>
                <w:sz w:val="20"/>
                <w:szCs w:val="20"/>
              </w:rPr>
              <w:t>Completed through follow-up #1</w:t>
            </w:r>
          </w:p>
        </w:tc>
      </w:tr>
      <w:tr w:rsidR="000F0A70" w:rsidRPr="00167ED1" w14:paraId="6408B7A4" w14:textId="77777777" w:rsidTr="00AB201D">
        <w:trPr>
          <w:trHeight w:val="254"/>
        </w:trPr>
        <w:tc>
          <w:tcPr>
            <w:tcW w:w="950" w:type="dxa"/>
          </w:tcPr>
          <w:p w14:paraId="73C6A4A3" w14:textId="77777777" w:rsidR="000F0A70" w:rsidRPr="00857903" w:rsidRDefault="000F0A70" w:rsidP="000F0A70">
            <w:pPr>
              <w:jc w:val="center"/>
              <w:rPr>
                <w:rFonts w:ascii="Arial" w:hAnsi="Arial" w:cs="Arial"/>
                <w:sz w:val="20"/>
                <w:szCs w:val="20"/>
              </w:rPr>
            </w:pPr>
            <w:r w:rsidRPr="00857903">
              <w:rPr>
                <w:rFonts w:ascii="Arial" w:hAnsi="Arial" w:cs="Arial"/>
                <w:sz w:val="20"/>
                <w:szCs w:val="20"/>
              </w:rPr>
              <w:t>026</w:t>
            </w:r>
          </w:p>
        </w:tc>
        <w:tc>
          <w:tcPr>
            <w:tcW w:w="1198" w:type="dxa"/>
          </w:tcPr>
          <w:p w14:paraId="26A70876" w14:textId="64B367FB" w:rsidR="000F0A70" w:rsidRPr="00857903" w:rsidRDefault="000F0A70" w:rsidP="000F0A70">
            <w:pPr>
              <w:jc w:val="center"/>
              <w:rPr>
                <w:rFonts w:ascii="Arial" w:hAnsi="Arial" w:cs="Arial"/>
                <w:sz w:val="20"/>
                <w:szCs w:val="20"/>
              </w:rPr>
            </w:pPr>
            <w:r w:rsidRPr="00857903">
              <w:rPr>
                <w:rFonts w:ascii="Arial" w:hAnsi="Arial" w:cs="Arial"/>
                <w:sz w:val="20"/>
                <w:szCs w:val="20"/>
              </w:rPr>
              <w:t>11/9/17</w:t>
            </w:r>
          </w:p>
        </w:tc>
        <w:tc>
          <w:tcPr>
            <w:tcW w:w="1440" w:type="dxa"/>
          </w:tcPr>
          <w:p w14:paraId="70FC6B75" w14:textId="2BD94985" w:rsidR="000F0A70" w:rsidRPr="00857903" w:rsidRDefault="000F0A70" w:rsidP="000F0A70">
            <w:pPr>
              <w:jc w:val="center"/>
              <w:rPr>
                <w:rFonts w:ascii="Arial" w:hAnsi="Arial" w:cs="Arial"/>
                <w:sz w:val="20"/>
                <w:szCs w:val="20"/>
              </w:rPr>
            </w:pPr>
            <w:r w:rsidRPr="00857903">
              <w:rPr>
                <w:rFonts w:ascii="Arial" w:hAnsi="Arial" w:cs="Arial"/>
                <w:sz w:val="20"/>
                <w:szCs w:val="20"/>
              </w:rPr>
              <w:t>2/8/18</w:t>
            </w:r>
          </w:p>
        </w:tc>
        <w:tc>
          <w:tcPr>
            <w:tcW w:w="5947" w:type="dxa"/>
          </w:tcPr>
          <w:p w14:paraId="1EB36A7B" w14:textId="10427264" w:rsidR="000F0A70" w:rsidRPr="00857903" w:rsidRDefault="000F0A70" w:rsidP="000F0A70">
            <w:pPr>
              <w:rPr>
                <w:rFonts w:ascii="Arial" w:hAnsi="Arial" w:cs="Arial"/>
                <w:sz w:val="20"/>
                <w:szCs w:val="20"/>
              </w:rPr>
            </w:pPr>
            <w:r w:rsidRPr="00857903">
              <w:rPr>
                <w:rFonts w:ascii="Arial" w:hAnsi="Arial" w:cs="Arial"/>
                <w:sz w:val="20"/>
                <w:szCs w:val="20"/>
              </w:rPr>
              <w:t>Rarely left home</w:t>
            </w:r>
          </w:p>
        </w:tc>
      </w:tr>
      <w:tr w:rsidR="000F0A70" w:rsidRPr="006A29BE" w14:paraId="56A3FEA3" w14:textId="77777777" w:rsidTr="00AB201D">
        <w:trPr>
          <w:trHeight w:val="254"/>
        </w:trPr>
        <w:tc>
          <w:tcPr>
            <w:tcW w:w="950" w:type="dxa"/>
          </w:tcPr>
          <w:p w14:paraId="3D79E8F1" w14:textId="63C18DEA" w:rsidR="000F0A70" w:rsidRPr="00857903" w:rsidRDefault="000F0A70" w:rsidP="000F0A70">
            <w:pPr>
              <w:jc w:val="center"/>
              <w:rPr>
                <w:rFonts w:ascii="Arial" w:hAnsi="Arial" w:cs="Arial"/>
                <w:sz w:val="20"/>
                <w:szCs w:val="20"/>
              </w:rPr>
            </w:pPr>
            <w:r w:rsidRPr="00857903">
              <w:rPr>
                <w:rFonts w:ascii="Arial" w:hAnsi="Arial" w:cs="Arial"/>
                <w:sz w:val="20"/>
                <w:szCs w:val="20"/>
              </w:rPr>
              <w:t>104</w:t>
            </w:r>
          </w:p>
        </w:tc>
        <w:tc>
          <w:tcPr>
            <w:tcW w:w="1198" w:type="dxa"/>
          </w:tcPr>
          <w:p w14:paraId="08EA41A4" w14:textId="31CD45D4" w:rsidR="000F0A70" w:rsidRPr="00857903" w:rsidRDefault="000F0A70" w:rsidP="000F0A70">
            <w:pPr>
              <w:jc w:val="center"/>
              <w:rPr>
                <w:rFonts w:ascii="Arial" w:hAnsi="Arial" w:cs="Arial"/>
                <w:sz w:val="20"/>
                <w:szCs w:val="20"/>
              </w:rPr>
            </w:pPr>
            <w:r w:rsidRPr="00857903">
              <w:rPr>
                <w:rFonts w:ascii="Arial" w:hAnsi="Arial" w:cs="Arial"/>
                <w:sz w:val="20"/>
                <w:szCs w:val="20"/>
              </w:rPr>
              <w:t>8/24/18</w:t>
            </w:r>
          </w:p>
        </w:tc>
        <w:tc>
          <w:tcPr>
            <w:tcW w:w="1440" w:type="dxa"/>
          </w:tcPr>
          <w:p w14:paraId="1DE4ED1F" w14:textId="523CBCE1" w:rsidR="000F0A70" w:rsidRPr="00857903" w:rsidRDefault="000F0A70" w:rsidP="000F0A70">
            <w:pPr>
              <w:jc w:val="center"/>
              <w:rPr>
                <w:rFonts w:ascii="Arial" w:hAnsi="Arial" w:cs="Arial"/>
                <w:sz w:val="20"/>
                <w:szCs w:val="20"/>
              </w:rPr>
            </w:pPr>
            <w:r w:rsidRPr="00857903">
              <w:rPr>
                <w:rFonts w:ascii="Arial" w:hAnsi="Arial" w:cs="Arial"/>
                <w:sz w:val="20"/>
                <w:szCs w:val="20"/>
              </w:rPr>
              <w:t>10/24/18</w:t>
            </w:r>
          </w:p>
        </w:tc>
        <w:tc>
          <w:tcPr>
            <w:tcW w:w="5947" w:type="dxa"/>
          </w:tcPr>
          <w:p w14:paraId="72698F1B" w14:textId="3EA3F009" w:rsidR="000F0A70" w:rsidRPr="00857903" w:rsidRDefault="000F0A70" w:rsidP="000F0A70">
            <w:pPr>
              <w:rPr>
                <w:rFonts w:ascii="Arial" w:hAnsi="Arial" w:cs="Arial"/>
                <w:sz w:val="20"/>
                <w:szCs w:val="20"/>
              </w:rPr>
            </w:pPr>
            <w:r w:rsidRPr="00857903">
              <w:rPr>
                <w:rFonts w:ascii="Arial" w:hAnsi="Arial" w:cs="Arial"/>
                <w:sz w:val="20"/>
                <w:szCs w:val="20"/>
              </w:rPr>
              <w:t>Completed through follow-up #2</w:t>
            </w:r>
          </w:p>
        </w:tc>
      </w:tr>
      <w:tr w:rsidR="000F0A70" w:rsidRPr="006A29BE" w14:paraId="194E72C6" w14:textId="77777777" w:rsidTr="00AB201D">
        <w:trPr>
          <w:trHeight w:val="254"/>
        </w:trPr>
        <w:tc>
          <w:tcPr>
            <w:tcW w:w="950" w:type="dxa"/>
          </w:tcPr>
          <w:p w14:paraId="6C6C888E" w14:textId="6545FA18" w:rsidR="000F0A70" w:rsidRPr="00857903" w:rsidRDefault="000F0A70" w:rsidP="000F0A70">
            <w:pPr>
              <w:jc w:val="center"/>
              <w:rPr>
                <w:rFonts w:ascii="Arial" w:hAnsi="Arial" w:cs="Arial"/>
                <w:sz w:val="20"/>
                <w:szCs w:val="20"/>
              </w:rPr>
            </w:pPr>
            <w:r w:rsidRPr="00857903">
              <w:rPr>
                <w:rFonts w:ascii="Arial" w:hAnsi="Arial" w:cs="Arial"/>
                <w:sz w:val="20"/>
                <w:szCs w:val="20"/>
              </w:rPr>
              <w:t>047</w:t>
            </w:r>
          </w:p>
        </w:tc>
        <w:tc>
          <w:tcPr>
            <w:tcW w:w="1198" w:type="dxa"/>
          </w:tcPr>
          <w:p w14:paraId="1ABFAB85" w14:textId="67C2F3AE" w:rsidR="000F0A70" w:rsidRPr="00857903" w:rsidRDefault="000F0A70" w:rsidP="000F0A70">
            <w:pPr>
              <w:jc w:val="center"/>
              <w:rPr>
                <w:rFonts w:ascii="Arial" w:hAnsi="Arial" w:cs="Arial"/>
                <w:sz w:val="20"/>
                <w:szCs w:val="20"/>
              </w:rPr>
            </w:pPr>
            <w:r w:rsidRPr="00857903">
              <w:rPr>
                <w:rFonts w:ascii="Arial" w:hAnsi="Arial" w:cs="Arial"/>
                <w:sz w:val="20"/>
                <w:szCs w:val="20"/>
              </w:rPr>
              <w:t>3/23/18</w:t>
            </w:r>
          </w:p>
        </w:tc>
        <w:tc>
          <w:tcPr>
            <w:tcW w:w="1440" w:type="dxa"/>
          </w:tcPr>
          <w:p w14:paraId="4623D193" w14:textId="6EBE21B9" w:rsidR="000F0A70" w:rsidRPr="00857903" w:rsidRDefault="000F0A70" w:rsidP="000F0A70">
            <w:pPr>
              <w:jc w:val="center"/>
              <w:rPr>
                <w:rFonts w:ascii="Arial" w:hAnsi="Arial" w:cs="Arial"/>
                <w:sz w:val="20"/>
                <w:szCs w:val="20"/>
              </w:rPr>
            </w:pPr>
            <w:r w:rsidRPr="00857903">
              <w:rPr>
                <w:rFonts w:ascii="Arial" w:hAnsi="Arial" w:cs="Arial"/>
                <w:sz w:val="20"/>
                <w:szCs w:val="20"/>
              </w:rPr>
              <w:t>04/30/18</w:t>
            </w:r>
          </w:p>
        </w:tc>
        <w:tc>
          <w:tcPr>
            <w:tcW w:w="5947" w:type="dxa"/>
          </w:tcPr>
          <w:p w14:paraId="672BE072" w14:textId="58E475E0" w:rsidR="000F0A70" w:rsidRPr="00857903" w:rsidRDefault="000F0A70" w:rsidP="000F0A70">
            <w:pPr>
              <w:rPr>
                <w:rFonts w:ascii="Arial" w:hAnsi="Arial" w:cs="Arial"/>
                <w:sz w:val="20"/>
                <w:szCs w:val="20"/>
              </w:rPr>
            </w:pPr>
            <w:r w:rsidRPr="00857903">
              <w:rPr>
                <w:rFonts w:ascii="Arial" w:hAnsi="Arial" w:cs="Arial"/>
                <w:sz w:val="20"/>
                <w:szCs w:val="20"/>
              </w:rPr>
              <w:t>Completed through follow-up #1</w:t>
            </w:r>
          </w:p>
        </w:tc>
      </w:tr>
      <w:tr w:rsidR="000F0A70" w:rsidRPr="006A29BE" w14:paraId="27DB5BE0" w14:textId="77777777" w:rsidTr="00AB201D">
        <w:trPr>
          <w:trHeight w:val="254"/>
        </w:trPr>
        <w:tc>
          <w:tcPr>
            <w:tcW w:w="950" w:type="dxa"/>
          </w:tcPr>
          <w:p w14:paraId="7195C4FB" w14:textId="0B454566" w:rsidR="000F0A70" w:rsidRPr="00857903" w:rsidRDefault="000F0A70" w:rsidP="000F0A70">
            <w:pPr>
              <w:jc w:val="center"/>
              <w:rPr>
                <w:rFonts w:ascii="Arial" w:hAnsi="Arial" w:cs="Arial"/>
                <w:sz w:val="20"/>
                <w:szCs w:val="20"/>
              </w:rPr>
            </w:pPr>
            <w:r w:rsidRPr="00857903">
              <w:rPr>
                <w:rFonts w:ascii="Arial" w:hAnsi="Arial" w:cs="Arial"/>
                <w:sz w:val="20"/>
                <w:szCs w:val="20"/>
              </w:rPr>
              <w:t>173</w:t>
            </w:r>
          </w:p>
        </w:tc>
        <w:tc>
          <w:tcPr>
            <w:tcW w:w="1198" w:type="dxa"/>
          </w:tcPr>
          <w:p w14:paraId="19B2D416" w14:textId="49E676BB" w:rsidR="000F0A70" w:rsidRPr="00857903" w:rsidRDefault="000F0A70" w:rsidP="000F0A70">
            <w:pPr>
              <w:jc w:val="center"/>
              <w:rPr>
                <w:rFonts w:ascii="Arial" w:hAnsi="Arial" w:cs="Arial"/>
                <w:sz w:val="20"/>
                <w:szCs w:val="20"/>
              </w:rPr>
            </w:pPr>
            <w:r w:rsidRPr="00857903">
              <w:rPr>
                <w:rFonts w:ascii="Arial" w:hAnsi="Arial" w:cs="Arial"/>
                <w:sz w:val="20"/>
                <w:szCs w:val="20"/>
              </w:rPr>
              <w:t>2/1/19</w:t>
            </w:r>
          </w:p>
        </w:tc>
        <w:tc>
          <w:tcPr>
            <w:tcW w:w="1440" w:type="dxa"/>
          </w:tcPr>
          <w:p w14:paraId="7C7F100D" w14:textId="5957A29C" w:rsidR="000F0A70" w:rsidRPr="00857903" w:rsidRDefault="000F0A70" w:rsidP="000F0A70">
            <w:pPr>
              <w:jc w:val="center"/>
              <w:rPr>
                <w:rFonts w:ascii="Arial" w:hAnsi="Arial" w:cs="Arial"/>
                <w:sz w:val="20"/>
                <w:szCs w:val="20"/>
              </w:rPr>
            </w:pPr>
            <w:r w:rsidRPr="00857903">
              <w:rPr>
                <w:rFonts w:ascii="Arial" w:hAnsi="Arial" w:cs="Arial"/>
                <w:sz w:val="20"/>
                <w:szCs w:val="20"/>
              </w:rPr>
              <w:t>3/7/19</w:t>
            </w:r>
          </w:p>
        </w:tc>
        <w:tc>
          <w:tcPr>
            <w:tcW w:w="5947" w:type="dxa"/>
          </w:tcPr>
          <w:p w14:paraId="3197CE8A" w14:textId="133BBC0B" w:rsidR="000F0A70" w:rsidRPr="00857903" w:rsidRDefault="000F0A70" w:rsidP="000F0A70">
            <w:pPr>
              <w:rPr>
                <w:rFonts w:ascii="Arial" w:hAnsi="Arial" w:cs="Arial"/>
                <w:sz w:val="20"/>
                <w:szCs w:val="20"/>
              </w:rPr>
            </w:pPr>
            <w:r w:rsidRPr="00857903">
              <w:rPr>
                <w:rFonts w:ascii="Arial" w:hAnsi="Arial" w:cs="Arial"/>
                <w:sz w:val="20"/>
                <w:szCs w:val="20"/>
              </w:rPr>
              <w:t>Discontinued before follow-up #1</w:t>
            </w:r>
          </w:p>
        </w:tc>
      </w:tr>
      <w:tr w:rsidR="000F0A70" w:rsidRPr="006A29BE" w14:paraId="09837F26" w14:textId="77777777" w:rsidTr="00AB201D">
        <w:trPr>
          <w:trHeight w:val="254"/>
        </w:trPr>
        <w:tc>
          <w:tcPr>
            <w:tcW w:w="950" w:type="dxa"/>
          </w:tcPr>
          <w:p w14:paraId="25606EC0" w14:textId="2FA3651F" w:rsidR="000F0A70" w:rsidRPr="00857903" w:rsidRDefault="000F0A70" w:rsidP="000F0A70">
            <w:pPr>
              <w:jc w:val="center"/>
              <w:rPr>
                <w:rFonts w:ascii="Arial" w:hAnsi="Arial" w:cs="Arial"/>
                <w:sz w:val="20"/>
                <w:szCs w:val="20"/>
              </w:rPr>
            </w:pPr>
            <w:r w:rsidRPr="00857903">
              <w:rPr>
                <w:rFonts w:ascii="Arial" w:hAnsi="Arial" w:cs="Arial"/>
                <w:sz w:val="20"/>
                <w:szCs w:val="20"/>
              </w:rPr>
              <w:t>085</w:t>
            </w:r>
          </w:p>
        </w:tc>
        <w:tc>
          <w:tcPr>
            <w:tcW w:w="1198" w:type="dxa"/>
          </w:tcPr>
          <w:p w14:paraId="7F859570" w14:textId="28B63BC4" w:rsidR="000F0A70" w:rsidRPr="00857903" w:rsidRDefault="000F0A70" w:rsidP="000F0A70">
            <w:pPr>
              <w:jc w:val="center"/>
              <w:rPr>
                <w:rFonts w:ascii="Arial" w:hAnsi="Arial" w:cs="Arial"/>
                <w:sz w:val="20"/>
                <w:szCs w:val="20"/>
              </w:rPr>
            </w:pPr>
            <w:r w:rsidRPr="00857903">
              <w:rPr>
                <w:rFonts w:ascii="Arial" w:hAnsi="Arial" w:cs="Arial"/>
                <w:sz w:val="20"/>
                <w:szCs w:val="20"/>
              </w:rPr>
              <w:t>7/11/18</w:t>
            </w:r>
          </w:p>
        </w:tc>
        <w:tc>
          <w:tcPr>
            <w:tcW w:w="1440" w:type="dxa"/>
          </w:tcPr>
          <w:p w14:paraId="42C2D3C9" w14:textId="5F59E635" w:rsidR="000F0A70" w:rsidRPr="00857903" w:rsidRDefault="000F0A70" w:rsidP="000F0A70">
            <w:pPr>
              <w:jc w:val="center"/>
              <w:rPr>
                <w:rFonts w:ascii="Arial" w:hAnsi="Arial" w:cs="Arial"/>
                <w:sz w:val="20"/>
                <w:szCs w:val="20"/>
              </w:rPr>
            </w:pPr>
            <w:r w:rsidRPr="00857903">
              <w:rPr>
                <w:rFonts w:ascii="Arial" w:hAnsi="Arial" w:cs="Arial"/>
                <w:sz w:val="20"/>
                <w:szCs w:val="20"/>
              </w:rPr>
              <w:t>9/23/18</w:t>
            </w:r>
          </w:p>
        </w:tc>
        <w:tc>
          <w:tcPr>
            <w:tcW w:w="5947" w:type="dxa"/>
          </w:tcPr>
          <w:p w14:paraId="4743A7A7" w14:textId="287E6116" w:rsidR="000F0A70" w:rsidRPr="00857903" w:rsidRDefault="000F0A70" w:rsidP="000F0A70">
            <w:pPr>
              <w:rPr>
                <w:rFonts w:ascii="Arial" w:hAnsi="Arial" w:cs="Arial"/>
                <w:sz w:val="20"/>
                <w:szCs w:val="20"/>
              </w:rPr>
            </w:pPr>
            <w:r w:rsidRPr="00857903">
              <w:rPr>
                <w:rFonts w:ascii="Arial" w:hAnsi="Arial" w:cs="Arial"/>
                <w:sz w:val="20"/>
                <w:szCs w:val="20"/>
              </w:rPr>
              <w:t>Completed through follow-up #2</w:t>
            </w:r>
          </w:p>
        </w:tc>
      </w:tr>
      <w:tr w:rsidR="000F0A70" w:rsidRPr="006A29BE" w14:paraId="710D54A9" w14:textId="77777777" w:rsidTr="00AB201D">
        <w:trPr>
          <w:trHeight w:val="254"/>
        </w:trPr>
        <w:tc>
          <w:tcPr>
            <w:tcW w:w="950" w:type="dxa"/>
          </w:tcPr>
          <w:p w14:paraId="14B1813D" w14:textId="37B4825F" w:rsidR="000F0A70" w:rsidRPr="00857903" w:rsidRDefault="000F0A70" w:rsidP="000F0A70">
            <w:pPr>
              <w:jc w:val="center"/>
              <w:rPr>
                <w:rFonts w:ascii="Arial" w:hAnsi="Arial" w:cs="Arial"/>
                <w:sz w:val="20"/>
                <w:szCs w:val="20"/>
              </w:rPr>
            </w:pPr>
            <w:r w:rsidRPr="00857903">
              <w:rPr>
                <w:rFonts w:ascii="Arial" w:hAnsi="Arial" w:cs="Arial"/>
                <w:sz w:val="20"/>
                <w:szCs w:val="20"/>
              </w:rPr>
              <w:t>093</w:t>
            </w:r>
          </w:p>
        </w:tc>
        <w:tc>
          <w:tcPr>
            <w:tcW w:w="1198" w:type="dxa"/>
          </w:tcPr>
          <w:p w14:paraId="78B7CFFB" w14:textId="171F4F17" w:rsidR="000F0A70" w:rsidRPr="00857903" w:rsidRDefault="000F0A70" w:rsidP="000F0A70">
            <w:pPr>
              <w:jc w:val="center"/>
              <w:rPr>
                <w:rFonts w:ascii="Arial" w:hAnsi="Arial" w:cs="Arial"/>
                <w:sz w:val="20"/>
                <w:szCs w:val="20"/>
              </w:rPr>
            </w:pPr>
            <w:r w:rsidRPr="00857903">
              <w:rPr>
                <w:rFonts w:ascii="Arial" w:hAnsi="Arial" w:cs="Arial"/>
                <w:sz w:val="20"/>
                <w:szCs w:val="20"/>
              </w:rPr>
              <w:t>7/19/18</w:t>
            </w:r>
          </w:p>
        </w:tc>
        <w:tc>
          <w:tcPr>
            <w:tcW w:w="1440" w:type="dxa"/>
          </w:tcPr>
          <w:p w14:paraId="3EB2D3AF" w14:textId="67BCA3EE" w:rsidR="000F0A70" w:rsidRPr="00857903" w:rsidRDefault="000F0A70" w:rsidP="000F0A70">
            <w:pPr>
              <w:jc w:val="center"/>
              <w:rPr>
                <w:rFonts w:ascii="Arial" w:hAnsi="Arial" w:cs="Arial"/>
                <w:sz w:val="20"/>
                <w:szCs w:val="20"/>
              </w:rPr>
            </w:pPr>
            <w:r w:rsidRPr="00857903">
              <w:rPr>
                <w:rFonts w:ascii="Arial" w:hAnsi="Arial" w:cs="Arial"/>
                <w:sz w:val="20"/>
                <w:szCs w:val="20"/>
              </w:rPr>
              <w:t>8/22/18</w:t>
            </w:r>
          </w:p>
        </w:tc>
        <w:tc>
          <w:tcPr>
            <w:tcW w:w="5947" w:type="dxa"/>
          </w:tcPr>
          <w:p w14:paraId="6D6FB205" w14:textId="35BAA12F" w:rsidR="000F0A70" w:rsidRPr="00857903" w:rsidRDefault="000F0A70" w:rsidP="000F0A70">
            <w:pPr>
              <w:rPr>
                <w:rFonts w:ascii="Arial" w:hAnsi="Arial" w:cs="Arial"/>
                <w:sz w:val="20"/>
                <w:szCs w:val="20"/>
              </w:rPr>
            </w:pPr>
            <w:r w:rsidRPr="00857903">
              <w:rPr>
                <w:rFonts w:ascii="Arial" w:hAnsi="Arial" w:cs="Arial"/>
                <w:sz w:val="20"/>
                <w:szCs w:val="20"/>
              </w:rPr>
              <w:t>Completed through follow-up #1</w:t>
            </w:r>
          </w:p>
        </w:tc>
      </w:tr>
      <w:tr w:rsidR="000F0A70" w:rsidRPr="006A29BE" w14:paraId="2BC409FB" w14:textId="77777777" w:rsidTr="00AB201D">
        <w:trPr>
          <w:trHeight w:val="254"/>
        </w:trPr>
        <w:tc>
          <w:tcPr>
            <w:tcW w:w="950" w:type="dxa"/>
          </w:tcPr>
          <w:p w14:paraId="2775D87F" w14:textId="2C1A566D" w:rsidR="000F0A70" w:rsidRPr="00857903" w:rsidRDefault="000F0A70" w:rsidP="000F0A70">
            <w:pPr>
              <w:jc w:val="center"/>
              <w:rPr>
                <w:rFonts w:ascii="Arial" w:hAnsi="Arial" w:cs="Arial"/>
                <w:sz w:val="20"/>
                <w:szCs w:val="20"/>
              </w:rPr>
            </w:pPr>
            <w:r w:rsidRPr="00857903">
              <w:rPr>
                <w:rFonts w:ascii="Arial" w:hAnsi="Arial" w:cs="Arial"/>
                <w:sz w:val="20"/>
                <w:szCs w:val="20"/>
              </w:rPr>
              <w:t>064</w:t>
            </w:r>
          </w:p>
        </w:tc>
        <w:tc>
          <w:tcPr>
            <w:tcW w:w="1198" w:type="dxa"/>
          </w:tcPr>
          <w:p w14:paraId="6EFF58C6" w14:textId="757565CD" w:rsidR="000F0A70" w:rsidRPr="00857903" w:rsidRDefault="000F0A70" w:rsidP="000F0A70">
            <w:pPr>
              <w:jc w:val="center"/>
              <w:rPr>
                <w:rFonts w:ascii="Arial" w:hAnsi="Arial" w:cs="Arial"/>
                <w:sz w:val="20"/>
                <w:szCs w:val="20"/>
              </w:rPr>
            </w:pPr>
            <w:r w:rsidRPr="00857903">
              <w:rPr>
                <w:rFonts w:ascii="Arial" w:hAnsi="Arial" w:cs="Arial"/>
                <w:sz w:val="20"/>
                <w:szCs w:val="20"/>
              </w:rPr>
              <w:t>6/6/18</w:t>
            </w:r>
          </w:p>
        </w:tc>
        <w:tc>
          <w:tcPr>
            <w:tcW w:w="1440" w:type="dxa"/>
          </w:tcPr>
          <w:p w14:paraId="54FD9F8F" w14:textId="68A883F5" w:rsidR="000F0A70" w:rsidRPr="00857903" w:rsidRDefault="000F0A70" w:rsidP="000F0A70">
            <w:pPr>
              <w:jc w:val="center"/>
              <w:rPr>
                <w:rFonts w:ascii="Arial" w:hAnsi="Arial" w:cs="Arial"/>
                <w:sz w:val="20"/>
                <w:szCs w:val="20"/>
              </w:rPr>
            </w:pPr>
            <w:r w:rsidRPr="00857903">
              <w:rPr>
                <w:rFonts w:ascii="Arial" w:hAnsi="Arial" w:cs="Arial"/>
                <w:sz w:val="20"/>
                <w:szCs w:val="20"/>
              </w:rPr>
              <w:t>9/6/18</w:t>
            </w:r>
          </w:p>
        </w:tc>
        <w:tc>
          <w:tcPr>
            <w:tcW w:w="5947" w:type="dxa"/>
          </w:tcPr>
          <w:p w14:paraId="20DF2610" w14:textId="3FCDEF5D" w:rsidR="000F0A70" w:rsidRPr="00857903" w:rsidRDefault="000F0A70" w:rsidP="000F0A70">
            <w:pPr>
              <w:rPr>
                <w:rFonts w:ascii="Arial" w:hAnsi="Arial" w:cs="Arial"/>
                <w:sz w:val="20"/>
                <w:szCs w:val="20"/>
              </w:rPr>
            </w:pPr>
            <w:r w:rsidRPr="00857903">
              <w:rPr>
                <w:rFonts w:ascii="Arial" w:hAnsi="Arial" w:cs="Arial"/>
                <w:sz w:val="20"/>
                <w:szCs w:val="20"/>
              </w:rPr>
              <w:t>Had issues with phone throughout participation</w:t>
            </w:r>
          </w:p>
        </w:tc>
      </w:tr>
      <w:tr w:rsidR="000F0A70" w:rsidRPr="006A29BE" w14:paraId="2ED26E32" w14:textId="77777777" w:rsidTr="00AB201D">
        <w:trPr>
          <w:trHeight w:val="254"/>
        </w:trPr>
        <w:tc>
          <w:tcPr>
            <w:tcW w:w="950" w:type="dxa"/>
          </w:tcPr>
          <w:p w14:paraId="1ABFB7AE" w14:textId="3189C9DC" w:rsidR="000F0A70" w:rsidRPr="00857903" w:rsidRDefault="000F0A70" w:rsidP="000F0A70">
            <w:pPr>
              <w:jc w:val="center"/>
              <w:rPr>
                <w:rFonts w:ascii="Arial" w:hAnsi="Arial" w:cs="Arial"/>
                <w:sz w:val="20"/>
                <w:szCs w:val="20"/>
              </w:rPr>
            </w:pPr>
            <w:r w:rsidRPr="00857903">
              <w:rPr>
                <w:rFonts w:ascii="Arial" w:hAnsi="Arial" w:cs="Arial"/>
                <w:sz w:val="20"/>
                <w:szCs w:val="20"/>
              </w:rPr>
              <w:t>105</w:t>
            </w:r>
          </w:p>
        </w:tc>
        <w:tc>
          <w:tcPr>
            <w:tcW w:w="1198" w:type="dxa"/>
          </w:tcPr>
          <w:p w14:paraId="47F64B5A" w14:textId="59A6229D" w:rsidR="000F0A70" w:rsidRPr="00857903" w:rsidRDefault="000F0A70" w:rsidP="000F0A70">
            <w:pPr>
              <w:jc w:val="center"/>
              <w:rPr>
                <w:rFonts w:ascii="Arial" w:hAnsi="Arial" w:cs="Arial"/>
                <w:sz w:val="20"/>
                <w:szCs w:val="20"/>
              </w:rPr>
            </w:pPr>
            <w:r w:rsidRPr="00857903">
              <w:rPr>
                <w:rFonts w:ascii="Arial" w:hAnsi="Arial" w:cs="Arial"/>
                <w:sz w:val="20"/>
                <w:szCs w:val="20"/>
              </w:rPr>
              <w:t>8/14/18</w:t>
            </w:r>
          </w:p>
        </w:tc>
        <w:tc>
          <w:tcPr>
            <w:tcW w:w="1440" w:type="dxa"/>
          </w:tcPr>
          <w:p w14:paraId="4EB59DED" w14:textId="53D8BDDF" w:rsidR="000F0A70" w:rsidRPr="00857903" w:rsidRDefault="000F0A70" w:rsidP="000F0A70">
            <w:pPr>
              <w:jc w:val="center"/>
              <w:rPr>
                <w:rFonts w:ascii="Arial" w:hAnsi="Arial" w:cs="Arial"/>
                <w:sz w:val="20"/>
                <w:szCs w:val="20"/>
              </w:rPr>
            </w:pPr>
            <w:r w:rsidRPr="00857903">
              <w:rPr>
                <w:rFonts w:ascii="Arial" w:hAnsi="Arial" w:cs="Arial"/>
                <w:sz w:val="20"/>
                <w:szCs w:val="20"/>
              </w:rPr>
              <w:t>10/9/18</w:t>
            </w:r>
          </w:p>
        </w:tc>
        <w:tc>
          <w:tcPr>
            <w:tcW w:w="5947" w:type="dxa"/>
          </w:tcPr>
          <w:p w14:paraId="28786BF5" w14:textId="73B562EA" w:rsidR="000F0A70" w:rsidRPr="00857903" w:rsidRDefault="000F0A70" w:rsidP="000F0A70">
            <w:pPr>
              <w:rPr>
                <w:rFonts w:ascii="Arial" w:hAnsi="Arial" w:cs="Arial"/>
                <w:sz w:val="20"/>
                <w:szCs w:val="20"/>
              </w:rPr>
            </w:pPr>
            <w:r w:rsidRPr="00857903">
              <w:rPr>
                <w:rFonts w:ascii="Arial" w:hAnsi="Arial" w:cs="Arial"/>
                <w:sz w:val="20"/>
                <w:szCs w:val="20"/>
              </w:rPr>
              <w:t>Discontinued before follow-up #1</w:t>
            </w:r>
          </w:p>
        </w:tc>
      </w:tr>
      <w:tr w:rsidR="000F0A70" w:rsidRPr="006A29BE" w14:paraId="64566008" w14:textId="77777777" w:rsidTr="00AB201D">
        <w:trPr>
          <w:trHeight w:val="254"/>
        </w:trPr>
        <w:tc>
          <w:tcPr>
            <w:tcW w:w="950" w:type="dxa"/>
          </w:tcPr>
          <w:p w14:paraId="59DA45FC" w14:textId="2874415B" w:rsidR="000F0A70" w:rsidRPr="00857903" w:rsidRDefault="000F0A70" w:rsidP="000F0A70">
            <w:pPr>
              <w:jc w:val="center"/>
              <w:rPr>
                <w:rFonts w:ascii="Arial" w:hAnsi="Arial" w:cs="Arial"/>
                <w:sz w:val="20"/>
                <w:szCs w:val="20"/>
              </w:rPr>
            </w:pPr>
            <w:r w:rsidRPr="00857903">
              <w:rPr>
                <w:rFonts w:ascii="Arial" w:hAnsi="Arial" w:cs="Arial"/>
                <w:sz w:val="20"/>
                <w:szCs w:val="20"/>
              </w:rPr>
              <w:t>118</w:t>
            </w:r>
          </w:p>
        </w:tc>
        <w:tc>
          <w:tcPr>
            <w:tcW w:w="1198" w:type="dxa"/>
          </w:tcPr>
          <w:p w14:paraId="25BBBBE0" w14:textId="1A023C17" w:rsidR="000F0A70" w:rsidRPr="00857903" w:rsidRDefault="000F0A70" w:rsidP="000F0A70">
            <w:pPr>
              <w:jc w:val="center"/>
              <w:rPr>
                <w:rFonts w:ascii="Arial" w:hAnsi="Arial" w:cs="Arial"/>
                <w:sz w:val="20"/>
                <w:szCs w:val="20"/>
              </w:rPr>
            </w:pPr>
            <w:r w:rsidRPr="00857903">
              <w:rPr>
                <w:rFonts w:ascii="Arial" w:hAnsi="Arial" w:cs="Arial"/>
                <w:sz w:val="20"/>
                <w:szCs w:val="20"/>
              </w:rPr>
              <w:t>9/5/18</w:t>
            </w:r>
          </w:p>
        </w:tc>
        <w:tc>
          <w:tcPr>
            <w:tcW w:w="1440" w:type="dxa"/>
          </w:tcPr>
          <w:p w14:paraId="2E23465C" w14:textId="41786F81" w:rsidR="000F0A70" w:rsidRPr="00857903" w:rsidRDefault="000F0A70" w:rsidP="000F0A70">
            <w:pPr>
              <w:jc w:val="center"/>
              <w:rPr>
                <w:rFonts w:ascii="Arial" w:hAnsi="Arial" w:cs="Arial"/>
                <w:sz w:val="20"/>
                <w:szCs w:val="20"/>
              </w:rPr>
            </w:pPr>
            <w:r w:rsidRPr="00857903">
              <w:rPr>
                <w:rFonts w:ascii="Arial" w:hAnsi="Arial" w:cs="Arial"/>
                <w:sz w:val="20"/>
                <w:szCs w:val="20"/>
              </w:rPr>
              <w:t>12/4/18</w:t>
            </w:r>
          </w:p>
        </w:tc>
        <w:tc>
          <w:tcPr>
            <w:tcW w:w="5947" w:type="dxa"/>
          </w:tcPr>
          <w:p w14:paraId="1A4F03ED" w14:textId="426880C1" w:rsidR="000F0A70" w:rsidRPr="00857903" w:rsidRDefault="000F0A70" w:rsidP="000F0A70">
            <w:pPr>
              <w:rPr>
                <w:rFonts w:ascii="Arial" w:hAnsi="Arial" w:cs="Arial"/>
                <w:sz w:val="20"/>
                <w:szCs w:val="20"/>
              </w:rPr>
            </w:pPr>
            <w:r w:rsidRPr="00857903">
              <w:rPr>
                <w:rFonts w:ascii="Arial" w:hAnsi="Arial" w:cs="Arial"/>
                <w:sz w:val="20"/>
                <w:szCs w:val="20"/>
              </w:rPr>
              <w:t>Issues with phone throughout participation</w:t>
            </w:r>
          </w:p>
        </w:tc>
      </w:tr>
      <w:tr w:rsidR="000F0A70" w:rsidRPr="006A29BE" w14:paraId="77A99C2D" w14:textId="77777777" w:rsidTr="00AB201D">
        <w:trPr>
          <w:trHeight w:val="254"/>
        </w:trPr>
        <w:tc>
          <w:tcPr>
            <w:tcW w:w="950" w:type="dxa"/>
          </w:tcPr>
          <w:p w14:paraId="273CBB5C" w14:textId="42DFF864" w:rsidR="000F0A70" w:rsidRPr="00857903" w:rsidRDefault="000F0A70" w:rsidP="000F0A70">
            <w:pPr>
              <w:jc w:val="center"/>
              <w:rPr>
                <w:rFonts w:ascii="Arial" w:hAnsi="Arial" w:cs="Arial"/>
                <w:sz w:val="20"/>
                <w:szCs w:val="20"/>
              </w:rPr>
            </w:pPr>
            <w:r w:rsidRPr="00857903">
              <w:rPr>
                <w:rFonts w:ascii="Arial" w:hAnsi="Arial" w:cs="Arial"/>
                <w:sz w:val="20"/>
                <w:szCs w:val="20"/>
              </w:rPr>
              <w:t>076</w:t>
            </w:r>
          </w:p>
        </w:tc>
        <w:tc>
          <w:tcPr>
            <w:tcW w:w="1198" w:type="dxa"/>
          </w:tcPr>
          <w:p w14:paraId="5FEC73B0" w14:textId="3CE0997A" w:rsidR="000F0A70" w:rsidRPr="00857903" w:rsidRDefault="000F0A70" w:rsidP="000F0A70">
            <w:pPr>
              <w:jc w:val="center"/>
              <w:rPr>
                <w:rFonts w:ascii="Arial" w:hAnsi="Arial" w:cs="Arial"/>
                <w:sz w:val="20"/>
                <w:szCs w:val="20"/>
              </w:rPr>
            </w:pPr>
            <w:r w:rsidRPr="00857903">
              <w:rPr>
                <w:rFonts w:ascii="Arial" w:hAnsi="Arial" w:cs="Arial"/>
                <w:sz w:val="20"/>
                <w:szCs w:val="20"/>
              </w:rPr>
              <w:t>6/27/18</w:t>
            </w:r>
          </w:p>
        </w:tc>
        <w:tc>
          <w:tcPr>
            <w:tcW w:w="1440" w:type="dxa"/>
          </w:tcPr>
          <w:p w14:paraId="0D1F1AC8" w14:textId="3866A415" w:rsidR="000F0A70" w:rsidRPr="00857903" w:rsidRDefault="000F0A70" w:rsidP="000F0A70">
            <w:pPr>
              <w:jc w:val="center"/>
              <w:rPr>
                <w:rFonts w:ascii="Arial" w:hAnsi="Arial" w:cs="Arial"/>
                <w:sz w:val="20"/>
                <w:szCs w:val="20"/>
              </w:rPr>
            </w:pPr>
            <w:r w:rsidRPr="00857903">
              <w:rPr>
                <w:rFonts w:ascii="Arial" w:hAnsi="Arial" w:cs="Arial"/>
                <w:sz w:val="20"/>
                <w:szCs w:val="20"/>
              </w:rPr>
              <w:t>8/20/18</w:t>
            </w:r>
          </w:p>
        </w:tc>
        <w:tc>
          <w:tcPr>
            <w:tcW w:w="5947" w:type="dxa"/>
          </w:tcPr>
          <w:p w14:paraId="7D531716" w14:textId="5DE8E0DB" w:rsidR="000F0A70" w:rsidRPr="00857903" w:rsidRDefault="000F0A70" w:rsidP="000F0A70">
            <w:pPr>
              <w:rPr>
                <w:rFonts w:ascii="Arial" w:hAnsi="Arial" w:cs="Arial"/>
                <w:sz w:val="20"/>
                <w:szCs w:val="20"/>
              </w:rPr>
            </w:pPr>
            <w:r w:rsidRPr="00857903">
              <w:rPr>
                <w:rFonts w:ascii="Arial" w:hAnsi="Arial" w:cs="Arial"/>
                <w:sz w:val="20"/>
                <w:szCs w:val="20"/>
              </w:rPr>
              <w:t>Completed through follow-up #2</w:t>
            </w:r>
          </w:p>
        </w:tc>
      </w:tr>
      <w:tr w:rsidR="000F0A70" w:rsidRPr="006A29BE" w14:paraId="5C99C09B" w14:textId="77777777" w:rsidTr="00AB201D">
        <w:trPr>
          <w:trHeight w:val="254"/>
        </w:trPr>
        <w:tc>
          <w:tcPr>
            <w:tcW w:w="950" w:type="dxa"/>
          </w:tcPr>
          <w:p w14:paraId="02CA1B12" w14:textId="60FA7585" w:rsidR="000F0A70" w:rsidRPr="00857903" w:rsidRDefault="000F0A70" w:rsidP="000F0A70">
            <w:pPr>
              <w:jc w:val="center"/>
              <w:rPr>
                <w:rFonts w:ascii="Arial" w:hAnsi="Arial" w:cs="Arial"/>
                <w:sz w:val="20"/>
                <w:szCs w:val="20"/>
              </w:rPr>
            </w:pPr>
            <w:r w:rsidRPr="00857903">
              <w:rPr>
                <w:rFonts w:ascii="Arial" w:hAnsi="Arial" w:cs="Arial"/>
                <w:sz w:val="20"/>
                <w:szCs w:val="20"/>
              </w:rPr>
              <w:t>177</w:t>
            </w:r>
          </w:p>
        </w:tc>
        <w:tc>
          <w:tcPr>
            <w:tcW w:w="1198" w:type="dxa"/>
          </w:tcPr>
          <w:p w14:paraId="1E7D3072" w14:textId="51A4A762" w:rsidR="000F0A70" w:rsidRPr="00857903" w:rsidRDefault="000F0A70" w:rsidP="000F0A70">
            <w:pPr>
              <w:jc w:val="center"/>
              <w:rPr>
                <w:rFonts w:ascii="Arial" w:hAnsi="Arial" w:cs="Arial"/>
                <w:sz w:val="20"/>
                <w:szCs w:val="20"/>
              </w:rPr>
            </w:pPr>
            <w:r w:rsidRPr="00857903">
              <w:rPr>
                <w:rFonts w:ascii="Arial" w:hAnsi="Arial" w:cs="Arial"/>
                <w:sz w:val="20"/>
                <w:szCs w:val="20"/>
              </w:rPr>
              <w:t>2/22/19</w:t>
            </w:r>
          </w:p>
        </w:tc>
        <w:tc>
          <w:tcPr>
            <w:tcW w:w="1440" w:type="dxa"/>
          </w:tcPr>
          <w:p w14:paraId="43B85404" w14:textId="5A67F809" w:rsidR="000F0A70" w:rsidRPr="00857903" w:rsidRDefault="000F0A70" w:rsidP="000F0A70">
            <w:pPr>
              <w:jc w:val="center"/>
              <w:rPr>
                <w:rFonts w:ascii="Arial" w:hAnsi="Arial" w:cs="Arial"/>
                <w:sz w:val="20"/>
                <w:szCs w:val="20"/>
              </w:rPr>
            </w:pPr>
            <w:r w:rsidRPr="00857903">
              <w:rPr>
                <w:rFonts w:ascii="Arial" w:hAnsi="Arial" w:cs="Arial"/>
                <w:sz w:val="20"/>
                <w:szCs w:val="20"/>
              </w:rPr>
              <w:t>3/7/19</w:t>
            </w:r>
          </w:p>
        </w:tc>
        <w:tc>
          <w:tcPr>
            <w:tcW w:w="5947" w:type="dxa"/>
          </w:tcPr>
          <w:p w14:paraId="117BFCB1" w14:textId="3C6FE50C" w:rsidR="000F0A70" w:rsidRPr="00857903" w:rsidRDefault="000F0A70" w:rsidP="000F0A70">
            <w:pPr>
              <w:rPr>
                <w:rFonts w:ascii="Arial" w:hAnsi="Arial" w:cs="Arial"/>
                <w:sz w:val="20"/>
                <w:szCs w:val="20"/>
              </w:rPr>
            </w:pPr>
            <w:r w:rsidRPr="00857903">
              <w:rPr>
                <w:rFonts w:ascii="Arial" w:hAnsi="Arial" w:cs="Arial"/>
                <w:sz w:val="20"/>
                <w:szCs w:val="20"/>
              </w:rPr>
              <w:t>Discontinued before follow-up #1</w:t>
            </w:r>
          </w:p>
        </w:tc>
      </w:tr>
      <w:tr w:rsidR="000F0A70" w:rsidRPr="006A29BE" w14:paraId="2C30F231" w14:textId="77777777" w:rsidTr="00AB201D">
        <w:trPr>
          <w:trHeight w:val="254"/>
        </w:trPr>
        <w:tc>
          <w:tcPr>
            <w:tcW w:w="950" w:type="dxa"/>
          </w:tcPr>
          <w:p w14:paraId="75A829B0" w14:textId="26679278" w:rsidR="000F0A70" w:rsidRPr="00857903" w:rsidRDefault="000F0A70" w:rsidP="000F0A70">
            <w:pPr>
              <w:jc w:val="center"/>
              <w:rPr>
                <w:rFonts w:ascii="Arial" w:hAnsi="Arial" w:cs="Arial"/>
                <w:sz w:val="20"/>
                <w:szCs w:val="20"/>
              </w:rPr>
            </w:pPr>
            <w:r w:rsidRPr="00857903">
              <w:rPr>
                <w:rFonts w:ascii="Arial" w:hAnsi="Arial" w:cs="Arial"/>
                <w:sz w:val="20"/>
                <w:szCs w:val="20"/>
              </w:rPr>
              <w:t>078</w:t>
            </w:r>
          </w:p>
        </w:tc>
        <w:tc>
          <w:tcPr>
            <w:tcW w:w="1198" w:type="dxa"/>
          </w:tcPr>
          <w:p w14:paraId="4F543E05" w14:textId="58E011E0" w:rsidR="000F0A70" w:rsidRPr="00857903" w:rsidRDefault="00700DAE" w:rsidP="000F0A70">
            <w:pPr>
              <w:jc w:val="center"/>
              <w:rPr>
                <w:rFonts w:ascii="Arial" w:hAnsi="Arial" w:cs="Arial"/>
                <w:sz w:val="20"/>
                <w:szCs w:val="20"/>
              </w:rPr>
            </w:pPr>
            <w:r w:rsidRPr="00857903">
              <w:rPr>
                <w:rFonts w:ascii="Arial" w:hAnsi="Arial" w:cs="Arial"/>
                <w:sz w:val="20"/>
                <w:szCs w:val="20"/>
              </w:rPr>
              <w:t>7/2/18</w:t>
            </w:r>
          </w:p>
        </w:tc>
        <w:tc>
          <w:tcPr>
            <w:tcW w:w="1440" w:type="dxa"/>
          </w:tcPr>
          <w:p w14:paraId="6DDC3409" w14:textId="793ACA21" w:rsidR="000F0A70" w:rsidRPr="00857903" w:rsidRDefault="00700DAE" w:rsidP="000F0A70">
            <w:pPr>
              <w:jc w:val="center"/>
              <w:rPr>
                <w:rFonts w:ascii="Arial" w:hAnsi="Arial" w:cs="Arial"/>
                <w:sz w:val="20"/>
                <w:szCs w:val="20"/>
              </w:rPr>
            </w:pPr>
            <w:r w:rsidRPr="00857903">
              <w:rPr>
                <w:rFonts w:ascii="Arial" w:hAnsi="Arial" w:cs="Arial"/>
                <w:sz w:val="20"/>
                <w:szCs w:val="20"/>
              </w:rPr>
              <w:t>8/28/18</w:t>
            </w:r>
          </w:p>
        </w:tc>
        <w:tc>
          <w:tcPr>
            <w:tcW w:w="5947" w:type="dxa"/>
          </w:tcPr>
          <w:p w14:paraId="33C51E87" w14:textId="32E10682" w:rsidR="000F0A70" w:rsidRPr="00857903" w:rsidRDefault="00700DAE" w:rsidP="000F0A70">
            <w:pPr>
              <w:rPr>
                <w:rFonts w:ascii="Arial" w:hAnsi="Arial" w:cs="Arial"/>
                <w:sz w:val="20"/>
                <w:szCs w:val="20"/>
              </w:rPr>
            </w:pPr>
            <w:r w:rsidRPr="00857903">
              <w:rPr>
                <w:rFonts w:ascii="Arial" w:hAnsi="Arial" w:cs="Arial"/>
                <w:sz w:val="20"/>
                <w:szCs w:val="20"/>
              </w:rPr>
              <w:t>Completed through follow-up #2</w:t>
            </w:r>
          </w:p>
        </w:tc>
      </w:tr>
      <w:tr w:rsidR="000F0A70" w:rsidRPr="006A29BE" w14:paraId="467E48FA" w14:textId="77777777" w:rsidTr="00AB201D">
        <w:trPr>
          <w:trHeight w:val="254"/>
        </w:trPr>
        <w:tc>
          <w:tcPr>
            <w:tcW w:w="950" w:type="dxa"/>
          </w:tcPr>
          <w:p w14:paraId="6CC810C6" w14:textId="14A8CDF0" w:rsidR="000F0A70" w:rsidRPr="00857903" w:rsidRDefault="00700DAE" w:rsidP="000F0A70">
            <w:pPr>
              <w:jc w:val="center"/>
              <w:rPr>
                <w:rFonts w:ascii="Arial" w:hAnsi="Arial" w:cs="Arial"/>
                <w:sz w:val="20"/>
                <w:szCs w:val="20"/>
              </w:rPr>
            </w:pPr>
            <w:r w:rsidRPr="00857903">
              <w:rPr>
                <w:rFonts w:ascii="Arial" w:hAnsi="Arial" w:cs="Arial"/>
                <w:sz w:val="20"/>
                <w:szCs w:val="20"/>
              </w:rPr>
              <w:t>029</w:t>
            </w:r>
          </w:p>
        </w:tc>
        <w:tc>
          <w:tcPr>
            <w:tcW w:w="1198" w:type="dxa"/>
          </w:tcPr>
          <w:p w14:paraId="52386700" w14:textId="15111DC5" w:rsidR="000F0A70" w:rsidRPr="00857903" w:rsidRDefault="00700DAE" w:rsidP="000F0A70">
            <w:pPr>
              <w:jc w:val="center"/>
              <w:rPr>
                <w:rFonts w:ascii="Arial" w:hAnsi="Arial" w:cs="Arial"/>
                <w:sz w:val="20"/>
                <w:szCs w:val="20"/>
              </w:rPr>
            </w:pPr>
            <w:r w:rsidRPr="00857903">
              <w:rPr>
                <w:rFonts w:ascii="Arial" w:hAnsi="Arial" w:cs="Arial"/>
                <w:sz w:val="20"/>
                <w:szCs w:val="20"/>
              </w:rPr>
              <w:t>11/6/17</w:t>
            </w:r>
          </w:p>
        </w:tc>
        <w:tc>
          <w:tcPr>
            <w:tcW w:w="1440" w:type="dxa"/>
          </w:tcPr>
          <w:p w14:paraId="58D45A91" w14:textId="14D7FDB7" w:rsidR="000F0A70" w:rsidRPr="00857903" w:rsidRDefault="00700DAE" w:rsidP="000F0A70">
            <w:pPr>
              <w:jc w:val="center"/>
              <w:rPr>
                <w:rFonts w:ascii="Arial" w:hAnsi="Arial" w:cs="Arial"/>
                <w:sz w:val="20"/>
                <w:szCs w:val="20"/>
              </w:rPr>
            </w:pPr>
            <w:r w:rsidRPr="00857903">
              <w:rPr>
                <w:rFonts w:ascii="Arial" w:hAnsi="Arial" w:cs="Arial"/>
                <w:sz w:val="20"/>
                <w:szCs w:val="20"/>
              </w:rPr>
              <w:t>2/5/18</w:t>
            </w:r>
          </w:p>
        </w:tc>
        <w:tc>
          <w:tcPr>
            <w:tcW w:w="5947" w:type="dxa"/>
          </w:tcPr>
          <w:p w14:paraId="65A35845" w14:textId="6780722D" w:rsidR="000F0A70" w:rsidRPr="00857903" w:rsidRDefault="00700DAE" w:rsidP="000F0A70">
            <w:pPr>
              <w:rPr>
                <w:rFonts w:ascii="Arial" w:hAnsi="Arial" w:cs="Arial"/>
                <w:sz w:val="20"/>
                <w:szCs w:val="20"/>
              </w:rPr>
            </w:pPr>
            <w:r w:rsidRPr="00857903">
              <w:rPr>
                <w:rFonts w:ascii="Arial" w:hAnsi="Arial" w:cs="Arial"/>
                <w:sz w:val="20"/>
                <w:szCs w:val="20"/>
              </w:rPr>
              <w:t>Completed through follow-up #1</w:t>
            </w:r>
          </w:p>
        </w:tc>
      </w:tr>
      <w:tr w:rsidR="000F0A70" w:rsidRPr="006A29BE" w14:paraId="65185D3D" w14:textId="77777777" w:rsidTr="00AB201D">
        <w:trPr>
          <w:trHeight w:val="254"/>
        </w:trPr>
        <w:tc>
          <w:tcPr>
            <w:tcW w:w="950" w:type="dxa"/>
          </w:tcPr>
          <w:p w14:paraId="752079A1" w14:textId="2AA8D521" w:rsidR="000F0A70" w:rsidRPr="00857903" w:rsidRDefault="00700DAE" w:rsidP="000F0A70">
            <w:pPr>
              <w:jc w:val="center"/>
              <w:rPr>
                <w:rFonts w:ascii="Arial" w:hAnsi="Arial" w:cs="Arial"/>
                <w:sz w:val="20"/>
                <w:szCs w:val="20"/>
              </w:rPr>
            </w:pPr>
            <w:r w:rsidRPr="00857903">
              <w:rPr>
                <w:rFonts w:ascii="Arial" w:hAnsi="Arial" w:cs="Arial"/>
                <w:sz w:val="20"/>
                <w:szCs w:val="20"/>
              </w:rPr>
              <w:t>053</w:t>
            </w:r>
          </w:p>
        </w:tc>
        <w:tc>
          <w:tcPr>
            <w:tcW w:w="1198" w:type="dxa"/>
          </w:tcPr>
          <w:p w14:paraId="79E71936" w14:textId="176EB3D6" w:rsidR="000F0A70" w:rsidRPr="00857903" w:rsidRDefault="00700DAE" w:rsidP="000F0A70">
            <w:pPr>
              <w:jc w:val="center"/>
              <w:rPr>
                <w:rFonts w:ascii="Arial" w:hAnsi="Arial" w:cs="Arial"/>
                <w:sz w:val="20"/>
                <w:szCs w:val="20"/>
              </w:rPr>
            </w:pPr>
            <w:r w:rsidRPr="00857903">
              <w:rPr>
                <w:rFonts w:ascii="Arial" w:hAnsi="Arial" w:cs="Arial"/>
                <w:sz w:val="20"/>
                <w:szCs w:val="20"/>
              </w:rPr>
              <w:t>3/26/18</w:t>
            </w:r>
          </w:p>
        </w:tc>
        <w:tc>
          <w:tcPr>
            <w:tcW w:w="1440" w:type="dxa"/>
          </w:tcPr>
          <w:p w14:paraId="31BF130C" w14:textId="30012FC7" w:rsidR="000F0A70" w:rsidRPr="00857903" w:rsidRDefault="00700DAE" w:rsidP="000F0A70">
            <w:pPr>
              <w:jc w:val="center"/>
              <w:rPr>
                <w:rFonts w:ascii="Arial" w:hAnsi="Arial" w:cs="Arial"/>
                <w:sz w:val="20"/>
                <w:szCs w:val="20"/>
              </w:rPr>
            </w:pPr>
            <w:r w:rsidRPr="00857903">
              <w:rPr>
                <w:rFonts w:ascii="Arial" w:hAnsi="Arial" w:cs="Arial"/>
                <w:sz w:val="20"/>
                <w:szCs w:val="20"/>
              </w:rPr>
              <w:t>7/2/18</w:t>
            </w:r>
          </w:p>
        </w:tc>
        <w:tc>
          <w:tcPr>
            <w:tcW w:w="5947" w:type="dxa"/>
          </w:tcPr>
          <w:p w14:paraId="0A4A7287" w14:textId="0E1B56D2" w:rsidR="000F0A70" w:rsidRPr="00857903" w:rsidRDefault="00700DAE" w:rsidP="000F0A70">
            <w:pPr>
              <w:rPr>
                <w:rFonts w:ascii="Arial" w:hAnsi="Arial" w:cs="Arial"/>
                <w:sz w:val="20"/>
                <w:szCs w:val="20"/>
              </w:rPr>
            </w:pPr>
            <w:r w:rsidRPr="00857903">
              <w:rPr>
                <w:rFonts w:ascii="Arial" w:hAnsi="Arial" w:cs="Arial"/>
                <w:sz w:val="20"/>
                <w:szCs w:val="20"/>
              </w:rPr>
              <w:t>Completed through follow-up #2</w:t>
            </w:r>
          </w:p>
        </w:tc>
      </w:tr>
      <w:tr w:rsidR="000F0A70" w:rsidRPr="006A29BE" w14:paraId="167AEB1D" w14:textId="77777777" w:rsidTr="00AB201D">
        <w:trPr>
          <w:trHeight w:val="254"/>
        </w:trPr>
        <w:tc>
          <w:tcPr>
            <w:tcW w:w="950" w:type="dxa"/>
          </w:tcPr>
          <w:p w14:paraId="72BDCFD7" w14:textId="0D1212AC" w:rsidR="000F0A70" w:rsidRPr="00857903" w:rsidRDefault="00700DAE" w:rsidP="000F0A70">
            <w:pPr>
              <w:jc w:val="center"/>
              <w:rPr>
                <w:rFonts w:ascii="Arial" w:hAnsi="Arial" w:cs="Arial"/>
                <w:sz w:val="20"/>
                <w:szCs w:val="20"/>
              </w:rPr>
            </w:pPr>
            <w:r w:rsidRPr="00857903">
              <w:rPr>
                <w:rFonts w:ascii="Arial" w:hAnsi="Arial" w:cs="Arial"/>
                <w:sz w:val="20"/>
                <w:szCs w:val="20"/>
              </w:rPr>
              <w:t>059</w:t>
            </w:r>
          </w:p>
        </w:tc>
        <w:tc>
          <w:tcPr>
            <w:tcW w:w="1198" w:type="dxa"/>
          </w:tcPr>
          <w:p w14:paraId="76DB4D69" w14:textId="2A95539C" w:rsidR="000F0A70" w:rsidRPr="00857903" w:rsidRDefault="00700DAE" w:rsidP="000F0A70">
            <w:pPr>
              <w:jc w:val="center"/>
              <w:rPr>
                <w:rFonts w:ascii="Arial" w:hAnsi="Arial" w:cs="Arial"/>
                <w:sz w:val="20"/>
                <w:szCs w:val="20"/>
              </w:rPr>
            </w:pPr>
            <w:r w:rsidRPr="00857903">
              <w:rPr>
                <w:rFonts w:ascii="Arial" w:hAnsi="Arial" w:cs="Arial"/>
                <w:sz w:val="20"/>
                <w:szCs w:val="20"/>
              </w:rPr>
              <w:t>5/3/18</w:t>
            </w:r>
          </w:p>
        </w:tc>
        <w:tc>
          <w:tcPr>
            <w:tcW w:w="1440" w:type="dxa"/>
          </w:tcPr>
          <w:p w14:paraId="56359AF9" w14:textId="203005F5" w:rsidR="000F0A70" w:rsidRPr="00857903" w:rsidRDefault="00700DAE" w:rsidP="000F0A70">
            <w:pPr>
              <w:jc w:val="center"/>
              <w:rPr>
                <w:rFonts w:ascii="Arial" w:hAnsi="Arial" w:cs="Arial"/>
                <w:sz w:val="20"/>
                <w:szCs w:val="20"/>
              </w:rPr>
            </w:pPr>
            <w:r w:rsidRPr="00857903">
              <w:rPr>
                <w:rFonts w:ascii="Arial" w:hAnsi="Arial" w:cs="Arial"/>
                <w:sz w:val="20"/>
                <w:szCs w:val="20"/>
              </w:rPr>
              <w:t>7/12/18</w:t>
            </w:r>
          </w:p>
        </w:tc>
        <w:tc>
          <w:tcPr>
            <w:tcW w:w="5947" w:type="dxa"/>
          </w:tcPr>
          <w:p w14:paraId="6187169A" w14:textId="7CCA1171" w:rsidR="000F0A70" w:rsidRPr="00857903" w:rsidRDefault="00700DAE" w:rsidP="000F0A70">
            <w:pPr>
              <w:rPr>
                <w:rFonts w:ascii="Arial" w:hAnsi="Arial" w:cs="Arial"/>
                <w:sz w:val="20"/>
                <w:szCs w:val="20"/>
              </w:rPr>
            </w:pPr>
            <w:r w:rsidRPr="00857903">
              <w:rPr>
                <w:rFonts w:ascii="Arial" w:hAnsi="Arial" w:cs="Arial"/>
                <w:sz w:val="20"/>
                <w:szCs w:val="20"/>
              </w:rPr>
              <w:t>Completed through follow-up #1</w:t>
            </w:r>
          </w:p>
        </w:tc>
      </w:tr>
      <w:tr w:rsidR="000F0A70" w:rsidRPr="006A29BE" w14:paraId="32558014" w14:textId="77777777" w:rsidTr="00AB201D">
        <w:trPr>
          <w:trHeight w:val="254"/>
        </w:trPr>
        <w:tc>
          <w:tcPr>
            <w:tcW w:w="950" w:type="dxa"/>
          </w:tcPr>
          <w:p w14:paraId="049A70DC" w14:textId="7DBD78F9" w:rsidR="000F0A70" w:rsidRPr="00857903" w:rsidRDefault="00700DAE" w:rsidP="000F0A70">
            <w:pPr>
              <w:jc w:val="center"/>
              <w:rPr>
                <w:rFonts w:ascii="Arial" w:hAnsi="Arial" w:cs="Arial"/>
                <w:sz w:val="20"/>
                <w:szCs w:val="20"/>
              </w:rPr>
            </w:pPr>
            <w:r w:rsidRPr="00857903">
              <w:rPr>
                <w:rFonts w:ascii="Arial" w:hAnsi="Arial" w:cs="Arial"/>
                <w:sz w:val="20"/>
                <w:szCs w:val="20"/>
              </w:rPr>
              <w:t>080</w:t>
            </w:r>
          </w:p>
        </w:tc>
        <w:tc>
          <w:tcPr>
            <w:tcW w:w="1198" w:type="dxa"/>
          </w:tcPr>
          <w:p w14:paraId="33E859AD" w14:textId="0C8B234B" w:rsidR="000F0A70" w:rsidRPr="00857903" w:rsidRDefault="00700DAE" w:rsidP="000F0A70">
            <w:pPr>
              <w:jc w:val="center"/>
              <w:rPr>
                <w:rFonts w:ascii="Arial" w:hAnsi="Arial" w:cs="Arial"/>
                <w:sz w:val="20"/>
                <w:szCs w:val="20"/>
              </w:rPr>
            </w:pPr>
            <w:r w:rsidRPr="00857903">
              <w:rPr>
                <w:rFonts w:ascii="Arial" w:hAnsi="Arial" w:cs="Arial"/>
                <w:sz w:val="20"/>
                <w:szCs w:val="20"/>
              </w:rPr>
              <w:t>6/26/18</w:t>
            </w:r>
          </w:p>
        </w:tc>
        <w:tc>
          <w:tcPr>
            <w:tcW w:w="1440" w:type="dxa"/>
          </w:tcPr>
          <w:p w14:paraId="73C50CB3" w14:textId="3CE37524" w:rsidR="000F0A70" w:rsidRPr="00857903" w:rsidRDefault="00700DAE" w:rsidP="000F0A70">
            <w:pPr>
              <w:jc w:val="center"/>
              <w:rPr>
                <w:rFonts w:ascii="Arial" w:hAnsi="Arial" w:cs="Arial"/>
                <w:sz w:val="20"/>
                <w:szCs w:val="20"/>
              </w:rPr>
            </w:pPr>
            <w:r w:rsidRPr="00857903">
              <w:rPr>
                <w:rFonts w:ascii="Arial" w:hAnsi="Arial" w:cs="Arial"/>
                <w:sz w:val="20"/>
                <w:szCs w:val="20"/>
              </w:rPr>
              <w:t>7/31/18</w:t>
            </w:r>
          </w:p>
        </w:tc>
        <w:tc>
          <w:tcPr>
            <w:tcW w:w="5947" w:type="dxa"/>
          </w:tcPr>
          <w:p w14:paraId="69851A79" w14:textId="31756071" w:rsidR="000F0A70" w:rsidRPr="00857903" w:rsidRDefault="00700DAE" w:rsidP="000F0A70">
            <w:pPr>
              <w:rPr>
                <w:rFonts w:ascii="Arial" w:hAnsi="Arial" w:cs="Arial"/>
                <w:sz w:val="20"/>
                <w:szCs w:val="20"/>
              </w:rPr>
            </w:pPr>
            <w:r w:rsidRPr="00857903">
              <w:rPr>
                <w:rFonts w:ascii="Arial" w:hAnsi="Arial" w:cs="Arial"/>
                <w:sz w:val="20"/>
                <w:szCs w:val="20"/>
              </w:rPr>
              <w:t>Could not get FollowMee on phone before final visit; No GPS data from 8/1-9/27</w:t>
            </w:r>
          </w:p>
        </w:tc>
      </w:tr>
      <w:tr w:rsidR="000F0A70" w:rsidRPr="006A29BE" w14:paraId="2134300A" w14:textId="77777777" w:rsidTr="00AB201D">
        <w:trPr>
          <w:trHeight w:val="254"/>
        </w:trPr>
        <w:tc>
          <w:tcPr>
            <w:tcW w:w="950" w:type="dxa"/>
          </w:tcPr>
          <w:p w14:paraId="151F5D3B" w14:textId="759DB3F6" w:rsidR="000F0A70" w:rsidRPr="00857903" w:rsidRDefault="00700DAE" w:rsidP="000F0A70">
            <w:pPr>
              <w:jc w:val="center"/>
              <w:rPr>
                <w:rFonts w:ascii="Arial" w:hAnsi="Arial" w:cs="Arial"/>
                <w:sz w:val="20"/>
                <w:szCs w:val="20"/>
              </w:rPr>
            </w:pPr>
            <w:r w:rsidRPr="00857903">
              <w:rPr>
                <w:rFonts w:ascii="Arial" w:hAnsi="Arial" w:cs="Arial"/>
                <w:sz w:val="20"/>
                <w:szCs w:val="20"/>
              </w:rPr>
              <w:t>005</w:t>
            </w:r>
          </w:p>
        </w:tc>
        <w:tc>
          <w:tcPr>
            <w:tcW w:w="1198" w:type="dxa"/>
          </w:tcPr>
          <w:p w14:paraId="6F484B5D" w14:textId="51E64E17" w:rsidR="000F0A70" w:rsidRPr="00857903" w:rsidRDefault="00700DAE" w:rsidP="000F0A70">
            <w:pPr>
              <w:jc w:val="center"/>
              <w:rPr>
                <w:rFonts w:ascii="Arial" w:hAnsi="Arial" w:cs="Arial"/>
                <w:sz w:val="20"/>
                <w:szCs w:val="20"/>
              </w:rPr>
            </w:pPr>
            <w:r w:rsidRPr="00857903">
              <w:rPr>
                <w:rFonts w:ascii="Arial" w:hAnsi="Arial" w:cs="Arial"/>
                <w:sz w:val="20"/>
                <w:szCs w:val="20"/>
              </w:rPr>
              <w:t>6/19/17</w:t>
            </w:r>
          </w:p>
        </w:tc>
        <w:tc>
          <w:tcPr>
            <w:tcW w:w="1440" w:type="dxa"/>
          </w:tcPr>
          <w:p w14:paraId="4380320F" w14:textId="410061C7" w:rsidR="000F0A70" w:rsidRPr="00857903" w:rsidRDefault="00700DAE" w:rsidP="000F0A70">
            <w:pPr>
              <w:jc w:val="center"/>
              <w:rPr>
                <w:rFonts w:ascii="Arial" w:hAnsi="Arial" w:cs="Arial"/>
                <w:sz w:val="20"/>
                <w:szCs w:val="20"/>
              </w:rPr>
            </w:pPr>
            <w:r w:rsidRPr="00857903">
              <w:rPr>
                <w:rFonts w:ascii="Arial" w:hAnsi="Arial" w:cs="Arial"/>
                <w:sz w:val="20"/>
                <w:szCs w:val="20"/>
              </w:rPr>
              <w:t>9/22/17</w:t>
            </w:r>
          </w:p>
        </w:tc>
        <w:tc>
          <w:tcPr>
            <w:tcW w:w="5947" w:type="dxa"/>
          </w:tcPr>
          <w:p w14:paraId="280D4C48" w14:textId="4AA0EC29" w:rsidR="000F0A70" w:rsidRPr="00857903" w:rsidRDefault="00700DAE" w:rsidP="000F0A70">
            <w:pPr>
              <w:rPr>
                <w:rFonts w:ascii="Arial" w:hAnsi="Arial" w:cs="Arial"/>
                <w:sz w:val="20"/>
                <w:szCs w:val="20"/>
              </w:rPr>
            </w:pPr>
            <w:r w:rsidRPr="00857903">
              <w:rPr>
                <w:rFonts w:ascii="Arial" w:hAnsi="Arial" w:cs="Arial"/>
                <w:sz w:val="20"/>
                <w:szCs w:val="20"/>
              </w:rPr>
              <w:t>Worked three shifts a month; Stayed at home a lot</w:t>
            </w:r>
          </w:p>
        </w:tc>
      </w:tr>
      <w:tr w:rsidR="00700DAE" w:rsidRPr="006A29BE" w14:paraId="774FE31F" w14:textId="77777777" w:rsidTr="00AB201D">
        <w:trPr>
          <w:trHeight w:val="254"/>
        </w:trPr>
        <w:tc>
          <w:tcPr>
            <w:tcW w:w="950" w:type="dxa"/>
          </w:tcPr>
          <w:p w14:paraId="6BCF4229" w14:textId="7FD747F2" w:rsidR="00700DAE" w:rsidRPr="00857903" w:rsidRDefault="00700DAE" w:rsidP="000F0A70">
            <w:pPr>
              <w:jc w:val="center"/>
              <w:rPr>
                <w:rFonts w:ascii="Arial" w:hAnsi="Arial" w:cs="Arial"/>
                <w:sz w:val="20"/>
                <w:szCs w:val="20"/>
              </w:rPr>
            </w:pPr>
            <w:r w:rsidRPr="00857903">
              <w:rPr>
                <w:rFonts w:ascii="Arial" w:hAnsi="Arial" w:cs="Arial"/>
                <w:sz w:val="20"/>
                <w:szCs w:val="20"/>
              </w:rPr>
              <w:t>190</w:t>
            </w:r>
          </w:p>
        </w:tc>
        <w:tc>
          <w:tcPr>
            <w:tcW w:w="1198" w:type="dxa"/>
          </w:tcPr>
          <w:p w14:paraId="092A1AAE" w14:textId="5A518FA9" w:rsidR="00700DAE" w:rsidRPr="00857903" w:rsidRDefault="00700DAE" w:rsidP="000F0A70">
            <w:pPr>
              <w:jc w:val="center"/>
              <w:rPr>
                <w:rFonts w:ascii="Arial" w:hAnsi="Arial" w:cs="Arial"/>
                <w:sz w:val="20"/>
                <w:szCs w:val="20"/>
              </w:rPr>
            </w:pPr>
            <w:r w:rsidRPr="00857903">
              <w:rPr>
                <w:rFonts w:ascii="Arial" w:hAnsi="Arial" w:cs="Arial"/>
                <w:sz w:val="20"/>
                <w:szCs w:val="20"/>
              </w:rPr>
              <w:t>3/1/19</w:t>
            </w:r>
          </w:p>
        </w:tc>
        <w:tc>
          <w:tcPr>
            <w:tcW w:w="1440" w:type="dxa"/>
          </w:tcPr>
          <w:p w14:paraId="2F4E3B63" w14:textId="7ED3F943" w:rsidR="00700DAE" w:rsidRPr="00857903" w:rsidRDefault="00700DAE" w:rsidP="000F0A70">
            <w:pPr>
              <w:jc w:val="center"/>
              <w:rPr>
                <w:rFonts w:ascii="Arial" w:hAnsi="Arial" w:cs="Arial"/>
                <w:sz w:val="20"/>
                <w:szCs w:val="20"/>
              </w:rPr>
            </w:pPr>
            <w:r w:rsidRPr="00857903">
              <w:rPr>
                <w:rFonts w:ascii="Arial" w:hAnsi="Arial" w:cs="Arial"/>
                <w:sz w:val="20"/>
                <w:szCs w:val="20"/>
              </w:rPr>
              <w:t>3/6/19</w:t>
            </w:r>
          </w:p>
        </w:tc>
        <w:tc>
          <w:tcPr>
            <w:tcW w:w="5947" w:type="dxa"/>
          </w:tcPr>
          <w:p w14:paraId="674904F4" w14:textId="67F02CC0" w:rsidR="00700DAE" w:rsidRPr="00857903" w:rsidRDefault="00700DAE" w:rsidP="000F0A70">
            <w:pPr>
              <w:rPr>
                <w:rFonts w:ascii="Arial" w:hAnsi="Arial" w:cs="Arial"/>
                <w:sz w:val="20"/>
                <w:szCs w:val="20"/>
              </w:rPr>
            </w:pPr>
            <w:r w:rsidRPr="00857903">
              <w:rPr>
                <w:rFonts w:ascii="Arial" w:hAnsi="Arial" w:cs="Arial"/>
                <w:sz w:val="20"/>
                <w:szCs w:val="20"/>
              </w:rPr>
              <w:t>Rarely left home; Issues with GPS not figured out – most likely user error</w:t>
            </w:r>
          </w:p>
        </w:tc>
      </w:tr>
      <w:tr w:rsidR="00700DAE" w:rsidRPr="006A29BE" w14:paraId="750D7513" w14:textId="77777777" w:rsidTr="00AB201D">
        <w:trPr>
          <w:trHeight w:val="254"/>
        </w:trPr>
        <w:tc>
          <w:tcPr>
            <w:tcW w:w="950" w:type="dxa"/>
          </w:tcPr>
          <w:p w14:paraId="4EC91E56" w14:textId="0BFDB98D" w:rsidR="00700DAE" w:rsidRPr="00857903" w:rsidRDefault="00700DAE" w:rsidP="000F0A70">
            <w:pPr>
              <w:jc w:val="center"/>
              <w:rPr>
                <w:rFonts w:ascii="Arial" w:hAnsi="Arial" w:cs="Arial"/>
                <w:sz w:val="20"/>
                <w:szCs w:val="20"/>
              </w:rPr>
            </w:pPr>
            <w:r w:rsidRPr="00857903">
              <w:rPr>
                <w:rFonts w:ascii="Arial" w:hAnsi="Arial" w:cs="Arial"/>
                <w:sz w:val="20"/>
                <w:szCs w:val="20"/>
              </w:rPr>
              <w:t>185</w:t>
            </w:r>
          </w:p>
        </w:tc>
        <w:tc>
          <w:tcPr>
            <w:tcW w:w="1198" w:type="dxa"/>
          </w:tcPr>
          <w:p w14:paraId="149DAFAC" w14:textId="594065EF" w:rsidR="00700DAE" w:rsidRPr="00857903" w:rsidRDefault="00700DAE" w:rsidP="000F0A70">
            <w:pPr>
              <w:jc w:val="center"/>
              <w:rPr>
                <w:rFonts w:ascii="Arial" w:hAnsi="Arial" w:cs="Arial"/>
                <w:sz w:val="20"/>
                <w:szCs w:val="20"/>
              </w:rPr>
            </w:pPr>
            <w:r w:rsidRPr="00857903">
              <w:rPr>
                <w:rFonts w:ascii="Arial" w:hAnsi="Arial" w:cs="Arial"/>
                <w:sz w:val="20"/>
                <w:szCs w:val="20"/>
              </w:rPr>
              <w:t>2/20/19</w:t>
            </w:r>
          </w:p>
        </w:tc>
        <w:tc>
          <w:tcPr>
            <w:tcW w:w="1440" w:type="dxa"/>
          </w:tcPr>
          <w:p w14:paraId="00691894" w14:textId="38AAE699" w:rsidR="00700DAE" w:rsidRPr="00857903" w:rsidRDefault="00700DAE" w:rsidP="000F0A70">
            <w:pPr>
              <w:jc w:val="center"/>
              <w:rPr>
                <w:rFonts w:ascii="Arial" w:hAnsi="Arial" w:cs="Arial"/>
                <w:sz w:val="20"/>
                <w:szCs w:val="20"/>
              </w:rPr>
            </w:pPr>
            <w:r w:rsidRPr="00857903">
              <w:rPr>
                <w:rFonts w:ascii="Arial" w:hAnsi="Arial" w:cs="Arial"/>
                <w:sz w:val="20"/>
                <w:szCs w:val="20"/>
              </w:rPr>
              <w:t>3/7/19</w:t>
            </w:r>
          </w:p>
        </w:tc>
        <w:tc>
          <w:tcPr>
            <w:tcW w:w="5947" w:type="dxa"/>
          </w:tcPr>
          <w:p w14:paraId="5AE096FE" w14:textId="7B315ABA" w:rsidR="00700DAE" w:rsidRPr="00857903" w:rsidRDefault="00700DAE" w:rsidP="000F0A70">
            <w:pPr>
              <w:rPr>
                <w:rFonts w:ascii="Arial" w:hAnsi="Arial" w:cs="Arial"/>
                <w:sz w:val="20"/>
                <w:szCs w:val="20"/>
              </w:rPr>
            </w:pPr>
            <w:r w:rsidRPr="00857903">
              <w:rPr>
                <w:rFonts w:ascii="Arial" w:hAnsi="Arial" w:cs="Arial"/>
                <w:sz w:val="20"/>
                <w:szCs w:val="20"/>
              </w:rPr>
              <w:t>Rarely left home</w:t>
            </w:r>
          </w:p>
        </w:tc>
      </w:tr>
      <w:tr w:rsidR="00700DAE" w:rsidRPr="006A29BE" w14:paraId="1BBF9731" w14:textId="77777777" w:rsidTr="00AB201D">
        <w:trPr>
          <w:trHeight w:val="254"/>
        </w:trPr>
        <w:tc>
          <w:tcPr>
            <w:tcW w:w="950" w:type="dxa"/>
          </w:tcPr>
          <w:p w14:paraId="1CF9B1B8" w14:textId="60E4A67C" w:rsidR="00700DAE" w:rsidRPr="00857903" w:rsidRDefault="00700DAE" w:rsidP="000F0A70">
            <w:pPr>
              <w:jc w:val="center"/>
              <w:rPr>
                <w:rFonts w:ascii="Arial" w:hAnsi="Arial" w:cs="Arial"/>
                <w:sz w:val="20"/>
                <w:szCs w:val="20"/>
              </w:rPr>
            </w:pPr>
            <w:r w:rsidRPr="00857903">
              <w:rPr>
                <w:rFonts w:ascii="Arial" w:hAnsi="Arial" w:cs="Arial"/>
                <w:sz w:val="20"/>
                <w:szCs w:val="20"/>
              </w:rPr>
              <w:t>171</w:t>
            </w:r>
          </w:p>
        </w:tc>
        <w:tc>
          <w:tcPr>
            <w:tcW w:w="1198" w:type="dxa"/>
          </w:tcPr>
          <w:p w14:paraId="3223A335" w14:textId="723A01E3" w:rsidR="00700DAE" w:rsidRPr="00857903" w:rsidRDefault="00700DAE" w:rsidP="000F0A70">
            <w:pPr>
              <w:jc w:val="center"/>
              <w:rPr>
                <w:rFonts w:ascii="Arial" w:hAnsi="Arial" w:cs="Arial"/>
                <w:sz w:val="20"/>
                <w:szCs w:val="20"/>
              </w:rPr>
            </w:pPr>
            <w:r w:rsidRPr="00857903">
              <w:rPr>
                <w:rFonts w:ascii="Arial" w:hAnsi="Arial" w:cs="Arial"/>
                <w:sz w:val="20"/>
                <w:szCs w:val="20"/>
              </w:rPr>
              <w:t>1/15/19</w:t>
            </w:r>
          </w:p>
        </w:tc>
        <w:tc>
          <w:tcPr>
            <w:tcW w:w="1440" w:type="dxa"/>
          </w:tcPr>
          <w:p w14:paraId="1C38E70C" w14:textId="4F97C2BA" w:rsidR="00700DAE" w:rsidRPr="00857903" w:rsidRDefault="00700DAE" w:rsidP="000F0A70">
            <w:pPr>
              <w:jc w:val="center"/>
              <w:rPr>
                <w:rFonts w:ascii="Arial" w:hAnsi="Arial" w:cs="Arial"/>
                <w:sz w:val="20"/>
                <w:szCs w:val="20"/>
              </w:rPr>
            </w:pPr>
            <w:r w:rsidRPr="00857903">
              <w:rPr>
                <w:rFonts w:ascii="Arial" w:hAnsi="Arial" w:cs="Arial"/>
                <w:sz w:val="20"/>
                <w:szCs w:val="20"/>
              </w:rPr>
              <w:t>3/7/19</w:t>
            </w:r>
          </w:p>
        </w:tc>
        <w:tc>
          <w:tcPr>
            <w:tcW w:w="5947" w:type="dxa"/>
          </w:tcPr>
          <w:p w14:paraId="4E047314" w14:textId="5287D2E6" w:rsidR="00700DAE" w:rsidRPr="00857903" w:rsidRDefault="00700DAE" w:rsidP="000F0A70">
            <w:pPr>
              <w:rPr>
                <w:rFonts w:ascii="Arial" w:hAnsi="Arial" w:cs="Arial"/>
                <w:sz w:val="20"/>
                <w:szCs w:val="20"/>
              </w:rPr>
            </w:pPr>
            <w:r w:rsidRPr="00857903">
              <w:rPr>
                <w:rFonts w:ascii="Arial" w:hAnsi="Arial" w:cs="Arial"/>
                <w:sz w:val="20"/>
                <w:szCs w:val="20"/>
              </w:rPr>
              <w:t>Few locations they visit</w:t>
            </w:r>
          </w:p>
        </w:tc>
      </w:tr>
      <w:tr w:rsidR="00700DAE" w:rsidRPr="006A29BE" w14:paraId="4D27E822" w14:textId="77777777" w:rsidTr="00AB201D">
        <w:trPr>
          <w:trHeight w:val="254"/>
        </w:trPr>
        <w:tc>
          <w:tcPr>
            <w:tcW w:w="950" w:type="dxa"/>
          </w:tcPr>
          <w:p w14:paraId="2017ECDF" w14:textId="174B55B5" w:rsidR="00700DAE" w:rsidRPr="00857903" w:rsidRDefault="00700DAE" w:rsidP="000F0A70">
            <w:pPr>
              <w:jc w:val="center"/>
              <w:rPr>
                <w:rFonts w:ascii="Arial" w:hAnsi="Arial" w:cs="Arial"/>
                <w:sz w:val="20"/>
                <w:szCs w:val="20"/>
              </w:rPr>
            </w:pPr>
            <w:r w:rsidRPr="00857903">
              <w:rPr>
                <w:rFonts w:ascii="Arial" w:hAnsi="Arial" w:cs="Arial"/>
                <w:sz w:val="20"/>
                <w:szCs w:val="20"/>
              </w:rPr>
              <w:t>175</w:t>
            </w:r>
          </w:p>
        </w:tc>
        <w:tc>
          <w:tcPr>
            <w:tcW w:w="1198" w:type="dxa"/>
          </w:tcPr>
          <w:p w14:paraId="50E6F815" w14:textId="1C8425ED" w:rsidR="00700DAE" w:rsidRPr="00857903" w:rsidRDefault="00700DAE" w:rsidP="000F0A70">
            <w:pPr>
              <w:jc w:val="center"/>
              <w:rPr>
                <w:rFonts w:ascii="Arial" w:hAnsi="Arial" w:cs="Arial"/>
                <w:sz w:val="20"/>
                <w:szCs w:val="20"/>
              </w:rPr>
            </w:pPr>
            <w:r w:rsidRPr="00857903">
              <w:rPr>
                <w:rFonts w:ascii="Arial" w:hAnsi="Arial" w:cs="Arial"/>
                <w:sz w:val="20"/>
                <w:szCs w:val="20"/>
              </w:rPr>
              <w:t>2/1/19</w:t>
            </w:r>
          </w:p>
        </w:tc>
        <w:tc>
          <w:tcPr>
            <w:tcW w:w="1440" w:type="dxa"/>
          </w:tcPr>
          <w:p w14:paraId="47C82C00" w14:textId="5DBC3E26" w:rsidR="00700DAE" w:rsidRPr="00857903" w:rsidRDefault="00700DAE" w:rsidP="000F0A70">
            <w:pPr>
              <w:jc w:val="center"/>
              <w:rPr>
                <w:rFonts w:ascii="Arial" w:hAnsi="Arial" w:cs="Arial"/>
                <w:sz w:val="20"/>
                <w:szCs w:val="20"/>
              </w:rPr>
            </w:pPr>
            <w:r w:rsidRPr="00857903">
              <w:rPr>
                <w:rFonts w:ascii="Arial" w:hAnsi="Arial" w:cs="Arial"/>
                <w:sz w:val="20"/>
                <w:szCs w:val="20"/>
              </w:rPr>
              <w:t>3/7/19</w:t>
            </w:r>
          </w:p>
        </w:tc>
        <w:tc>
          <w:tcPr>
            <w:tcW w:w="5947" w:type="dxa"/>
          </w:tcPr>
          <w:p w14:paraId="654CC4D4" w14:textId="68E2B267" w:rsidR="00700DAE" w:rsidRPr="00857903" w:rsidRDefault="00700DAE" w:rsidP="000F0A70">
            <w:pPr>
              <w:rPr>
                <w:rFonts w:ascii="Arial" w:hAnsi="Arial" w:cs="Arial"/>
                <w:sz w:val="20"/>
                <w:szCs w:val="20"/>
              </w:rPr>
            </w:pPr>
            <w:r w:rsidRPr="00857903">
              <w:rPr>
                <w:rFonts w:ascii="Arial" w:hAnsi="Arial" w:cs="Arial"/>
                <w:sz w:val="20"/>
                <w:szCs w:val="20"/>
              </w:rPr>
              <w:t>Rarely left home; Few locations they visit</w:t>
            </w:r>
          </w:p>
        </w:tc>
      </w:tr>
      <w:tr w:rsidR="00700DAE" w:rsidRPr="006A29BE" w14:paraId="475F372E" w14:textId="77777777" w:rsidTr="00AB201D">
        <w:trPr>
          <w:trHeight w:val="254"/>
        </w:trPr>
        <w:tc>
          <w:tcPr>
            <w:tcW w:w="950" w:type="dxa"/>
          </w:tcPr>
          <w:p w14:paraId="0F014881" w14:textId="5031958A" w:rsidR="00700DAE" w:rsidRPr="00857903" w:rsidRDefault="00700DAE" w:rsidP="000F0A70">
            <w:pPr>
              <w:jc w:val="center"/>
              <w:rPr>
                <w:rFonts w:ascii="Arial" w:hAnsi="Arial" w:cs="Arial"/>
                <w:sz w:val="20"/>
                <w:szCs w:val="20"/>
              </w:rPr>
            </w:pPr>
            <w:r w:rsidRPr="00857903">
              <w:rPr>
                <w:rFonts w:ascii="Arial" w:hAnsi="Arial" w:cs="Arial"/>
                <w:sz w:val="20"/>
                <w:szCs w:val="20"/>
              </w:rPr>
              <w:t>178</w:t>
            </w:r>
          </w:p>
        </w:tc>
        <w:tc>
          <w:tcPr>
            <w:tcW w:w="1198" w:type="dxa"/>
          </w:tcPr>
          <w:p w14:paraId="3F4742C6" w14:textId="4354CAD6" w:rsidR="00700DAE" w:rsidRPr="00857903" w:rsidRDefault="00700DAE" w:rsidP="000F0A70">
            <w:pPr>
              <w:jc w:val="center"/>
              <w:rPr>
                <w:rFonts w:ascii="Arial" w:hAnsi="Arial" w:cs="Arial"/>
                <w:sz w:val="20"/>
                <w:szCs w:val="20"/>
              </w:rPr>
            </w:pPr>
            <w:r w:rsidRPr="00857903">
              <w:rPr>
                <w:rFonts w:ascii="Arial" w:hAnsi="Arial" w:cs="Arial"/>
                <w:sz w:val="20"/>
                <w:szCs w:val="20"/>
              </w:rPr>
              <w:t>1/24/19</w:t>
            </w:r>
          </w:p>
        </w:tc>
        <w:tc>
          <w:tcPr>
            <w:tcW w:w="1440" w:type="dxa"/>
          </w:tcPr>
          <w:p w14:paraId="2BD96B77" w14:textId="7EAA3706" w:rsidR="00700DAE" w:rsidRPr="00857903" w:rsidRDefault="00700DAE" w:rsidP="000F0A70">
            <w:pPr>
              <w:jc w:val="center"/>
              <w:rPr>
                <w:rFonts w:ascii="Arial" w:hAnsi="Arial" w:cs="Arial"/>
                <w:sz w:val="20"/>
                <w:szCs w:val="20"/>
              </w:rPr>
            </w:pPr>
            <w:r w:rsidRPr="00857903">
              <w:rPr>
                <w:rFonts w:ascii="Arial" w:hAnsi="Arial" w:cs="Arial"/>
                <w:sz w:val="20"/>
                <w:szCs w:val="20"/>
              </w:rPr>
              <w:t>3/6/19</w:t>
            </w:r>
          </w:p>
        </w:tc>
        <w:tc>
          <w:tcPr>
            <w:tcW w:w="5947" w:type="dxa"/>
          </w:tcPr>
          <w:p w14:paraId="4EFC7D49" w14:textId="237E6175" w:rsidR="00700DAE" w:rsidRPr="00857903" w:rsidRDefault="00700DAE" w:rsidP="000F0A70">
            <w:pPr>
              <w:rPr>
                <w:rFonts w:ascii="Arial" w:hAnsi="Arial" w:cs="Arial"/>
                <w:sz w:val="20"/>
                <w:szCs w:val="20"/>
              </w:rPr>
            </w:pPr>
            <w:r w:rsidRPr="00857903">
              <w:rPr>
                <w:rFonts w:ascii="Arial" w:hAnsi="Arial" w:cs="Arial"/>
                <w:sz w:val="20"/>
                <w:szCs w:val="20"/>
              </w:rPr>
              <w:t>Issues with GPS that were sorted at follow-up #1</w:t>
            </w:r>
          </w:p>
        </w:tc>
      </w:tr>
      <w:tr w:rsidR="00700DAE" w:rsidRPr="006A29BE" w14:paraId="0B1D6569" w14:textId="77777777" w:rsidTr="00AB201D">
        <w:trPr>
          <w:trHeight w:val="254"/>
        </w:trPr>
        <w:tc>
          <w:tcPr>
            <w:tcW w:w="950" w:type="dxa"/>
          </w:tcPr>
          <w:p w14:paraId="2AD4BB80" w14:textId="40A99FDA" w:rsidR="00700DAE" w:rsidRPr="00857903" w:rsidRDefault="00700DAE" w:rsidP="000F0A70">
            <w:pPr>
              <w:jc w:val="center"/>
              <w:rPr>
                <w:rFonts w:ascii="Arial" w:hAnsi="Arial" w:cs="Arial"/>
                <w:sz w:val="20"/>
                <w:szCs w:val="20"/>
              </w:rPr>
            </w:pPr>
            <w:r w:rsidRPr="00857903">
              <w:rPr>
                <w:rFonts w:ascii="Arial" w:hAnsi="Arial" w:cs="Arial"/>
                <w:sz w:val="20"/>
                <w:szCs w:val="20"/>
              </w:rPr>
              <w:lastRenderedPageBreak/>
              <w:t>167</w:t>
            </w:r>
          </w:p>
        </w:tc>
        <w:tc>
          <w:tcPr>
            <w:tcW w:w="1198" w:type="dxa"/>
          </w:tcPr>
          <w:p w14:paraId="3E29E488" w14:textId="0C5859BC" w:rsidR="00700DAE" w:rsidRPr="00857903" w:rsidRDefault="00700DAE" w:rsidP="000F0A70">
            <w:pPr>
              <w:jc w:val="center"/>
              <w:rPr>
                <w:rFonts w:ascii="Arial" w:hAnsi="Arial" w:cs="Arial"/>
                <w:sz w:val="20"/>
                <w:szCs w:val="20"/>
              </w:rPr>
            </w:pPr>
            <w:r w:rsidRPr="00857903">
              <w:rPr>
                <w:rFonts w:ascii="Arial" w:hAnsi="Arial" w:cs="Arial"/>
                <w:sz w:val="20"/>
                <w:szCs w:val="20"/>
              </w:rPr>
              <w:t>2/6/19</w:t>
            </w:r>
          </w:p>
        </w:tc>
        <w:tc>
          <w:tcPr>
            <w:tcW w:w="1440" w:type="dxa"/>
          </w:tcPr>
          <w:p w14:paraId="683116BC" w14:textId="5DF6444D" w:rsidR="00700DAE" w:rsidRPr="00857903" w:rsidRDefault="00700DAE" w:rsidP="000F0A70">
            <w:pPr>
              <w:jc w:val="center"/>
              <w:rPr>
                <w:rFonts w:ascii="Arial" w:hAnsi="Arial" w:cs="Arial"/>
                <w:sz w:val="20"/>
                <w:szCs w:val="20"/>
              </w:rPr>
            </w:pPr>
            <w:r w:rsidRPr="00857903">
              <w:rPr>
                <w:rFonts w:ascii="Arial" w:hAnsi="Arial" w:cs="Arial"/>
                <w:sz w:val="20"/>
                <w:szCs w:val="20"/>
              </w:rPr>
              <w:t>3/7/19</w:t>
            </w:r>
          </w:p>
        </w:tc>
        <w:tc>
          <w:tcPr>
            <w:tcW w:w="5947" w:type="dxa"/>
          </w:tcPr>
          <w:p w14:paraId="3E4228A0" w14:textId="26EC2E6C" w:rsidR="00700DAE" w:rsidRPr="00857903" w:rsidRDefault="00700DAE" w:rsidP="000F0A70">
            <w:pPr>
              <w:rPr>
                <w:rFonts w:ascii="Arial" w:hAnsi="Arial" w:cs="Arial"/>
                <w:sz w:val="20"/>
                <w:szCs w:val="20"/>
              </w:rPr>
            </w:pPr>
            <w:r w:rsidRPr="00857903">
              <w:rPr>
                <w:rFonts w:ascii="Arial" w:hAnsi="Arial" w:cs="Arial"/>
                <w:sz w:val="20"/>
                <w:szCs w:val="20"/>
              </w:rPr>
              <w:t>Had issues with GPS tracking that were fixed between follow-up #1 and #2</w:t>
            </w:r>
          </w:p>
        </w:tc>
      </w:tr>
    </w:tbl>
    <w:p w14:paraId="5BC96789" w14:textId="5895E196" w:rsidR="00A612A3" w:rsidRDefault="00A612A3" w:rsidP="00A612A3">
      <w:pPr>
        <w:pStyle w:val="ListParagraph"/>
        <w:rPr>
          <w:rFonts w:ascii="Arial" w:hAnsi="Arial" w:cs="Arial"/>
          <w:sz w:val="22"/>
          <w:szCs w:val="22"/>
        </w:rPr>
      </w:pPr>
    </w:p>
    <w:p w14:paraId="08FC2A23" w14:textId="4CE930BE" w:rsidR="00A612A3" w:rsidRDefault="00A612A3" w:rsidP="00A612A3">
      <w:pPr>
        <w:pStyle w:val="ListParagraph"/>
        <w:rPr>
          <w:rFonts w:ascii="Arial" w:hAnsi="Arial" w:cs="Arial"/>
          <w:sz w:val="22"/>
          <w:szCs w:val="22"/>
        </w:rPr>
      </w:pPr>
    </w:p>
    <w:p w14:paraId="28FFD36C" w14:textId="5E0F5E27" w:rsidR="00A612A3" w:rsidRDefault="00A612A3" w:rsidP="00A612A3">
      <w:pPr>
        <w:pStyle w:val="ListParagraph"/>
        <w:rPr>
          <w:rFonts w:ascii="Arial" w:hAnsi="Arial" w:cs="Arial"/>
          <w:sz w:val="22"/>
          <w:szCs w:val="22"/>
        </w:rPr>
      </w:pPr>
      <w:r>
        <w:rPr>
          <w:rFonts w:ascii="Arial" w:hAnsi="Arial" w:cs="Arial"/>
          <w:sz w:val="22"/>
          <w:szCs w:val="22"/>
        </w:rPr>
        <w:t xml:space="preserve">Document Type: A chart of participants with a low percentage of days using GPS and notes regarding participant phone situation. </w:t>
      </w:r>
    </w:p>
    <w:p w14:paraId="413A32ED" w14:textId="35EF9548" w:rsidR="00A612A3" w:rsidRDefault="00A612A3" w:rsidP="00A612A3">
      <w:pPr>
        <w:pStyle w:val="ListParagraph"/>
        <w:rPr>
          <w:rFonts w:ascii="Arial" w:hAnsi="Arial" w:cs="Arial"/>
          <w:sz w:val="22"/>
          <w:szCs w:val="22"/>
        </w:rPr>
      </w:pPr>
      <w:r>
        <w:rPr>
          <w:rFonts w:ascii="Arial" w:hAnsi="Arial" w:cs="Arial"/>
          <w:sz w:val="22"/>
          <w:szCs w:val="22"/>
        </w:rPr>
        <w:t>Location: Risk/administration/participants/compliance/Low GPS Percentages.docx</w:t>
      </w:r>
    </w:p>
    <w:p w14:paraId="433EAC6B" w14:textId="478244E9" w:rsidR="00A612A3" w:rsidRDefault="00A612A3" w:rsidP="00A612A3">
      <w:pPr>
        <w:pStyle w:val="ListParagraph"/>
        <w:rPr>
          <w:rFonts w:ascii="Arial" w:hAnsi="Arial" w:cs="Arial"/>
          <w:sz w:val="22"/>
          <w:szCs w:val="22"/>
        </w:rPr>
      </w:pPr>
      <w:r>
        <w:rPr>
          <w:rFonts w:ascii="Arial" w:hAnsi="Arial" w:cs="Arial"/>
          <w:sz w:val="22"/>
          <w:szCs w:val="22"/>
        </w:rPr>
        <w:t xml:space="preserve">Notes: Notes are copied from file. Can condense, format, etc. </w:t>
      </w:r>
    </w:p>
    <w:p w14:paraId="555C631B" w14:textId="5BD47339" w:rsidR="00A612A3" w:rsidRDefault="00A612A3" w:rsidP="00A612A3">
      <w:pPr>
        <w:pStyle w:val="ListParagraph"/>
        <w:rPr>
          <w:rFonts w:ascii="Arial" w:hAnsi="Arial" w:cs="Arial"/>
          <w:sz w:val="22"/>
          <w:szCs w:val="22"/>
        </w:rPr>
      </w:pPr>
      <w:r>
        <w:rPr>
          <w:rFonts w:ascii="Arial" w:hAnsi="Arial" w:cs="Arial"/>
          <w:sz w:val="22"/>
          <w:szCs w:val="22"/>
        </w:rPr>
        <w:t>Content:</w:t>
      </w:r>
    </w:p>
    <w:tbl>
      <w:tblPr>
        <w:tblStyle w:val="TableGrid"/>
        <w:tblW w:w="9540" w:type="dxa"/>
        <w:tblInd w:w="715" w:type="dxa"/>
        <w:tblLook w:val="04A0" w:firstRow="1" w:lastRow="0" w:firstColumn="1" w:lastColumn="0" w:noHBand="0" w:noVBand="1"/>
      </w:tblPr>
      <w:tblGrid>
        <w:gridCol w:w="990"/>
        <w:gridCol w:w="990"/>
        <w:gridCol w:w="7560"/>
      </w:tblGrid>
      <w:tr w:rsidR="00A612A3" w14:paraId="2428585E" w14:textId="77777777" w:rsidTr="00A612A3">
        <w:trPr>
          <w:trHeight w:val="350"/>
        </w:trPr>
        <w:tc>
          <w:tcPr>
            <w:tcW w:w="990" w:type="dxa"/>
          </w:tcPr>
          <w:p w14:paraId="0C3F39E1" w14:textId="77777777" w:rsidR="00A612A3" w:rsidRPr="00A612A3" w:rsidRDefault="00A612A3" w:rsidP="0016114E">
            <w:pPr>
              <w:rPr>
                <w:rFonts w:ascii="Arial" w:hAnsi="Arial" w:cs="Arial"/>
                <w:sz w:val="20"/>
                <w:szCs w:val="20"/>
              </w:rPr>
            </w:pPr>
            <w:r w:rsidRPr="00A612A3">
              <w:rPr>
                <w:rFonts w:ascii="Arial" w:hAnsi="Arial" w:cs="Arial"/>
                <w:sz w:val="20"/>
                <w:szCs w:val="20"/>
              </w:rPr>
              <w:t>SubId</w:t>
            </w:r>
          </w:p>
        </w:tc>
        <w:tc>
          <w:tcPr>
            <w:tcW w:w="990" w:type="dxa"/>
          </w:tcPr>
          <w:p w14:paraId="709C20BC" w14:textId="77777777" w:rsidR="00A612A3" w:rsidRPr="00A612A3" w:rsidRDefault="00A612A3" w:rsidP="0016114E">
            <w:pPr>
              <w:rPr>
                <w:rFonts w:ascii="Arial" w:hAnsi="Arial" w:cs="Arial"/>
                <w:sz w:val="20"/>
                <w:szCs w:val="20"/>
              </w:rPr>
            </w:pPr>
            <w:r w:rsidRPr="00A612A3">
              <w:rPr>
                <w:rFonts w:ascii="Arial" w:hAnsi="Arial" w:cs="Arial"/>
                <w:sz w:val="20"/>
                <w:szCs w:val="20"/>
              </w:rPr>
              <w:t>Overall GPS %</w:t>
            </w:r>
          </w:p>
        </w:tc>
        <w:tc>
          <w:tcPr>
            <w:tcW w:w="7560" w:type="dxa"/>
          </w:tcPr>
          <w:p w14:paraId="30A0CEC0" w14:textId="77777777" w:rsidR="00A612A3" w:rsidRPr="00A612A3" w:rsidRDefault="00A612A3" w:rsidP="0016114E">
            <w:pPr>
              <w:rPr>
                <w:rFonts w:ascii="Arial" w:hAnsi="Arial" w:cs="Arial"/>
                <w:sz w:val="20"/>
                <w:szCs w:val="20"/>
              </w:rPr>
            </w:pPr>
            <w:r w:rsidRPr="00A612A3">
              <w:rPr>
                <w:rFonts w:ascii="Arial" w:hAnsi="Arial" w:cs="Arial"/>
                <w:sz w:val="20"/>
                <w:szCs w:val="20"/>
              </w:rPr>
              <w:t>Notes</w:t>
            </w:r>
          </w:p>
        </w:tc>
      </w:tr>
      <w:tr w:rsidR="00A612A3" w14:paraId="0503C84A" w14:textId="77777777" w:rsidTr="00A612A3">
        <w:trPr>
          <w:trHeight w:val="548"/>
        </w:trPr>
        <w:tc>
          <w:tcPr>
            <w:tcW w:w="990" w:type="dxa"/>
          </w:tcPr>
          <w:p w14:paraId="3AD2E5F7" w14:textId="77777777" w:rsidR="00A612A3" w:rsidRPr="00A612A3" w:rsidRDefault="00A612A3" w:rsidP="0016114E">
            <w:pPr>
              <w:rPr>
                <w:rFonts w:ascii="Arial" w:hAnsi="Arial" w:cs="Arial"/>
                <w:sz w:val="20"/>
                <w:szCs w:val="20"/>
              </w:rPr>
            </w:pPr>
            <w:r w:rsidRPr="00A612A3">
              <w:rPr>
                <w:rFonts w:ascii="Arial" w:hAnsi="Arial" w:cs="Arial"/>
                <w:sz w:val="20"/>
                <w:szCs w:val="20"/>
              </w:rPr>
              <w:t>2</w:t>
            </w:r>
          </w:p>
        </w:tc>
        <w:tc>
          <w:tcPr>
            <w:tcW w:w="990" w:type="dxa"/>
          </w:tcPr>
          <w:p w14:paraId="20085079" w14:textId="77777777" w:rsidR="00A612A3" w:rsidRPr="00A612A3" w:rsidRDefault="00A612A3" w:rsidP="0016114E">
            <w:pPr>
              <w:tabs>
                <w:tab w:val="left" w:pos="1455"/>
              </w:tabs>
              <w:rPr>
                <w:rFonts w:ascii="Arial" w:hAnsi="Arial" w:cs="Arial"/>
                <w:sz w:val="20"/>
                <w:szCs w:val="20"/>
              </w:rPr>
            </w:pPr>
            <w:r w:rsidRPr="00A612A3">
              <w:rPr>
                <w:rFonts w:ascii="Arial" w:hAnsi="Arial" w:cs="Arial"/>
                <w:sz w:val="20"/>
                <w:szCs w:val="20"/>
              </w:rPr>
              <w:t xml:space="preserve">3.5% </w:t>
            </w:r>
          </w:p>
        </w:tc>
        <w:tc>
          <w:tcPr>
            <w:tcW w:w="7560" w:type="dxa"/>
          </w:tcPr>
          <w:p w14:paraId="7A03F610" w14:textId="77777777" w:rsidR="00A612A3" w:rsidRPr="00A612A3" w:rsidRDefault="00A612A3" w:rsidP="0016114E">
            <w:pPr>
              <w:rPr>
                <w:rFonts w:ascii="Arial" w:hAnsi="Arial" w:cs="Arial"/>
                <w:sz w:val="20"/>
                <w:szCs w:val="20"/>
              </w:rPr>
            </w:pPr>
            <w:r w:rsidRPr="00A612A3">
              <w:rPr>
                <w:rFonts w:ascii="Arial" w:hAnsi="Arial" w:cs="Arial"/>
                <w:sz w:val="20"/>
                <w:szCs w:val="20"/>
              </w:rPr>
              <w:t>Participant has a Samsung Galaxy and therefore the majority of her study visit days are missing from her GPS data.</w:t>
            </w:r>
          </w:p>
        </w:tc>
      </w:tr>
      <w:tr w:rsidR="00A612A3" w14:paraId="1B063FBD" w14:textId="77777777" w:rsidTr="00A612A3">
        <w:trPr>
          <w:trHeight w:val="1169"/>
        </w:trPr>
        <w:tc>
          <w:tcPr>
            <w:tcW w:w="990" w:type="dxa"/>
          </w:tcPr>
          <w:p w14:paraId="7D2777C0" w14:textId="77777777" w:rsidR="00A612A3" w:rsidRPr="00A612A3" w:rsidRDefault="00A612A3" w:rsidP="0016114E">
            <w:pPr>
              <w:rPr>
                <w:rFonts w:ascii="Arial" w:hAnsi="Arial" w:cs="Arial"/>
                <w:sz w:val="20"/>
                <w:szCs w:val="20"/>
              </w:rPr>
            </w:pPr>
            <w:r w:rsidRPr="00A612A3">
              <w:rPr>
                <w:rFonts w:ascii="Arial" w:hAnsi="Arial" w:cs="Arial"/>
                <w:sz w:val="20"/>
                <w:szCs w:val="20"/>
              </w:rPr>
              <w:t>21</w:t>
            </w:r>
          </w:p>
        </w:tc>
        <w:tc>
          <w:tcPr>
            <w:tcW w:w="990" w:type="dxa"/>
          </w:tcPr>
          <w:p w14:paraId="6E29FBC8" w14:textId="77777777" w:rsidR="00A612A3" w:rsidRPr="00A612A3" w:rsidRDefault="00A612A3" w:rsidP="0016114E">
            <w:pPr>
              <w:rPr>
                <w:rFonts w:ascii="Arial" w:hAnsi="Arial" w:cs="Arial"/>
                <w:sz w:val="20"/>
                <w:szCs w:val="20"/>
              </w:rPr>
            </w:pPr>
            <w:r w:rsidRPr="00A612A3">
              <w:rPr>
                <w:rFonts w:ascii="Arial" w:hAnsi="Arial" w:cs="Arial"/>
                <w:sz w:val="20"/>
                <w:szCs w:val="20"/>
              </w:rPr>
              <w:t>33%</w:t>
            </w:r>
          </w:p>
        </w:tc>
        <w:tc>
          <w:tcPr>
            <w:tcW w:w="7560" w:type="dxa"/>
          </w:tcPr>
          <w:p w14:paraId="5BAD0B62" w14:textId="77777777" w:rsidR="00A612A3" w:rsidRPr="00A612A3" w:rsidRDefault="00A612A3" w:rsidP="0016114E">
            <w:pPr>
              <w:rPr>
                <w:rFonts w:ascii="Arial" w:hAnsi="Arial" w:cs="Arial"/>
                <w:sz w:val="20"/>
                <w:szCs w:val="20"/>
              </w:rPr>
            </w:pPr>
            <w:r w:rsidRPr="00A612A3">
              <w:rPr>
                <w:rFonts w:ascii="Arial" w:hAnsi="Arial" w:cs="Arial"/>
                <w:sz w:val="20"/>
                <w:szCs w:val="20"/>
              </w:rPr>
              <w:t xml:space="preserve">Samsung Galaxy S7-Participant reported that they had not stopped tracking at any time and that the app would turn off on its own. </w:t>
            </w:r>
          </w:p>
          <w:p w14:paraId="7FD7F606" w14:textId="19926A49" w:rsidR="00A612A3" w:rsidRPr="00A612A3" w:rsidRDefault="00A612A3" w:rsidP="00A612A3">
            <w:pPr>
              <w:rPr>
                <w:rFonts w:ascii="Arial" w:hAnsi="Arial" w:cs="Arial"/>
                <w:sz w:val="20"/>
                <w:szCs w:val="20"/>
              </w:rPr>
            </w:pPr>
            <w:r w:rsidRPr="00A612A3">
              <w:rPr>
                <w:rFonts w:ascii="Arial" w:hAnsi="Arial" w:cs="Arial"/>
                <w:sz w:val="20"/>
                <w:szCs w:val="20"/>
              </w:rPr>
              <w:t>During their study participation we found that the MOVES app was particularly finicky with Samsung Galaxy phones, specifically Samsung Galaxy 6S and Samsung Galaxy 7S.</w:t>
            </w:r>
          </w:p>
        </w:tc>
      </w:tr>
      <w:tr w:rsidR="00A612A3" w14:paraId="0B8DB809" w14:textId="77777777" w:rsidTr="00A612A3">
        <w:trPr>
          <w:trHeight w:val="584"/>
        </w:trPr>
        <w:tc>
          <w:tcPr>
            <w:tcW w:w="990" w:type="dxa"/>
          </w:tcPr>
          <w:p w14:paraId="59C7FD5E" w14:textId="77777777" w:rsidR="00A612A3" w:rsidRPr="00A612A3" w:rsidRDefault="00A612A3" w:rsidP="0016114E">
            <w:pPr>
              <w:rPr>
                <w:rFonts w:ascii="Arial" w:hAnsi="Arial" w:cs="Arial"/>
                <w:sz w:val="20"/>
                <w:szCs w:val="20"/>
              </w:rPr>
            </w:pPr>
            <w:r w:rsidRPr="00A612A3">
              <w:rPr>
                <w:rFonts w:ascii="Arial" w:hAnsi="Arial" w:cs="Arial"/>
                <w:sz w:val="20"/>
                <w:szCs w:val="20"/>
              </w:rPr>
              <w:t>51</w:t>
            </w:r>
          </w:p>
        </w:tc>
        <w:tc>
          <w:tcPr>
            <w:tcW w:w="990" w:type="dxa"/>
          </w:tcPr>
          <w:p w14:paraId="684FD277" w14:textId="77777777" w:rsidR="00A612A3" w:rsidRPr="00A612A3" w:rsidRDefault="00A612A3" w:rsidP="0016114E">
            <w:pPr>
              <w:rPr>
                <w:rFonts w:ascii="Arial" w:hAnsi="Arial" w:cs="Arial"/>
                <w:sz w:val="20"/>
                <w:szCs w:val="20"/>
              </w:rPr>
            </w:pPr>
            <w:r w:rsidRPr="00A612A3">
              <w:rPr>
                <w:rFonts w:ascii="Arial" w:hAnsi="Arial" w:cs="Arial"/>
                <w:sz w:val="20"/>
                <w:szCs w:val="20"/>
              </w:rPr>
              <w:t>12.2%</w:t>
            </w:r>
          </w:p>
        </w:tc>
        <w:tc>
          <w:tcPr>
            <w:tcW w:w="7560" w:type="dxa"/>
          </w:tcPr>
          <w:p w14:paraId="594A1ED5" w14:textId="77777777" w:rsidR="00A612A3" w:rsidRPr="00A612A3" w:rsidRDefault="00A612A3" w:rsidP="0016114E">
            <w:pPr>
              <w:rPr>
                <w:rFonts w:ascii="Arial" w:hAnsi="Arial" w:cs="Arial"/>
                <w:sz w:val="20"/>
                <w:szCs w:val="20"/>
              </w:rPr>
            </w:pPr>
            <w:r w:rsidRPr="00A612A3">
              <w:rPr>
                <w:rFonts w:ascii="Arial" w:hAnsi="Arial" w:cs="Arial"/>
                <w:sz w:val="20"/>
                <w:szCs w:val="20"/>
              </w:rPr>
              <w:t>Samsung Galaxy-low GPS-known issue throughout study-RA attempted to troubleshoot issue</w:t>
            </w:r>
          </w:p>
        </w:tc>
      </w:tr>
      <w:tr w:rsidR="00A612A3" w14:paraId="0DA228B9" w14:textId="77777777" w:rsidTr="00A612A3">
        <w:trPr>
          <w:trHeight w:val="710"/>
        </w:trPr>
        <w:tc>
          <w:tcPr>
            <w:tcW w:w="990" w:type="dxa"/>
          </w:tcPr>
          <w:p w14:paraId="56D9DEE6" w14:textId="77777777" w:rsidR="00A612A3" w:rsidRPr="00A612A3" w:rsidRDefault="00A612A3" w:rsidP="0016114E">
            <w:pPr>
              <w:rPr>
                <w:rFonts w:ascii="Arial" w:hAnsi="Arial" w:cs="Arial"/>
                <w:sz w:val="20"/>
                <w:szCs w:val="20"/>
              </w:rPr>
            </w:pPr>
            <w:r w:rsidRPr="00A612A3">
              <w:rPr>
                <w:rFonts w:ascii="Arial" w:hAnsi="Arial" w:cs="Arial"/>
                <w:sz w:val="20"/>
                <w:szCs w:val="20"/>
              </w:rPr>
              <w:t>56</w:t>
            </w:r>
          </w:p>
        </w:tc>
        <w:tc>
          <w:tcPr>
            <w:tcW w:w="990" w:type="dxa"/>
          </w:tcPr>
          <w:p w14:paraId="7F490F24" w14:textId="77777777" w:rsidR="00A612A3" w:rsidRPr="00A612A3" w:rsidRDefault="00A612A3" w:rsidP="0016114E">
            <w:pPr>
              <w:rPr>
                <w:rFonts w:ascii="Arial" w:hAnsi="Arial" w:cs="Arial"/>
                <w:sz w:val="20"/>
                <w:szCs w:val="20"/>
              </w:rPr>
            </w:pPr>
            <w:r w:rsidRPr="00A612A3">
              <w:rPr>
                <w:rFonts w:ascii="Arial" w:hAnsi="Arial" w:cs="Arial"/>
                <w:sz w:val="20"/>
                <w:szCs w:val="20"/>
              </w:rPr>
              <w:t>5.6%</w:t>
            </w:r>
          </w:p>
        </w:tc>
        <w:tc>
          <w:tcPr>
            <w:tcW w:w="7560" w:type="dxa"/>
          </w:tcPr>
          <w:p w14:paraId="3F507B97" w14:textId="6BBBAAC0" w:rsidR="00A612A3" w:rsidRPr="00A612A3" w:rsidRDefault="00A612A3" w:rsidP="00A612A3">
            <w:pPr>
              <w:rPr>
                <w:rFonts w:ascii="Arial" w:hAnsi="Arial" w:cs="Arial"/>
                <w:sz w:val="20"/>
                <w:szCs w:val="20"/>
              </w:rPr>
            </w:pPr>
            <w:r w:rsidRPr="00A612A3">
              <w:rPr>
                <w:rFonts w:ascii="Arial" w:hAnsi="Arial" w:cs="Arial"/>
                <w:sz w:val="20"/>
                <w:szCs w:val="20"/>
              </w:rPr>
              <w:t>iPhone 6..note from RA: File starts tracking on 07/02/2018, participants on-study start date (day after Intake) was 04/10/2018, unsure of where the remaining GPS data is located, but participant did not have any missing GPS dates.</w:t>
            </w:r>
          </w:p>
        </w:tc>
      </w:tr>
      <w:tr w:rsidR="00A612A3" w14:paraId="69940738" w14:textId="77777777" w:rsidTr="00A612A3">
        <w:trPr>
          <w:trHeight w:val="332"/>
        </w:trPr>
        <w:tc>
          <w:tcPr>
            <w:tcW w:w="990" w:type="dxa"/>
          </w:tcPr>
          <w:p w14:paraId="21010505" w14:textId="77777777" w:rsidR="00A612A3" w:rsidRPr="00A612A3" w:rsidRDefault="00A612A3" w:rsidP="0016114E">
            <w:pPr>
              <w:rPr>
                <w:rFonts w:ascii="Arial" w:hAnsi="Arial" w:cs="Arial"/>
                <w:sz w:val="20"/>
                <w:szCs w:val="20"/>
              </w:rPr>
            </w:pPr>
            <w:r w:rsidRPr="00A612A3">
              <w:rPr>
                <w:rFonts w:ascii="Arial" w:hAnsi="Arial" w:cs="Arial"/>
                <w:sz w:val="20"/>
                <w:szCs w:val="20"/>
              </w:rPr>
              <w:t>65</w:t>
            </w:r>
          </w:p>
        </w:tc>
        <w:tc>
          <w:tcPr>
            <w:tcW w:w="990" w:type="dxa"/>
          </w:tcPr>
          <w:p w14:paraId="3F2A530E" w14:textId="77777777" w:rsidR="00A612A3" w:rsidRPr="00A612A3" w:rsidRDefault="00A612A3" w:rsidP="0016114E">
            <w:pPr>
              <w:rPr>
                <w:rFonts w:ascii="Arial" w:hAnsi="Arial" w:cs="Arial"/>
                <w:sz w:val="20"/>
                <w:szCs w:val="20"/>
              </w:rPr>
            </w:pPr>
            <w:r w:rsidRPr="00A612A3">
              <w:rPr>
                <w:rFonts w:ascii="Arial" w:hAnsi="Arial" w:cs="Arial"/>
                <w:sz w:val="20"/>
                <w:szCs w:val="20"/>
              </w:rPr>
              <w:t>36.7%</w:t>
            </w:r>
          </w:p>
        </w:tc>
        <w:tc>
          <w:tcPr>
            <w:tcW w:w="7560" w:type="dxa"/>
          </w:tcPr>
          <w:p w14:paraId="55C10971" w14:textId="77777777" w:rsidR="00A612A3" w:rsidRPr="00A612A3" w:rsidRDefault="00A612A3" w:rsidP="0016114E">
            <w:pPr>
              <w:rPr>
                <w:rFonts w:ascii="Arial" w:hAnsi="Arial" w:cs="Arial"/>
                <w:sz w:val="20"/>
                <w:szCs w:val="20"/>
              </w:rPr>
            </w:pPr>
            <w:r w:rsidRPr="00A612A3">
              <w:rPr>
                <w:rFonts w:ascii="Arial" w:hAnsi="Arial" w:cs="Arial"/>
                <w:sz w:val="20"/>
                <w:szCs w:val="20"/>
              </w:rPr>
              <w:t>Samsung Galaxy 8-No other explanation noted in data log, 16219020238</w:t>
            </w:r>
          </w:p>
        </w:tc>
      </w:tr>
      <w:tr w:rsidR="00A612A3" w14:paraId="4E1277CE" w14:textId="77777777" w:rsidTr="00A612A3">
        <w:trPr>
          <w:trHeight w:val="213"/>
        </w:trPr>
        <w:tc>
          <w:tcPr>
            <w:tcW w:w="990" w:type="dxa"/>
          </w:tcPr>
          <w:p w14:paraId="6EE5E102" w14:textId="77777777" w:rsidR="00A612A3" w:rsidRPr="00A612A3" w:rsidRDefault="00A612A3" w:rsidP="0016114E">
            <w:pPr>
              <w:rPr>
                <w:rFonts w:ascii="Arial" w:hAnsi="Arial" w:cs="Arial"/>
                <w:sz w:val="20"/>
                <w:szCs w:val="20"/>
              </w:rPr>
            </w:pPr>
            <w:r w:rsidRPr="00A612A3">
              <w:rPr>
                <w:rFonts w:ascii="Arial" w:hAnsi="Arial" w:cs="Arial"/>
                <w:sz w:val="20"/>
                <w:szCs w:val="20"/>
              </w:rPr>
              <w:t>74</w:t>
            </w:r>
          </w:p>
        </w:tc>
        <w:tc>
          <w:tcPr>
            <w:tcW w:w="990" w:type="dxa"/>
          </w:tcPr>
          <w:p w14:paraId="03F5F8A0" w14:textId="77777777" w:rsidR="00A612A3" w:rsidRPr="00A612A3" w:rsidRDefault="00A612A3" w:rsidP="0016114E">
            <w:pPr>
              <w:rPr>
                <w:rFonts w:ascii="Arial" w:hAnsi="Arial" w:cs="Arial"/>
                <w:sz w:val="20"/>
                <w:szCs w:val="20"/>
              </w:rPr>
            </w:pPr>
            <w:r w:rsidRPr="00A612A3">
              <w:rPr>
                <w:rFonts w:ascii="Arial" w:hAnsi="Arial" w:cs="Arial"/>
                <w:sz w:val="20"/>
                <w:szCs w:val="20"/>
              </w:rPr>
              <w:t>9.9%</w:t>
            </w:r>
          </w:p>
        </w:tc>
        <w:tc>
          <w:tcPr>
            <w:tcW w:w="7560" w:type="dxa"/>
          </w:tcPr>
          <w:p w14:paraId="0E4FBF03" w14:textId="77777777" w:rsidR="00A612A3" w:rsidRPr="00A612A3" w:rsidRDefault="00A612A3" w:rsidP="0016114E">
            <w:pPr>
              <w:rPr>
                <w:rFonts w:ascii="Arial" w:hAnsi="Arial" w:cs="Arial"/>
                <w:sz w:val="20"/>
                <w:szCs w:val="20"/>
              </w:rPr>
            </w:pPr>
            <w:r w:rsidRPr="00A612A3">
              <w:rPr>
                <w:rFonts w:ascii="Arial" w:hAnsi="Arial" w:cs="Arial"/>
                <w:sz w:val="20"/>
                <w:szCs w:val="20"/>
              </w:rPr>
              <w:t>Alcatel Phone- Missing: 06/10/18-06/20/18</w:t>
            </w:r>
          </w:p>
          <w:p w14:paraId="245F8200" w14:textId="77777777" w:rsidR="00A612A3" w:rsidRPr="00A612A3" w:rsidRDefault="00A612A3" w:rsidP="0016114E">
            <w:pPr>
              <w:rPr>
                <w:rFonts w:ascii="Arial" w:hAnsi="Arial" w:cs="Arial"/>
                <w:sz w:val="20"/>
                <w:szCs w:val="20"/>
              </w:rPr>
            </w:pPr>
            <w:r w:rsidRPr="00A612A3">
              <w:rPr>
                <w:rFonts w:ascii="Arial" w:hAnsi="Arial" w:cs="Arial"/>
                <w:sz w:val="20"/>
                <w:szCs w:val="20"/>
              </w:rPr>
              <w:t>Switched from MOVES to FollowMee on 07/19/2018</w:t>
            </w:r>
          </w:p>
          <w:p w14:paraId="7F0AFE68" w14:textId="77777777" w:rsidR="00A612A3" w:rsidRPr="00A612A3" w:rsidRDefault="00A612A3" w:rsidP="0016114E">
            <w:pPr>
              <w:rPr>
                <w:rFonts w:ascii="Arial" w:hAnsi="Arial" w:cs="Arial"/>
                <w:sz w:val="20"/>
                <w:szCs w:val="20"/>
              </w:rPr>
            </w:pPr>
            <w:r w:rsidRPr="00A612A3">
              <w:rPr>
                <w:rFonts w:ascii="Arial" w:hAnsi="Arial" w:cs="Arial"/>
                <w:sz w:val="20"/>
                <w:szCs w:val="20"/>
              </w:rPr>
              <w:t xml:space="preserve">This participant reported not going many places while in the study and she had a broken foot. She mainly went to the grocery store and library. She began working near her home during her last month on-study. </w:t>
            </w:r>
          </w:p>
          <w:p w14:paraId="63CED5C3" w14:textId="77777777" w:rsidR="00A612A3" w:rsidRPr="00A612A3" w:rsidRDefault="00A612A3" w:rsidP="0016114E">
            <w:pPr>
              <w:rPr>
                <w:rFonts w:ascii="Arial" w:hAnsi="Arial" w:cs="Arial"/>
                <w:sz w:val="20"/>
                <w:szCs w:val="20"/>
              </w:rPr>
            </w:pPr>
          </w:p>
          <w:p w14:paraId="740A66B1" w14:textId="3323441E" w:rsidR="00A612A3" w:rsidRPr="00A612A3" w:rsidRDefault="00A612A3" w:rsidP="0016114E">
            <w:pPr>
              <w:rPr>
                <w:rFonts w:ascii="Arial" w:hAnsi="Arial" w:cs="Arial"/>
                <w:sz w:val="20"/>
                <w:szCs w:val="20"/>
              </w:rPr>
            </w:pPr>
            <w:r w:rsidRPr="00A612A3">
              <w:rPr>
                <w:rFonts w:ascii="Arial" w:hAnsi="Arial" w:cs="Arial"/>
                <w:sz w:val="20"/>
                <w:szCs w:val="20"/>
              </w:rPr>
              <w:t>Participant broke phone in late June and came in for a ‘second’ Intake on 07/06/2018.</w:t>
            </w:r>
            <w:r>
              <w:rPr>
                <w:rFonts w:ascii="Arial" w:hAnsi="Arial" w:cs="Arial"/>
                <w:sz w:val="20"/>
                <w:szCs w:val="20"/>
              </w:rPr>
              <w:t xml:space="preserve"> </w:t>
            </w:r>
            <w:r w:rsidRPr="00A612A3">
              <w:rPr>
                <w:rFonts w:ascii="Arial" w:hAnsi="Arial" w:cs="Arial"/>
                <w:sz w:val="20"/>
                <w:szCs w:val="20"/>
              </w:rPr>
              <w:t>Had spotty coverage throughout study</w:t>
            </w:r>
          </w:p>
        </w:tc>
      </w:tr>
      <w:tr w:rsidR="00A612A3" w14:paraId="294E1344" w14:textId="77777777" w:rsidTr="00A612A3">
        <w:trPr>
          <w:trHeight w:val="226"/>
        </w:trPr>
        <w:tc>
          <w:tcPr>
            <w:tcW w:w="990" w:type="dxa"/>
          </w:tcPr>
          <w:p w14:paraId="358AFC11" w14:textId="77777777" w:rsidR="00A612A3" w:rsidRPr="00A612A3" w:rsidRDefault="00A612A3" w:rsidP="0016114E">
            <w:pPr>
              <w:rPr>
                <w:rFonts w:ascii="Arial" w:hAnsi="Arial" w:cs="Arial"/>
                <w:sz w:val="20"/>
                <w:szCs w:val="20"/>
              </w:rPr>
            </w:pPr>
            <w:r w:rsidRPr="00A612A3">
              <w:rPr>
                <w:rFonts w:ascii="Arial" w:hAnsi="Arial" w:cs="Arial"/>
                <w:sz w:val="20"/>
                <w:szCs w:val="20"/>
              </w:rPr>
              <w:t>80</w:t>
            </w:r>
          </w:p>
        </w:tc>
        <w:tc>
          <w:tcPr>
            <w:tcW w:w="990" w:type="dxa"/>
          </w:tcPr>
          <w:p w14:paraId="2FF4F709" w14:textId="77777777" w:rsidR="00A612A3" w:rsidRPr="00A612A3" w:rsidRDefault="00A612A3" w:rsidP="0016114E">
            <w:pPr>
              <w:rPr>
                <w:rFonts w:ascii="Arial" w:hAnsi="Arial" w:cs="Arial"/>
                <w:sz w:val="20"/>
                <w:szCs w:val="20"/>
              </w:rPr>
            </w:pPr>
            <w:r w:rsidRPr="00A612A3">
              <w:rPr>
                <w:rFonts w:ascii="Arial" w:hAnsi="Arial" w:cs="Arial"/>
                <w:sz w:val="20"/>
                <w:szCs w:val="20"/>
              </w:rPr>
              <w:t>35.6%</w:t>
            </w:r>
          </w:p>
        </w:tc>
        <w:tc>
          <w:tcPr>
            <w:tcW w:w="7560" w:type="dxa"/>
          </w:tcPr>
          <w:p w14:paraId="553D3CB0" w14:textId="6AF8F429" w:rsidR="00A612A3" w:rsidRPr="00A612A3" w:rsidRDefault="00A612A3" w:rsidP="0016114E">
            <w:pPr>
              <w:rPr>
                <w:rFonts w:ascii="Arial" w:hAnsi="Arial" w:cs="Arial"/>
                <w:sz w:val="20"/>
                <w:szCs w:val="20"/>
              </w:rPr>
            </w:pPr>
            <w:r w:rsidRPr="00A612A3">
              <w:rPr>
                <w:rFonts w:ascii="Arial" w:hAnsi="Arial" w:cs="Arial"/>
                <w:sz w:val="20"/>
                <w:szCs w:val="20"/>
              </w:rPr>
              <w:t xml:space="preserve">iPhone 6s-Participant removed MOVES from phone, but never put on FollowMee as instructed by staff. </w:t>
            </w:r>
          </w:p>
        </w:tc>
      </w:tr>
      <w:tr w:rsidR="00A612A3" w14:paraId="3B8242AB" w14:textId="77777777" w:rsidTr="00A612A3">
        <w:trPr>
          <w:trHeight w:val="226"/>
        </w:trPr>
        <w:tc>
          <w:tcPr>
            <w:tcW w:w="990" w:type="dxa"/>
          </w:tcPr>
          <w:p w14:paraId="3345DDB0" w14:textId="77777777" w:rsidR="00A612A3" w:rsidRPr="00A612A3" w:rsidRDefault="00A612A3" w:rsidP="0016114E">
            <w:pPr>
              <w:rPr>
                <w:rFonts w:ascii="Arial" w:hAnsi="Arial" w:cs="Arial"/>
                <w:sz w:val="20"/>
                <w:szCs w:val="20"/>
              </w:rPr>
            </w:pPr>
            <w:r w:rsidRPr="00A612A3">
              <w:rPr>
                <w:rFonts w:ascii="Arial" w:hAnsi="Arial" w:cs="Arial"/>
                <w:sz w:val="20"/>
                <w:szCs w:val="20"/>
              </w:rPr>
              <w:t>84</w:t>
            </w:r>
          </w:p>
        </w:tc>
        <w:tc>
          <w:tcPr>
            <w:tcW w:w="990" w:type="dxa"/>
          </w:tcPr>
          <w:p w14:paraId="1A567571" w14:textId="77777777" w:rsidR="00A612A3" w:rsidRPr="00A612A3" w:rsidRDefault="00A612A3" w:rsidP="0016114E">
            <w:pPr>
              <w:rPr>
                <w:rFonts w:ascii="Arial" w:hAnsi="Arial" w:cs="Arial"/>
                <w:sz w:val="20"/>
                <w:szCs w:val="20"/>
              </w:rPr>
            </w:pPr>
            <w:r w:rsidRPr="00A612A3">
              <w:rPr>
                <w:rFonts w:ascii="Arial" w:hAnsi="Arial" w:cs="Arial"/>
                <w:sz w:val="20"/>
                <w:szCs w:val="20"/>
              </w:rPr>
              <w:t>27.8%</w:t>
            </w:r>
          </w:p>
          <w:p w14:paraId="01E434FD" w14:textId="77777777" w:rsidR="00A612A3" w:rsidRPr="00A612A3" w:rsidRDefault="00A612A3" w:rsidP="0016114E">
            <w:pPr>
              <w:rPr>
                <w:rFonts w:ascii="Arial" w:hAnsi="Arial" w:cs="Arial"/>
                <w:sz w:val="20"/>
                <w:szCs w:val="20"/>
              </w:rPr>
            </w:pPr>
          </w:p>
        </w:tc>
        <w:tc>
          <w:tcPr>
            <w:tcW w:w="7560" w:type="dxa"/>
          </w:tcPr>
          <w:p w14:paraId="2AD18595" w14:textId="77777777" w:rsidR="00A612A3" w:rsidRPr="00A612A3" w:rsidRDefault="00A612A3" w:rsidP="0016114E">
            <w:pPr>
              <w:rPr>
                <w:rFonts w:ascii="Arial" w:hAnsi="Arial" w:cs="Arial"/>
                <w:sz w:val="20"/>
                <w:szCs w:val="20"/>
              </w:rPr>
            </w:pPr>
            <w:r w:rsidRPr="00A612A3">
              <w:rPr>
                <w:rFonts w:ascii="Arial" w:hAnsi="Arial" w:cs="Arial"/>
                <w:sz w:val="20"/>
                <w:szCs w:val="20"/>
              </w:rPr>
              <w:t>Android ZTE--Participant called 7/19/2018 at approximately 1:45pm to report that they had misplaced their phone. They had left their phone on a bus. They are working with Metro transit services to get their phone returned to them, but will be missing some data due to the loss of their phone for a day.</w:t>
            </w:r>
          </w:p>
          <w:p w14:paraId="42FE7D66" w14:textId="77777777" w:rsidR="00A612A3" w:rsidRPr="00A612A3" w:rsidRDefault="00A612A3" w:rsidP="0016114E">
            <w:pPr>
              <w:rPr>
                <w:rFonts w:ascii="Arial" w:hAnsi="Arial" w:cs="Arial"/>
                <w:sz w:val="20"/>
                <w:szCs w:val="20"/>
              </w:rPr>
            </w:pPr>
            <w:r w:rsidRPr="00A612A3">
              <w:rPr>
                <w:rFonts w:ascii="Arial" w:hAnsi="Arial" w:cs="Arial"/>
                <w:sz w:val="20"/>
                <w:szCs w:val="20"/>
              </w:rPr>
              <w:t xml:space="preserve">-7/31/2018: Participant came in to get apps and register surveys on a different phone as they were having problems with their state subsidized phone.  </w:t>
            </w:r>
          </w:p>
          <w:p w14:paraId="381D7B7C" w14:textId="77777777" w:rsidR="00A612A3" w:rsidRPr="00A612A3" w:rsidRDefault="00A612A3" w:rsidP="0016114E">
            <w:pPr>
              <w:rPr>
                <w:rFonts w:ascii="Arial" w:hAnsi="Arial" w:cs="Arial"/>
                <w:sz w:val="20"/>
                <w:szCs w:val="20"/>
              </w:rPr>
            </w:pPr>
            <w:r w:rsidRPr="00A612A3">
              <w:rPr>
                <w:rFonts w:ascii="Arial" w:hAnsi="Arial" w:cs="Arial"/>
                <w:sz w:val="20"/>
                <w:szCs w:val="20"/>
              </w:rPr>
              <w:t>-Participant was out of the country 8/8-8/16 and were unable to complete surveys or GPS info</w:t>
            </w:r>
          </w:p>
          <w:p w14:paraId="5E171E2F" w14:textId="77777777" w:rsidR="00A612A3" w:rsidRPr="00A612A3" w:rsidRDefault="00A612A3" w:rsidP="0016114E">
            <w:pPr>
              <w:rPr>
                <w:rFonts w:ascii="Arial" w:hAnsi="Arial" w:cs="Arial"/>
                <w:sz w:val="20"/>
                <w:szCs w:val="20"/>
              </w:rPr>
            </w:pPr>
            <w:r w:rsidRPr="00A612A3">
              <w:rPr>
                <w:rFonts w:ascii="Arial" w:hAnsi="Arial" w:cs="Arial"/>
                <w:sz w:val="20"/>
                <w:szCs w:val="20"/>
              </w:rPr>
              <w:t>-Participant had issues with their phone throughout the study</w:t>
            </w:r>
          </w:p>
          <w:p w14:paraId="37EDDE9F" w14:textId="77777777" w:rsidR="00A612A3" w:rsidRPr="00A612A3" w:rsidRDefault="00A612A3" w:rsidP="0016114E">
            <w:pPr>
              <w:rPr>
                <w:rFonts w:ascii="Arial" w:hAnsi="Arial" w:cs="Arial"/>
                <w:sz w:val="20"/>
                <w:szCs w:val="20"/>
              </w:rPr>
            </w:pPr>
          </w:p>
        </w:tc>
      </w:tr>
      <w:tr w:rsidR="00A612A3" w14:paraId="7B9F6407" w14:textId="77777777" w:rsidTr="00A612A3">
        <w:trPr>
          <w:trHeight w:val="278"/>
        </w:trPr>
        <w:tc>
          <w:tcPr>
            <w:tcW w:w="990" w:type="dxa"/>
          </w:tcPr>
          <w:p w14:paraId="0F4469D9" w14:textId="77777777" w:rsidR="00A612A3" w:rsidRPr="00A612A3" w:rsidRDefault="00A612A3" w:rsidP="0016114E">
            <w:pPr>
              <w:rPr>
                <w:rFonts w:ascii="Arial" w:hAnsi="Arial" w:cs="Arial"/>
                <w:sz w:val="20"/>
                <w:szCs w:val="20"/>
              </w:rPr>
            </w:pPr>
            <w:r w:rsidRPr="00A612A3">
              <w:rPr>
                <w:rFonts w:ascii="Arial" w:hAnsi="Arial" w:cs="Arial"/>
                <w:sz w:val="20"/>
                <w:szCs w:val="20"/>
              </w:rPr>
              <w:t>162</w:t>
            </w:r>
          </w:p>
        </w:tc>
        <w:tc>
          <w:tcPr>
            <w:tcW w:w="990" w:type="dxa"/>
          </w:tcPr>
          <w:p w14:paraId="4E9D677F" w14:textId="77777777" w:rsidR="00A612A3" w:rsidRPr="00A612A3" w:rsidRDefault="00A612A3" w:rsidP="0016114E">
            <w:pPr>
              <w:rPr>
                <w:rFonts w:ascii="Arial" w:hAnsi="Arial" w:cs="Arial"/>
                <w:sz w:val="20"/>
                <w:szCs w:val="20"/>
              </w:rPr>
            </w:pPr>
            <w:r w:rsidRPr="00A612A3">
              <w:rPr>
                <w:rFonts w:ascii="Arial" w:hAnsi="Arial" w:cs="Arial"/>
                <w:sz w:val="20"/>
                <w:szCs w:val="20"/>
              </w:rPr>
              <w:t>3.3%</w:t>
            </w:r>
          </w:p>
        </w:tc>
        <w:tc>
          <w:tcPr>
            <w:tcW w:w="7560" w:type="dxa"/>
          </w:tcPr>
          <w:p w14:paraId="07985FC9" w14:textId="2104209A" w:rsidR="00A612A3" w:rsidRPr="00A612A3" w:rsidRDefault="00A612A3" w:rsidP="0016114E">
            <w:pPr>
              <w:rPr>
                <w:rFonts w:ascii="Arial" w:hAnsi="Arial" w:cs="Arial"/>
                <w:sz w:val="20"/>
                <w:szCs w:val="20"/>
              </w:rPr>
            </w:pPr>
            <w:r w:rsidRPr="00A612A3">
              <w:rPr>
                <w:rFonts w:ascii="Arial" w:hAnsi="Arial" w:cs="Arial"/>
                <w:sz w:val="20"/>
                <w:szCs w:val="20"/>
              </w:rPr>
              <w:t>Samsung S6-Participant is retired and does not leave their house often.</w:t>
            </w:r>
          </w:p>
        </w:tc>
      </w:tr>
      <w:tr w:rsidR="00A612A3" w14:paraId="061269F8" w14:textId="77777777" w:rsidTr="00A612A3">
        <w:trPr>
          <w:trHeight w:val="226"/>
        </w:trPr>
        <w:tc>
          <w:tcPr>
            <w:tcW w:w="990" w:type="dxa"/>
          </w:tcPr>
          <w:p w14:paraId="2CCD61B9" w14:textId="77777777" w:rsidR="00A612A3" w:rsidRPr="00A612A3" w:rsidRDefault="00A612A3" w:rsidP="0016114E">
            <w:pPr>
              <w:rPr>
                <w:rFonts w:ascii="Arial" w:hAnsi="Arial" w:cs="Arial"/>
                <w:sz w:val="20"/>
                <w:szCs w:val="20"/>
              </w:rPr>
            </w:pPr>
            <w:r w:rsidRPr="00A612A3">
              <w:rPr>
                <w:rFonts w:ascii="Arial" w:hAnsi="Arial" w:cs="Arial"/>
                <w:sz w:val="20"/>
                <w:szCs w:val="20"/>
              </w:rPr>
              <w:t>177</w:t>
            </w:r>
          </w:p>
        </w:tc>
        <w:tc>
          <w:tcPr>
            <w:tcW w:w="990" w:type="dxa"/>
          </w:tcPr>
          <w:p w14:paraId="5E2AAF60" w14:textId="6E2203CC" w:rsidR="00A612A3" w:rsidRPr="00A612A3" w:rsidRDefault="00A612A3" w:rsidP="00A612A3">
            <w:pPr>
              <w:rPr>
                <w:rFonts w:ascii="Arial" w:hAnsi="Arial" w:cs="Arial"/>
                <w:sz w:val="20"/>
                <w:szCs w:val="20"/>
              </w:rPr>
            </w:pPr>
            <w:r w:rsidRPr="00A612A3">
              <w:rPr>
                <w:rFonts w:ascii="Arial" w:hAnsi="Arial" w:cs="Arial"/>
                <w:sz w:val="20"/>
                <w:szCs w:val="20"/>
              </w:rPr>
              <w:t>In</w:t>
            </w:r>
            <w:r>
              <w:rPr>
                <w:rFonts w:ascii="Arial" w:hAnsi="Arial" w:cs="Arial"/>
                <w:sz w:val="20"/>
                <w:szCs w:val="20"/>
              </w:rPr>
              <w:t xml:space="preserve"> </w:t>
            </w:r>
            <w:r w:rsidRPr="00A612A3">
              <w:rPr>
                <w:rFonts w:ascii="Arial" w:hAnsi="Arial" w:cs="Arial"/>
                <w:sz w:val="20"/>
                <w:szCs w:val="20"/>
              </w:rPr>
              <w:t>DC Folder Unable to Run %</w:t>
            </w:r>
          </w:p>
        </w:tc>
        <w:tc>
          <w:tcPr>
            <w:tcW w:w="7560" w:type="dxa"/>
          </w:tcPr>
          <w:p w14:paraId="2696E66B" w14:textId="77777777" w:rsidR="00A612A3" w:rsidRPr="00A612A3" w:rsidRDefault="00A612A3" w:rsidP="0016114E">
            <w:pPr>
              <w:jc w:val="both"/>
              <w:rPr>
                <w:rFonts w:ascii="Arial" w:hAnsi="Arial" w:cs="Arial"/>
                <w:sz w:val="20"/>
                <w:szCs w:val="20"/>
              </w:rPr>
            </w:pPr>
            <w:r w:rsidRPr="00A612A3">
              <w:rPr>
                <w:rFonts w:ascii="Arial" w:hAnsi="Arial" w:cs="Arial"/>
                <w:sz w:val="20"/>
                <w:szCs w:val="20"/>
              </w:rPr>
              <w:t>Samsung Galaxy S7-Did not complete Study-DC prior to F1</w:t>
            </w:r>
          </w:p>
        </w:tc>
      </w:tr>
      <w:tr w:rsidR="00A612A3" w14:paraId="64F46FEA" w14:textId="77777777" w:rsidTr="00A612A3">
        <w:trPr>
          <w:trHeight w:val="213"/>
        </w:trPr>
        <w:tc>
          <w:tcPr>
            <w:tcW w:w="990" w:type="dxa"/>
          </w:tcPr>
          <w:p w14:paraId="0B78136F" w14:textId="77777777" w:rsidR="00A612A3" w:rsidRPr="00A612A3" w:rsidRDefault="00A612A3" w:rsidP="0016114E">
            <w:pPr>
              <w:rPr>
                <w:rFonts w:ascii="Arial" w:hAnsi="Arial" w:cs="Arial"/>
                <w:sz w:val="20"/>
                <w:szCs w:val="20"/>
              </w:rPr>
            </w:pPr>
            <w:r w:rsidRPr="00A612A3">
              <w:rPr>
                <w:rFonts w:ascii="Arial" w:hAnsi="Arial" w:cs="Arial"/>
                <w:sz w:val="20"/>
                <w:szCs w:val="20"/>
              </w:rPr>
              <w:t>182</w:t>
            </w:r>
          </w:p>
        </w:tc>
        <w:tc>
          <w:tcPr>
            <w:tcW w:w="990" w:type="dxa"/>
          </w:tcPr>
          <w:p w14:paraId="188E2F9E"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 xml:space="preserve">In DC Folder Unable </w:t>
            </w:r>
            <w:r w:rsidRPr="00A612A3">
              <w:rPr>
                <w:rFonts w:ascii="Arial" w:hAnsi="Arial" w:cs="Arial"/>
                <w:sz w:val="20"/>
                <w:szCs w:val="20"/>
              </w:rPr>
              <w:lastRenderedPageBreak/>
              <w:t>to Run %</w:t>
            </w:r>
          </w:p>
        </w:tc>
        <w:tc>
          <w:tcPr>
            <w:tcW w:w="7560" w:type="dxa"/>
          </w:tcPr>
          <w:p w14:paraId="21C56CE8" w14:textId="77777777" w:rsidR="00A612A3" w:rsidRPr="00A612A3" w:rsidRDefault="00A612A3" w:rsidP="0016114E">
            <w:pPr>
              <w:contextualSpacing/>
              <w:rPr>
                <w:rFonts w:ascii="Arial" w:hAnsi="Arial" w:cs="Arial"/>
                <w:sz w:val="20"/>
                <w:szCs w:val="20"/>
                <w:u w:val="single"/>
              </w:rPr>
            </w:pPr>
            <w:r w:rsidRPr="00A612A3">
              <w:rPr>
                <w:rFonts w:ascii="Arial" w:hAnsi="Arial" w:cs="Arial"/>
                <w:sz w:val="20"/>
                <w:szCs w:val="20"/>
              </w:rPr>
              <w:lastRenderedPageBreak/>
              <w:t xml:space="preserve">Samsung Edge S7- Participant arrived to Follow-up 1, but asked to be discontinued before data was collected. They needed to leave shortly after their </w:t>
            </w:r>
            <w:r w:rsidRPr="00A612A3">
              <w:rPr>
                <w:rFonts w:ascii="Arial" w:hAnsi="Arial" w:cs="Arial"/>
                <w:sz w:val="20"/>
                <w:szCs w:val="20"/>
              </w:rPr>
              <w:lastRenderedPageBreak/>
              <w:t>visit time started, so unreported contacts, locations, and ID Battery were NOT collected.</w:t>
            </w:r>
          </w:p>
          <w:p w14:paraId="2DEFD613" w14:textId="77777777" w:rsidR="00A612A3" w:rsidRPr="00A612A3" w:rsidRDefault="00A612A3" w:rsidP="0016114E">
            <w:pPr>
              <w:rPr>
                <w:rFonts w:ascii="Arial" w:hAnsi="Arial" w:cs="Arial"/>
                <w:sz w:val="20"/>
                <w:szCs w:val="20"/>
              </w:rPr>
            </w:pPr>
          </w:p>
        </w:tc>
      </w:tr>
      <w:tr w:rsidR="00A612A3" w14:paraId="241BA0D7" w14:textId="77777777" w:rsidTr="00A612A3">
        <w:trPr>
          <w:trHeight w:val="226"/>
        </w:trPr>
        <w:tc>
          <w:tcPr>
            <w:tcW w:w="990" w:type="dxa"/>
          </w:tcPr>
          <w:p w14:paraId="10765C1F" w14:textId="77777777" w:rsidR="00A612A3" w:rsidRPr="00A612A3" w:rsidRDefault="00A612A3" w:rsidP="0016114E">
            <w:pPr>
              <w:rPr>
                <w:rFonts w:ascii="Arial" w:hAnsi="Arial" w:cs="Arial"/>
                <w:sz w:val="20"/>
                <w:szCs w:val="20"/>
              </w:rPr>
            </w:pPr>
            <w:r w:rsidRPr="00A612A3">
              <w:rPr>
                <w:rFonts w:ascii="Arial" w:hAnsi="Arial" w:cs="Arial"/>
                <w:sz w:val="20"/>
                <w:szCs w:val="20"/>
              </w:rPr>
              <w:lastRenderedPageBreak/>
              <w:t>190</w:t>
            </w:r>
          </w:p>
        </w:tc>
        <w:tc>
          <w:tcPr>
            <w:tcW w:w="990" w:type="dxa"/>
          </w:tcPr>
          <w:p w14:paraId="27B8CB42"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1.1%</w:t>
            </w:r>
          </w:p>
        </w:tc>
        <w:tc>
          <w:tcPr>
            <w:tcW w:w="7560" w:type="dxa"/>
          </w:tcPr>
          <w:p w14:paraId="775A6D14"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Android (Obama Phone)-Spotty Coverage Throughout Study-Participant’s GPS was not registering post-Intake, so we scheduled an additional visit to look at their phone</w:t>
            </w:r>
          </w:p>
          <w:p w14:paraId="63178AC1"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-Participant’s GPS was not registering after the additional visit, so I showed the participant how to make sure their GPS is on</w:t>
            </w:r>
          </w:p>
          <w:p w14:paraId="1932FCEF"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-Still trying to troubleshoot the participant’s GPS – contacted FollowMee and sent file log</w:t>
            </w:r>
          </w:p>
          <w:p w14:paraId="541E291A" w14:textId="29F89B60" w:rsidR="00A612A3" w:rsidRPr="00A612A3" w:rsidRDefault="00A612A3" w:rsidP="0016114E">
            <w:pPr>
              <w:rPr>
                <w:rFonts w:ascii="Arial" w:hAnsi="Arial" w:cs="Arial"/>
                <w:sz w:val="20"/>
                <w:szCs w:val="20"/>
              </w:rPr>
            </w:pPr>
            <w:r w:rsidRPr="00A612A3">
              <w:rPr>
                <w:rFonts w:ascii="Arial" w:hAnsi="Arial" w:cs="Arial"/>
                <w:sz w:val="20"/>
                <w:szCs w:val="20"/>
              </w:rPr>
              <w:t>-Participant did not have working GPS for the study despite several attempts to trouble shoot the issue. FollowMee couldn’t identify the issue either.</w:t>
            </w:r>
          </w:p>
        </w:tc>
      </w:tr>
      <w:tr w:rsidR="00A612A3" w14:paraId="47D6A2E4" w14:textId="77777777" w:rsidTr="00A612A3">
        <w:trPr>
          <w:trHeight w:val="213"/>
        </w:trPr>
        <w:tc>
          <w:tcPr>
            <w:tcW w:w="990" w:type="dxa"/>
          </w:tcPr>
          <w:p w14:paraId="52F61C24" w14:textId="77777777" w:rsidR="00A612A3" w:rsidRPr="00A612A3" w:rsidRDefault="00A612A3" w:rsidP="0016114E">
            <w:pPr>
              <w:rPr>
                <w:rFonts w:ascii="Arial" w:hAnsi="Arial" w:cs="Arial"/>
                <w:sz w:val="20"/>
                <w:szCs w:val="20"/>
              </w:rPr>
            </w:pPr>
            <w:r w:rsidRPr="00A612A3">
              <w:rPr>
                <w:rFonts w:ascii="Arial" w:hAnsi="Arial" w:cs="Arial"/>
                <w:sz w:val="20"/>
                <w:szCs w:val="20"/>
              </w:rPr>
              <w:t>204</w:t>
            </w:r>
          </w:p>
        </w:tc>
        <w:tc>
          <w:tcPr>
            <w:tcW w:w="990" w:type="dxa"/>
          </w:tcPr>
          <w:p w14:paraId="46A26838" w14:textId="77777777" w:rsidR="00A612A3" w:rsidRPr="00A612A3" w:rsidRDefault="00A612A3" w:rsidP="0016114E">
            <w:pPr>
              <w:contextualSpacing/>
              <w:rPr>
                <w:rFonts w:ascii="Arial" w:hAnsi="Arial" w:cs="Arial"/>
                <w:sz w:val="20"/>
                <w:szCs w:val="20"/>
              </w:rPr>
            </w:pPr>
            <w:r w:rsidRPr="00A612A3">
              <w:rPr>
                <w:rFonts w:ascii="Arial" w:hAnsi="Arial" w:cs="Arial"/>
                <w:sz w:val="20"/>
                <w:szCs w:val="20"/>
              </w:rPr>
              <w:t>40%</w:t>
            </w:r>
          </w:p>
        </w:tc>
        <w:tc>
          <w:tcPr>
            <w:tcW w:w="7560" w:type="dxa"/>
          </w:tcPr>
          <w:p w14:paraId="0EB81A53" w14:textId="42132E57" w:rsidR="00A612A3" w:rsidRPr="00A612A3" w:rsidRDefault="00A612A3" w:rsidP="00A612A3">
            <w:pPr>
              <w:contextualSpacing/>
              <w:rPr>
                <w:rFonts w:ascii="Arial" w:hAnsi="Arial" w:cs="Arial"/>
                <w:sz w:val="20"/>
                <w:szCs w:val="20"/>
              </w:rPr>
            </w:pPr>
            <w:r w:rsidRPr="00A612A3">
              <w:rPr>
                <w:rFonts w:ascii="Arial" w:hAnsi="Arial" w:cs="Arial"/>
                <w:sz w:val="20"/>
                <w:szCs w:val="20"/>
              </w:rPr>
              <w:t>Samsung LG- Participant did not have FollowMee tracking for the first month of their study participation. At Follow-up 1, RA downloaded FollowMee back onto the participant’s phone and it began tracking again. Shortly before Follow-up 2, the participants GPS data stopped tracking again. At their visit, RA had to set up the a</w:t>
            </w:r>
            <w:r>
              <w:rPr>
                <w:rFonts w:ascii="Arial" w:hAnsi="Arial" w:cs="Arial"/>
                <w:sz w:val="20"/>
                <w:szCs w:val="20"/>
              </w:rPr>
              <w:t>c</w:t>
            </w:r>
            <w:r w:rsidRPr="00A612A3">
              <w:rPr>
                <w:rFonts w:ascii="Arial" w:hAnsi="Arial" w:cs="Arial"/>
                <w:sz w:val="20"/>
                <w:szCs w:val="20"/>
              </w:rPr>
              <w:t>count again because the participant had done a factory reset on their phone. KK</w:t>
            </w:r>
          </w:p>
        </w:tc>
      </w:tr>
      <w:tr w:rsidR="00A612A3" w14:paraId="1808F980" w14:textId="77777777" w:rsidTr="00A612A3">
        <w:trPr>
          <w:trHeight w:val="226"/>
        </w:trPr>
        <w:tc>
          <w:tcPr>
            <w:tcW w:w="990" w:type="dxa"/>
          </w:tcPr>
          <w:p w14:paraId="1033DC46" w14:textId="77777777" w:rsidR="00A612A3" w:rsidRPr="00A612A3" w:rsidRDefault="00A612A3" w:rsidP="0016114E">
            <w:pPr>
              <w:rPr>
                <w:rFonts w:ascii="Arial" w:hAnsi="Arial" w:cs="Arial"/>
                <w:sz w:val="20"/>
                <w:szCs w:val="20"/>
              </w:rPr>
            </w:pPr>
            <w:r w:rsidRPr="00A612A3">
              <w:rPr>
                <w:rFonts w:ascii="Arial" w:hAnsi="Arial" w:cs="Arial"/>
                <w:sz w:val="20"/>
                <w:szCs w:val="20"/>
              </w:rPr>
              <w:t>238</w:t>
            </w:r>
          </w:p>
        </w:tc>
        <w:tc>
          <w:tcPr>
            <w:tcW w:w="990" w:type="dxa"/>
          </w:tcPr>
          <w:p w14:paraId="30961BEF" w14:textId="77777777" w:rsidR="00A612A3" w:rsidRPr="00A612A3" w:rsidRDefault="00A612A3" w:rsidP="0016114E">
            <w:pPr>
              <w:rPr>
                <w:rFonts w:ascii="Arial" w:hAnsi="Arial" w:cs="Arial"/>
                <w:sz w:val="20"/>
                <w:szCs w:val="20"/>
              </w:rPr>
            </w:pPr>
            <w:r w:rsidRPr="00A612A3">
              <w:rPr>
                <w:rFonts w:ascii="Arial" w:hAnsi="Arial" w:cs="Arial"/>
                <w:sz w:val="20"/>
                <w:szCs w:val="20"/>
              </w:rPr>
              <w:t>35.6%</w:t>
            </w:r>
          </w:p>
        </w:tc>
        <w:tc>
          <w:tcPr>
            <w:tcW w:w="7560" w:type="dxa"/>
          </w:tcPr>
          <w:p w14:paraId="4E8D2673" w14:textId="74E58E94" w:rsidR="00A612A3" w:rsidRPr="00A612A3" w:rsidRDefault="00A612A3" w:rsidP="0016114E">
            <w:pPr>
              <w:rPr>
                <w:rFonts w:ascii="Arial" w:hAnsi="Arial" w:cs="Arial"/>
                <w:sz w:val="20"/>
                <w:szCs w:val="20"/>
                <w:u w:val="single"/>
              </w:rPr>
            </w:pPr>
            <w:r w:rsidRPr="00A612A3">
              <w:rPr>
                <w:rFonts w:ascii="Arial" w:hAnsi="Arial" w:cs="Arial"/>
                <w:sz w:val="20"/>
                <w:szCs w:val="20"/>
              </w:rPr>
              <w:t xml:space="preserve">Samsung Galaxy S7- Participant had to reset their phone and forgot to call us to get FollowMee reconnected. It is connected as of 8/20/19. </w:t>
            </w:r>
          </w:p>
        </w:tc>
      </w:tr>
      <w:tr w:rsidR="00A612A3" w14:paraId="75605C6F" w14:textId="77777777" w:rsidTr="00A612A3">
        <w:trPr>
          <w:trHeight w:val="213"/>
        </w:trPr>
        <w:tc>
          <w:tcPr>
            <w:tcW w:w="990" w:type="dxa"/>
          </w:tcPr>
          <w:p w14:paraId="2B58504F" w14:textId="77777777" w:rsidR="00A612A3" w:rsidRPr="00A612A3" w:rsidRDefault="00A612A3" w:rsidP="0016114E">
            <w:pPr>
              <w:rPr>
                <w:rFonts w:ascii="Arial" w:hAnsi="Arial" w:cs="Arial"/>
                <w:sz w:val="20"/>
                <w:szCs w:val="20"/>
              </w:rPr>
            </w:pPr>
            <w:r w:rsidRPr="00A612A3">
              <w:rPr>
                <w:rFonts w:ascii="Arial" w:hAnsi="Arial" w:cs="Arial"/>
                <w:sz w:val="20"/>
                <w:szCs w:val="20"/>
              </w:rPr>
              <w:t>267</w:t>
            </w:r>
          </w:p>
        </w:tc>
        <w:tc>
          <w:tcPr>
            <w:tcW w:w="990" w:type="dxa"/>
          </w:tcPr>
          <w:p w14:paraId="760DB200" w14:textId="77777777" w:rsidR="00A612A3" w:rsidRPr="00A612A3" w:rsidRDefault="00A612A3" w:rsidP="0016114E">
            <w:pPr>
              <w:rPr>
                <w:rFonts w:ascii="Arial" w:hAnsi="Arial" w:cs="Arial"/>
                <w:sz w:val="20"/>
                <w:szCs w:val="20"/>
              </w:rPr>
            </w:pPr>
            <w:r w:rsidRPr="00A612A3">
              <w:rPr>
                <w:rFonts w:ascii="Arial" w:hAnsi="Arial" w:cs="Arial"/>
                <w:sz w:val="20"/>
                <w:szCs w:val="20"/>
              </w:rPr>
              <w:t>In DC Folder Unable to Run %</w:t>
            </w:r>
          </w:p>
        </w:tc>
        <w:tc>
          <w:tcPr>
            <w:tcW w:w="7560" w:type="dxa"/>
          </w:tcPr>
          <w:p w14:paraId="067298E6" w14:textId="77777777" w:rsidR="00A612A3" w:rsidRPr="00A612A3" w:rsidRDefault="00A612A3" w:rsidP="0016114E">
            <w:pPr>
              <w:rPr>
                <w:rFonts w:ascii="Arial" w:hAnsi="Arial" w:cs="Arial"/>
                <w:sz w:val="20"/>
                <w:szCs w:val="20"/>
              </w:rPr>
            </w:pPr>
            <w:r w:rsidRPr="00A612A3">
              <w:rPr>
                <w:rFonts w:ascii="Arial" w:hAnsi="Arial" w:cs="Arial"/>
                <w:sz w:val="20"/>
                <w:szCs w:val="20"/>
              </w:rPr>
              <w:t>iPhone SE--stopped tracking on October 6</w:t>
            </w:r>
            <w:r w:rsidRPr="00A612A3">
              <w:rPr>
                <w:rFonts w:ascii="Arial" w:hAnsi="Arial" w:cs="Arial"/>
                <w:sz w:val="20"/>
                <w:szCs w:val="20"/>
                <w:vertAlign w:val="superscript"/>
              </w:rPr>
              <w:t>th</w:t>
            </w:r>
            <w:r w:rsidRPr="00A612A3">
              <w:rPr>
                <w:rFonts w:ascii="Arial" w:hAnsi="Arial" w:cs="Arial"/>
                <w:sz w:val="20"/>
                <w:szCs w:val="20"/>
              </w:rPr>
              <w:t>, 2019-DC before F1</w:t>
            </w:r>
          </w:p>
        </w:tc>
      </w:tr>
    </w:tbl>
    <w:p w14:paraId="00554879" w14:textId="77777777" w:rsidR="00A612A3" w:rsidRDefault="00A612A3" w:rsidP="00A612A3">
      <w:pPr>
        <w:pStyle w:val="ListParagraph"/>
        <w:rPr>
          <w:rFonts w:ascii="Arial" w:hAnsi="Arial" w:cs="Arial"/>
          <w:sz w:val="22"/>
          <w:szCs w:val="22"/>
        </w:rPr>
      </w:pPr>
    </w:p>
    <w:p w14:paraId="2E318738" w14:textId="77777777" w:rsidR="00A612A3" w:rsidRDefault="00A612A3" w:rsidP="00A612A3">
      <w:pPr>
        <w:pStyle w:val="ListParagraph"/>
        <w:rPr>
          <w:rFonts w:ascii="Arial" w:hAnsi="Arial" w:cs="Arial"/>
          <w:sz w:val="22"/>
          <w:szCs w:val="22"/>
        </w:rPr>
      </w:pPr>
    </w:p>
    <w:p w14:paraId="7BE642C0" w14:textId="77777777" w:rsidR="00A612A3" w:rsidRDefault="00A612A3" w:rsidP="00A612A3">
      <w:pPr>
        <w:pStyle w:val="ListParagraph"/>
        <w:rPr>
          <w:rFonts w:ascii="Arial" w:hAnsi="Arial" w:cs="Arial"/>
          <w:sz w:val="22"/>
          <w:szCs w:val="22"/>
        </w:rPr>
      </w:pPr>
    </w:p>
    <w:p w14:paraId="3EC2E289" w14:textId="68F3607C" w:rsidR="00D624FE" w:rsidRPr="0073683E" w:rsidRDefault="001E0335" w:rsidP="00A612A3">
      <w:pPr>
        <w:pStyle w:val="ListParagraph"/>
        <w:numPr>
          <w:ilvl w:val="0"/>
          <w:numId w:val="1"/>
        </w:numPr>
        <w:rPr>
          <w:rFonts w:ascii="Arial" w:hAnsi="Arial" w:cs="Arial"/>
          <w:b/>
          <w:bCs/>
          <w:sz w:val="22"/>
          <w:szCs w:val="22"/>
        </w:rPr>
      </w:pPr>
      <w:r w:rsidRPr="0073683E">
        <w:rPr>
          <w:rFonts w:ascii="Arial" w:hAnsi="Arial" w:cs="Arial"/>
          <w:b/>
          <w:bCs/>
          <w:sz w:val="22"/>
          <w:szCs w:val="22"/>
        </w:rPr>
        <w:t>EMA</w:t>
      </w:r>
    </w:p>
    <w:p w14:paraId="3AB018DB" w14:textId="10B65025" w:rsidR="00C451E1" w:rsidRDefault="00C451E1" w:rsidP="00C451E1">
      <w:pPr>
        <w:pStyle w:val="ListParagraph"/>
        <w:rPr>
          <w:rFonts w:ascii="Arial" w:hAnsi="Arial" w:cs="Arial"/>
          <w:sz w:val="22"/>
          <w:szCs w:val="22"/>
        </w:rPr>
      </w:pPr>
    </w:p>
    <w:p w14:paraId="3D2D52F7" w14:textId="2CF552D5" w:rsidR="00C451E1" w:rsidRDefault="00C451E1" w:rsidP="00C451E1">
      <w:pPr>
        <w:pStyle w:val="ListParagraph"/>
        <w:rPr>
          <w:rFonts w:ascii="Arial" w:hAnsi="Arial" w:cs="Arial"/>
          <w:sz w:val="22"/>
          <w:szCs w:val="22"/>
        </w:rPr>
      </w:pPr>
      <w:r>
        <w:rPr>
          <w:rFonts w:ascii="Arial" w:hAnsi="Arial" w:cs="Arial"/>
          <w:sz w:val="22"/>
          <w:szCs w:val="22"/>
        </w:rPr>
        <w:t xml:space="preserve">Document Type: Log from data cleaning EMA </w:t>
      </w:r>
      <w:commentRangeStart w:id="2"/>
      <w:r>
        <w:rPr>
          <w:rFonts w:ascii="Arial" w:hAnsi="Arial" w:cs="Arial"/>
          <w:sz w:val="22"/>
          <w:szCs w:val="22"/>
        </w:rPr>
        <w:t>surveys</w:t>
      </w:r>
      <w:commentRangeEnd w:id="2"/>
      <w:r w:rsidR="002B603E">
        <w:rPr>
          <w:rStyle w:val="CommentReference"/>
        </w:rPr>
        <w:commentReference w:id="2"/>
      </w:r>
      <w:r>
        <w:rPr>
          <w:rFonts w:ascii="Arial" w:hAnsi="Arial" w:cs="Arial"/>
          <w:sz w:val="22"/>
          <w:szCs w:val="22"/>
        </w:rPr>
        <w:t>.</w:t>
      </w:r>
    </w:p>
    <w:p w14:paraId="5A778ED8" w14:textId="6EDD996A" w:rsidR="00C451E1" w:rsidRDefault="00C451E1" w:rsidP="00C451E1">
      <w:pPr>
        <w:pStyle w:val="ListParagraph"/>
        <w:rPr>
          <w:rFonts w:ascii="Arial" w:hAnsi="Arial" w:cs="Arial"/>
          <w:sz w:val="22"/>
          <w:szCs w:val="22"/>
        </w:rPr>
      </w:pPr>
      <w:r>
        <w:rPr>
          <w:rFonts w:ascii="Arial" w:hAnsi="Arial" w:cs="Arial"/>
          <w:sz w:val="22"/>
          <w:szCs w:val="22"/>
        </w:rPr>
        <w:t>Location: Risk/analysis/notes/log_ema.csv</w:t>
      </w:r>
    </w:p>
    <w:p w14:paraId="4653722A" w14:textId="2B573EF5" w:rsidR="00C451E1" w:rsidRDefault="00C451E1" w:rsidP="00C451E1">
      <w:pPr>
        <w:pStyle w:val="ListParagraph"/>
        <w:rPr>
          <w:rFonts w:ascii="Arial" w:hAnsi="Arial" w:cs="Arial"/>
          <w:sz w:val="22"/>
          <w:szCs w:val="22"/>
        </w:rPr>
      </w:pPr>
      <w:r>
        <w:rPr>
          <w:rFonts w:ascii="Arial" w:hAnsi="Arial" w:cs="Arial"/>
          <w:sz w:val="22"/>
          <w:szCs w:val="22"/>
        </w:rPr>
        <w:t xml:space="preserve">Notes: </w:t>
      </w:r>
      <w:r w:rsidR="00A42D6E">
        <w:rPr>
          <w:rFonts w:ascii="Arial" w:hAnsi="Arial" w:cs="Arial"/>
          <w:sz w:val="22"/>
          <w:szCs w:val="22"/>
        </w:rPr>
        <w:t>Copied notes directly from file. Some cleanup</w:t>
      </w:r>
      <w:r w:rsidR="00857903">
        <w:rPr>
          <w:rFonts w:ascii="Arial" w:hAnsi="Arial" w:cs="Arial"/>
          <w:sz w:val="22"/>
          <w:szCs w:val="22"/>
        </w:rPr>
        <w:t>/organization</w:t>
      </w:r>
      <w:r w:rsidR="00A42D6E">
        <w:rPr>
          <w:rFonts w:ascii="Arial" w:hAnsi="Arial" w:cs="Arial"/>
          <w:sz w:val="22"/>
          <w:szCs w:val="22"/>
        </w:rPr>
        <w:t xml:space="preserve"> may be needed. </w:t>
      </w:r>
    </w:p>
    <w:p w14:paraId="4A397471" w14:textId="56FD7DEA" w:rsidR="00C451E1" w:rsidRDefault="00C451E1" w:rsidP="00857903">
      <w:pPr>
        <w:pStyle w:val="ListParagraph"/>
        <w:snapToGrid w:val="0"/>
        <w:spacing w:after="120"/>
        <w:contextualSpacing w:val="0"/>
        <w:rPr>
          <w:rFonts w:ascii="Arial" w:hAnsi="Arial" w:cs="Arial"/>
          <w:sz w:val="22"/>
          <w:szCs w:val="22"/>
        </w:rPr>
      </w:pPr>
      <w:r>
        <w:rPr>
          <w:rFonts w:ascii="Arial" w:hAnsi="Arial" w:cs="Arial"/>
          <w:sz w:val="22"/>
          <w:szCs w:val="22"/>
        </w:rPr>
        <w:t>Content:</w:t>
      </w:r>
    </w:p>
    <w:tbl>
      <w:tblPr>
        <w:tblStyle w:val="TableGrid"/>
        <w:tblW w:w="9445" w:type="dxa"/>
        <w:tblInd w:w="720" w:type="dxa"/>
        <w:tblLook w:val="04A0" w:firstRow="1" w:lastRow="0" w:firstColumn="1" w:lastColumn="0" w:noHBand="0" w:noVBand="1"/>
      </w:tblPr>
      <w:tblGrid>
        <w:gridCol w:w="828"/>
        <w:gridCol w:w="1329"/>
        <w:gridCol w:w="7288"/>
      </w:tblGrid>
      <w:tr w:rsidR="00A42D6E" w14:paraId="701E6A84" w14:textId="77777777" w:rsidTr="00A42D6E">
        <w:tc>
          <w:tcPr>
            <w:tcW w:w="828" w:type="dxa"/>
          </w:tcPr>
          <w:p w14:paraId="464677E4" w14:textId="1E916993" w:rsidR="00A42D6E" w:rsidRPr="00857903" w:rsidRDefault="00A42D6E" w:rsidP="00C451E1">
            <w:pPr>
              <w:pStyle w:val="ListParagraph"/>
              <w:ind w:left="0"/>
              <w:jc w:val="center"/>
              <w:rPr>
                <w:rFonts w:ascii="Arial" w:hAnsi="Arial" w:cs="Arial"/>
                <w:sz w:val="20"/>
                <w:szCs w:val="20"/>
              </w:rPr>
            </w:pPr>
            <w:r w:rsidRPr="00857903">
              <w:rPr>
                <w:rFonts w:ascii="Arial" w:hAnsi="Arial" w:cs="Arial"/>
                <w:sz w:val="20"/>
                <w:szCs w:val="20"/>
              </w:rPr>
              <w:t>SubID</w:t>
            </w:r>
          </w:p>
        </w:tc>
        <w:tc>
          <w:tcPr>
            <w:tcW w:w="1329" w:type="dxa"/>
          </w:tcPr>
          <w:p w14:paraId="6AF52BDA" w14:textId="30F6CF40" w:rsidR="00A42D6E" w:rsidRPr="00857903" w:rsidRDefault="00A42D6E" w:rsidP="00A42D6E">
            <w:pPr>
              <w:pStyle w:val="ListParagraph"/>
              <w:ind w:left="0"/>
              <w:jc w:val="center"/>
              <w:rPr>
                <w:rFonts w:ascii="Arial" w:hAnsi="Arial" w:cs="Arial"/>
                <w:sz w:val="20"/>
                <w:szCs w:val="20"/>
              </w:rPr>
            </w:pPr>
            <w:r w:rsidRPr="00857903">
              <w:rPr>
                <w:rFonts w:ascii="Arial" w:hAnsi="Arial" w:cs="Arial"/>
                <w:sz w:val="20"/>
                <w:szCs w:val="20"/>
              </w:rPr>
              <w:t>UTC</w:t>
            </w:r>
          </w:p>
        </w:tc>
        <w:tc>
          <w:tcPr>
            <w:tcW w:w="7288" w:type="dxa"/>
          </w:tcPr>
          <w:p w14:paraId="18723315" w14:textId="28D76973" w:rsidR="00A42D6E" w:rsidRPr="00857903" w:rsidRDefault="00A42D6E" w:rsidP="00C451E1">
            <w:pPr>
              <w:pStyle w:val="ListParagraph"/>
              <w:ind w:left="0"/>
              <w:rPr>
                <w:rFonts w:ascii="Arial" w:hAnsi="Arial" w:cs="Arial"/>
                <w:sz w:val="20"/>
                <w:szCs w:val="20"/>
              </w:rPr>
            </w:pPr>
            <w:r w:rsidRPr="00857903">
              <w:rPr>
                <w:rFonts w:ascii="Arial" w:hAnsi="Arial" w:cs="Arial"/>
                <w:sz w:val="20"/>
                <w:szCs w:val="20"/>
              </w:rPr>
              <w:t>Notes</w:t>
            </w:r>
          </w:p>
        </w:tc>
      </w:tr>
      <w:tr w:rsidR="00A42D6E" w14:paraId="068DA030" w14:textId="77777777" w:rsidTr="00A42D6E">
        <w:tc>
          <w:tcPr>
            <w:tcW w:w="828" w:type="dxa"/>
          </w:tcPr>
          <w:p w14:paraId="59E94B81" w14:textId="1B00418D" w:rsidR="00A42D6E" w:rsidRPr="00857903" w:rsidRDefault="00A42D6E" w:rsidP="00A42D6E">
            <w:pPr>
              <w:pStyle w:val="ListParagraph"/>
              <w:ind w:left="0"/>
              <w:jc w:val="center"/>
              <w:rPr>
                <w:rFonts w:ascii="Arial" w:hAnsi="Arial" w:cs="Arial"/>
                <w:sz w:val="20"/>
                <w:szCs w:val="20"/>
              </w:rPr>
            </w:pPr>
            <w:r w:rsidRPr="00857903">
              <w:rPr>
                <w:rFonts w:ascii="Arial" w:hAnsi="Arial" w:cs="Arial"/>
                <w:sz w:val="20"/>
                <w:szCs w:val="20"/>
              </w:rPr>
              <w:t>001</w:t>
            </w:r>
          </w:p>
        </w:tc>
        <w:tc>
          <w:tcPr>
            <w:tcW w:w="1329" w:type="dxa"/>
            <w:vAlign w:val="bottom"/>
          </w:tcPr>
          <w:p w14:paraId="5258BC8B" w14:textId="0CEF9F5F" w:rsidR="00A42D6E" w:rsidRPr="00857903" w:rsidRDefault="00A42D6E" w:rsidP="00A42D6E">
            <w:pPr>
              <w:pStyle w:val="ListParagraph"/>
              <w:ind w:left="0"/>
              <w:rPr>
                <w:rFonts w:ascii="Arial" w:hAnsi="Arial" w:cs="Arial"/>
                <w:color w:val="000000"/>
                <w:sz w:val="20"/>
                <w:szCs w:val="20"/>
              </w:rPr>
            </w:pPr>
          </w:p>
        </w:tc>
        <w:tc>
          <w:tcPr>
            <w:tcW w:w="7288" w:type="dxa"/>
            <w:vAlign w:val="bottom"/>
          </w:tcPr>
          <w:p w14:paraId="66026FF3" w14:textId="1B783AF7"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data cleaning log entry 06/09/2017 missing data point from </w:t>
            </w:r>
            <w:r w:rsidR="00857903">
              <w:rPr>
                <w:rFonts w:ascii="Arial" w:hAnsi="Arial" w:cs="Arial"/>
                <w:color w:val="000000"/>
                <w:sz w:val="20"/>
                <w:szCs w:val="20"/>
              </w:rPr>
              <w:t>UTC</w:t>
            </w:r>
            <w:r w:rsidRPr="00857903">
              <w:rPr>
                <w:rFonts w:ascii="Arial" w:hAnsi="Arial" w:cs="Arial"/>
                <w:color w:val="000000"/>
                <w:sz w:val="20"/>
                <w:szCs w:val="20"/>
              </w:rPr>
              <w:t xml:space="preserve"> for sub 001 startDate GMT 3/2/2017 3:17:11 PM should be 1488489431</w:t>
            </w:r>
          </w:p>
        </w:tc>
      </w:tr>
      <w:tr w:rsidR="00A42D6E" w14:paraId="19CC87BA" w14:textId="77777777" w:rsidTr="00A42D6E">
        <w:tc>
          <w:tcPr>
            <w:tcW w:w="828" w:type="dxa"/>
          </w:tcPr>
          <w:p w14:paraId="0246FBED" w14:textId="475B42B5" w:rsidR="00A42D6E" w:rsidRPr="00857903" w:rsidRDefault="00A42D6E" w:rsidP="00A42D6E">
            <w:pPr>
              <w:pStyle w:val="ListParagraph"/>
              <w:ind w:left="0"/>
              <w:jc w:val="center"/>
              <w:rPr>
                <w:rFonts w:ascii="Arial" w:hAnsi="Arial" w:cs="Arial"/>
                <w:sz w:val="20"/>
                <w:szCs w:val="20"/>
              </w:rPr>
            </w:pPr>
            <w:r w:rsidRPr="00857903">
              <w:rPr>
                <w:rFonts w:ascii="Arial" w:hAnsi="Arial" w:cs="Arial"/>
                <w:sz w:val="20"/>
                <w:szCs w:val="20"/>
              </w:rPr>
              <w:t>003</w:t>
            </w:r>
          </w:p>
        </w:tc>
        <w:tc>
          <w:tcPr>
            <w:tcW w:w="1329" w:type="dxa"/>
            <w:vAlign w:val="bottom"/>
          </w:tcPr>
          <w:p w14:paraId="645F69E3" w14:textId="5FC1B89B" w:rsidR="00A42D6E" w:rsidRPr="00857903" w:rsidRDefault="00A42D6E" w:rsidP="00A42D6E">
            <w:pPr>
              <w:pStyle w:val="ListParagraph"/>
              <w:ind w:left="0"/>
              <w:rPr>
                <w:rFonts w:ascii="Arial" w:hAnsi="Arial" w:cs="Arial"/>
                <w:color w:val="000000"/>
                <w:sz w:val="20"/>
                <w:szCs w:val="20"/>
              </w:rPr>
            </w:pPr>
          </w:p>
        </w:tc>
        <w:tc>
          <w:tcPr>
            <w:tcW w:w="7288" w:type="dxa"/>
            <w:vAlign w:val="bottom"/>
          </w:tcPr>
          <w:p w14:paraId="783B6632" w14:textId="25517FE8"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data cleaning log entry 06/09/2017 missing data point from </w:t>
            </w:r>
            <w:r w:rsidR="00857903">
              <w:rPr>
                <w:rFonts w:ascii="Arial" w:hAnsi="Arial" w:cs="Arial"/>
                <w:color w:val="000000"/>
                <w:sz w:val="20"/>
                <w:szCs w:val="20"/>
              </w:rPr>
              <w:t>UTC</w:t>
            </w:r>
            <w:r w:rsidRPr="00857903">
              <w:rPr>
                <w:rFonts w:ascii="Arial" w:hAnsi="Arial" w:cs="Arial"/>
                <w:color w:val="000000"/>
                <w:sz w:val="20"/>
                <w:szCs w:val="20"/>
              </w:rPr>
              <w:t xml:space="preserve"> for sub 003 startDate GMT 4/3/2017 3:15:45 PM should be 1491250545</w:t>
            </w:r>
          </w:p>
        </w:tc>
      </w:tr>
      <w:tr w:rsidR="00A42D6E" w14:paraId="3044F94D" w14:textId="77777777" w:rsidTr="00A42D6E">
        <w:tc>
          <w:tcPr>
            <w:tcW w:w="828" w:type="dxa"/>
            <w:vAlign w:val="bottom"/>
          </w:tcPr>
          <w:p w14:paraId="567FA2D7" w14:textId="70B55FB7"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191</w:t>
            </w:r>
          </w:p>
        </w:tc>
        <w:tc>
          <w:tcPr>
            <w:tcW w:w="1329" w:type="dxa"/>
            <w:vAlign w:val="bottom"/>
          </w:tcPr>
          <w:p w14:paraId="09251A9F" w14:textId="0FB05E8A"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1552762117</w:t>
            </w:r>
          </w:p>
        </w:tc>
        <w:tc>
          <w:tcPr>
            <w:tcW w:w="7288" w:type="dxa"/>
            <w:vAlign w:val="bottom"/>
          </w:tcPr>
          <w:p w14:paraId="7996FBC0" w14:textId="3B6E14EA"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Note in data log saying this lapse should be corrected to say 3/16 for both start and end dates however the lapse would still be in the future. Although data logs are helpful they are still subjected to recall bias. I think best solution would be to change the end date to 03/15 instead</w:t>
            </w:r>
          </w:p>
        </w:tc>
      </w:tr>
      <w:tr w:rsidR="00A42D6E" w14:paraId="35D738EA" w14:textId="77777777" w:rsidTr="00A42D6E">
        <w:tc>
          <w:tcPr>
            <w:tcW w:w="828" w:type="dxa"/>
            <w:vAlign w:val="bottom"/>
          </w:tcPr>
          <w:p w14:paraId="288B6EB4" w14:textId="268B2BF5" w:rsidR="00A42D6E" w:rsidRPr="00857903" w:rsidRDefault="00A42D6E" w:rsidP="00A42D6E">
            <w:pPr>
              <w:pStyle w:val="ListParagraph"/>
              <w:ind w:left="0"/>
              <w:jc w:val="center"/>
              <w:rPr>
                <w:rFonts w:ascii="Arial" w:hAnsi="Arial" w:cs="Arial"/>
                <w:color w:val="000000"/>
                <w:sz w:val="20"/>
                <w:szCs w:val="20"/>
              </w:rPr>
            </w:pPr>
            <w:r w:rsidRPr="00857903">
              <w:rPr>
                <w:rFonts w:ascii="Arial" w:hAnsi="Arial" w:cs="Arial"/>
                <w:color w:val="000000"/>
                <w:sz w:val="20"/>
                <w:szCs w:val="20"/>
              </w:rPr>
              <w:t>191</w:t>
            </w:r>
          </w:p>
        </w:tc>
        <w:tc>
          <w:tcPr>
            <w:tcW w:w="1329" w:type="dxa"/>
            <w:vAlign w:val="bottom"/>
          </w:tcPr>
          <w:p w14:paraId="5A3FDBC6" w14:textId="160E2061"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1553040000</w:t>
            </w:r>
          </w:p>
        </w:tc>
        <w:tc>
          <w:tcPr>
            <w:tcW w:w="7288" w:type="dxa"/>
            <w:vAlign w:val="bottom"/>
          </w:tcPr>
          <w:p w14:paraId="0822B06F" w14:textId="6F7AEF6B"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Notes in data log are not super clear. Says lapse was fixed but no indication of how it should be fixed. The only thing that really makes sense would be to flip the start and end times and move everything back to 05/25 but not really sure if there is enough evidence to support this</w:t>
            </w:r>
          </w:p>
        </w:tc>
      </w:tr>
      <w:tr w:rsidR="00A42D6E" w14:paraId="29913A05" w14:textId="77777777" w:rsidTr="00A42D6E">
        <w:tc>
          <w:tcPr>
            <w:tcW w:w="828" w:type="dxa"/>
            <w:vAlign w:val="bottom"/>
          </w:tcPr>
          <w:p w14:paraId="611CBEE3" w14:textId="7925F1A1"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191</w:t>
            </w:r>
          </w:p>
        </w:tc>
        <w:tc>
          <w:tcPr>
            <w:tcW w:w="1329" w:type="dxa"/>
            <w:vAlign w:val="bottom"/>
          </w:tcPr>
          <w:p w14:paraId="2F88971A" w14:textId="1D44AECF"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1558918788</w:t>
            </w:r>
          </w:p>
        </w:tc>
        <w:tc>
          <w:tcPr>
            <w:tcW w:w="7288" w:type="dxa"/>
            <w:vAlign w:val="bottom"/>
          </w:tcPr>
          <w:p w14:paraId="26D3E1FC" w14:textId="5EDF172A"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Notes in data log are not super clear. Says lapse was fixed but no indication of how it should be fixed. The only thing that really makes sense would be to flip the start and end times and move everything back to 05/25 but not really sure if there is enough evidence to support this</w:t>
            </w:r>
          </w:p>
        </w:tc>
      </w:tr>
      <w:tr w:rsidR="00A42D6E" w14:paraId="7AE0092F" w14:textId="77777777" w:rsidTr="00A42D6E">
        <w:tc>
          <w:tcPr>
            <w:tcW w:w="828" w:type="dxa"/>
            <w:vAlign w:val="bottom"/>
          </w:tcPr>
          <w:p w14:paraId="21D17F1E" w14:textId="684C9160"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204</w:t>
            </w:r>
          </w:p>
        </w:tc>
        <w:tc>
          <w:tcPr>
            <w:tcW w:w="1329" w:type="dxa"/>
            <w:vAlign w:val="bottom"/>
          </w:tcPr>
          <w:p w14:paraId="3CAB91F0" w14:textId="7DA63BDF"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1558123879</w:t>
            </w:r>
          </w:p>
        </w:tc>
        <w:tc>
          <w:tcPr>
            <w:tcW w:w="7288" w:type="dxa"/>
            <w:vAlign w:val="bottom"/>
          </w:tcPr>
          <w:p w14:paraId="7D066F12" w14:textId="2619890E"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06/18/2019 Participant did a total of 5 surveys in between follow-up2 and follow-up3. Participant reported that she did not like doing the surveys after a while, so she stopped completing them. I collected lapses from her even though she did not complete her surveys and she reported that the lapse she </w:t>
            </w:r>
            <w:r w:rsidRPr="00857903">
              <w:rPr>
                <w:rFonts w:ascii="Arial" w:hAnsi="Arial" w:cs="Arial"/>
                <w:color w:val="000000"/>
                <w:sz w:val="20"/>
                <w:szCs w:val="20"/>
              </w:rPr>
              <w:lastRenderedPageBreak/>
              <w:t>reported with timestamp: 1558123879 was not 1 long drinking episode, but 3 individual ones lasting from 9pm each night and going until Midnight. She also reported that she probably drank beginning 05/16 through 06/04 from 9pm until Midnight.</w:t>
            </w:r>
          </w:p>
        </w:tc>
      </w:tr>
      <w:tr w:rsidR="00A42D6E" w14:paraId="6AA37B79" w14:textId="77777777" w:rsidTr="00A42D6E">
        <w:tc>
          <w:tcPr>
            <w:tcW w:w="828" w:type="dxa"/>
            <w:vAlign w:val="bottom"/>
          </w:tcPr>
          <w:p w14:paraId="7FCD55D1" w14:textId="5C72110D"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lastRenderedPageBreak/>
              <w:t>211</w:t>
            </w:r>
          </w:p>
        </w:tc>
        <w:tc>
          <w:tcPr>
            <w:tcW w:w="1329" w:type="dxa"/>
            <w:vAlign w:val="bottom"/>
          </w:tcPr>
          <w:p w14:paraId="34D13864" w14:textId="448B45DE"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1557910936</w:t>
            </w:r>
          </w:p>
        </w:tc>
        <w:tc>
          <w:tcPr>
            <w:tcW w:w="7288" w:type="dxa"/>
            <w:vAlign w:val="bottom"/>
          </w:tcPr>
          <w:p w14:paraId="03623BF9" w14:textId="1D0A7257"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This seems like a typo where the start date is supposed to be the day before</w:t>
            </w:r>
          </w:p>
        </w:tc>
      </w:tr>
      <w:tr w:rsidR="00A42D6E" w14:paraId="2A95E16E" w14:textId="77777777" w:rsidTr="00A42D6E">
        <w:tc>
          <w:tcPr>
            <w:tcW w:w="828" w:type="dxa"/>
            <w:vAlign w:val="bottom"/>
          </w:tcPr>
          <w:p w14:paraId="5DDD337B" w14:textId="1F04FF42"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211</w:t>
            </w:r>
          </w:p>
        </w:tc>
        <w:tc>
          <w:tcPr>
            <w:tcW w:w="1329" w:type="dxa"/>
            <w:vAlign w:val="bottom"/>
          </w:tcPr>
          <w:p w14:paraId="4B1B4A1B" w14:textId="6F5FB9F2"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1559338681</w:t>
            </w:r>
          </w:p>
        </w:tc>
        <w:tc>
          <w:tcPr>
            <w:tcW w:w="7288" w:type="dxa"/>
            <w:vAlign w:val="bottom"/>
          </w:tcPr>
          <w:p w14:paraId="0A0CDD63" w14:textId="596D246D"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Participant lapsed a lot during participation. Although this is a long lapse I do not feel we have enough information to change it. No audios around this time. This is also the first survey completed on 05/31 lending further support</w:t>
            </w:r>
          </w:p>
        </w:tc>
      </w:tr>
      <w:tr w:rsidR="00A42D6E" w14:paraId="0A44485D" w14:textId="77777777" w:rsidTr="00A42D6E">
        <w:tc>
          <w:tcPr>
            <w:tcW w:w="828" w:type="dxa"/>
            <w:vAlign w:val="bottom"/>
          </w:tcPr>
          <w:p w14:paraId="52F5F0DB" w14:textId="1DC15128"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211</w:t>
            </w:r>
          </w:p>
        </w:tc>
        <w:tc>
          <w:tcPr>
            <w:tcW w:w="1329" w:type="dxa"/>
            <w:vAlign w:val="bottom"/>
          </w:tcPr>
          <w:p w14:paraId="46110015" w14:textId="6DC42890"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1559979730</w:t>
            </w:r>
          </w:p>
        </w:tc>
        <w:tc>
          <w:tcPr>
            <w:tcW w:w="7288" w:type="dxa"/>
            <w:vAlign w:val="bottom"/>
          </w:tcPr>
          <w:p w14:paraId="4025EEBB" w14:textId="70F6C5D9"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 audios during this time. Given time of day this was being reported it seems like this is a typo and was supposed to be for the night before</w:t>
            </w:r>
          </w:p>
        </w:tc>
      </w:tr>
      <w:tr w:rsidR="00A42D6E" w14:paraId="185B8453" w14:textId="77777777" w:rsidTr="00A42D6E">
        <w:tc>
          <w:tcPr>
            <w:tcW w:w="828" w:type="dxa"/>
            <w:vAlign w:val="bottom"/>
          </w:tcPr>
          <w:p w14:paraId="7898D5BF" w14:textId="1C533EA1"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211</w:t>
            </w:r>
          </w:p>
        </w:tc>
        <w:tc>
          <w:tcPr>
            <w:tcW w:w="1329" w:type="dxa"/>
            <w:vAlign w:val="bottom"/>
          </w:tcPr>
          <w:p w14:paraId="5DA90CB7" w14:textId="6C73DC54"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1560060421</w:t>
            </w:r>
          </w:p>
        </w:tc>
        <w:tc>
          <w:tcPr>
            <w:tcW w:w="7288" w:type="dxa"/>
            <w:vAlign w:val="bottom"/>
          </w:tcPr>
          <w:p w14:paraId="1A4D08E9" w14:textId="153CEEFD"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Again no audios during this time. Given the time of day this is being reported seems like this is a simple typo for the night before</w:t>
            </w:r>
          </w:p>
        </w:tc>
      </w:tr>
      <w:tr w:rsidR="00A42D6E" w14:paraId="01248D58" w14:textId="77777777" w:rsidTr="00A42D6E">
        <w:tc>
          <w:tcPr>
            <w:tcW w:w="828" w:type="dxa"/>
            <w:vAlign w:val="bottom"/>
          </w:tcPr>
          <w:p w14:paraId="09F0280A" w14:textId="40966AD3"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211</w:t>
            </w:r>
          </w:p>
        </w:tc>
        <w:tc>
          <w:tcPr>
            <w:tcW w:w="1329" w:type="dxa"/>
            <w:vAlign w:val="bottom"/>
          </w:tcPr>
          <w:p w14:paraId="42470C56" w14:textId="10D16490"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1560492559</w:t>
            </w:r>
          </w:p>
        </w:tc>
        <w:tc>
          <w:tcPr>
            <w:tcW w:w="7288" w:type="dxa"/>
            <w:vAlign w:val="bottom"/>
          </w:tcPr>
          <w:p w14:paraId="5D3CD0D6" w14:textId="3959BA26"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Again another early am lapse report. I think we should push the dates back a day so that it no longer occurs in the future</w:t>
            </w:r>
          </w:p>
        </w:tc>
      </w:tr>
      <w:tr w:rsidR="00A42D6E" w14:paraId="41E5591B" w14:textId="77777777" w:rsidTr="00A42D6E">
        <w:tc>
          <w:tcPr>
            <w:tcW w:w="828" w:type="dxa"/>
            <w:vAlign w:val="bottom"/>
          </w:tcPr>
          <w:p w14:paraId="724F1626" w14:textId="658CED4D"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212</w:t>
            </w:r>
          </w:p>
        </w:tc>
        <w:tc>
          <w:tcPr>
            <w:tcW w:w="1329" w:type="dxa"/>
            <w:vAlign w:val="bottom"/>
          </w:tcPr>
          <w:p w14:paraId="361F17AF" w14:textId="73649190"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1555473619</w:t>
            </w:r>
          </w:p>
        </w:tc>
        <w:tc>
          <w:tcPr>
            <w:tcW w:w="7288" w:type="dxa"/>
            <w:vAlign w:val="bottom"/>
          </w:tcPr>
          <w:p w14:paraId="5F119DF3" w14:textId="3AB1127D"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Audio on 4/17 reported that drinking has been an issue. No specific info about the lapse. They denied having a lapse to report 3 times during the alleged lapse. Assuming we trust the start date I think we should keep this and put the end at the time of the survey NEED SARAHS INPUT</w:t>
            </w:r>
          </w:p>
        </w:tc>
      </w:tr>
      <w:tr w:rsidR="00A42D6E" w14:paraId="4B534DA1" w14:textId="77777777" w:rsidTr="00A42D6E">
        <w:tc>
          <w:tcPr>
            <w:tcW w:w="828" w:type="dxa"/>
            <w:vAlign w:val="bottom"/>
          </w:tcPr>
          <w:p w14:paraId="169834E2" w14:textId="6A789C34"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213</w:t>
            </w:r>
          </w:p>
        </w:tc>
        <w:tc>
          <w:tcPr>
            <w:tcW w:w="1329" w:type="dxa"/>
            <w:vAlign w:val="bottom"/>
          </w:tcPr>
          <w:p w14:paraId="5D4E8F2A" w14:textId="1E133480"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1558482409</w:t>
            </w:r>
          </w:p>
        </w:tc>
        <w:tc>
          <w:tcPr>
            <w:tcW w:w="7288" w:type="dxa"/>
            <w:vAlign w:val="bottom"/>
          </w:tcPr>
          <w:p w14:paraId="68316DEF" w14:textId="0D77BCD9"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 "UTC: 1558482409. Participant reported having drank alcohol nearly every day during the lapse dates provided. They reported the first day, 05/13/2019 being the heaviest day, and the subsequent dates being a little lighter. They did not recall times for lapses when asked during their Follow-up 2 visit. </w:t>
            </w:r>
            <w:r w:rsidR="00857903">
              <w:rPr>
                <w:rFonts w:ascii="Arial" w:hAnsi="Arial" w:cs="Arial"/>
                <w:color w:val="000000"/>
                <w:sz w:val="20"/>
                <w:szCs w:val="20"/>
              </w:rPr>
              <w:t xml:space="preserve">- </w:t>
            </w:r>
            <w:r w:rsidRPr="00857903">
              <w:rPr>
                <w:rFonts w:ascii="Arial" w:hAnsi="Arial" w:cs="Arial"/>
                <w:color w:val="000000"/>
                <w:sz w:val="20"/>
                <w:szCs w:val="20"/>
              </w:rPr>
              <w:t>KK." The participant did not complete any ema between 5/7 and this report on 5/21. They did not complete any audio messages between 5/04 and 5/22. Their 5/22 and 5/27 audio messages both reference that they've "been drinking", and on 5/30 they say they are "trying to get back on track"</w:t>
            </w:r>
          </w:p>
        </w:tc>
      </w:tr>
      <w:tr w:rsidR="00A42D6E" w14:paraId="4F6E08E3" w14:textId="77777777" w:rsidTr="00A42D6E">
        <w:tc>
          <w:tcPr>
            <w:tcW w:w="828" w:type="dxa"/>
            <w:vAlign w:val="bottom"/>
          </w:tcPr>
          <w:p w14:paraId="55D5F13A" w14:textId="300D730C"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213</w:t>
            </w:r>
          </w:p>
        </w:tc>
        <w:tc>
          <w:tcPr>
            <w:tcW w:w="1329" w:type="dxa"/>
            <w:vAlign w:val="bottom"/>
          </w:tcPr>
          <w:p w14:paraId="3FDA99AE" w14:textId="4C452436"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1559003693</w:t>
            </w:r>
          </w:p>
        </w:tc>
        <w:tc>
          <w:tcPr>
            <w:tcW w:w="7288" w:type="dxa"/>
            <w:vAlign w:val="bottom"/>
          </w:tcPr>
          <w:p w14:paraId="0B9432D0" w14:textId="110FE588"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UTC: 1559003693. Participant reported having drank at the following times on listed dates: 5/25: 11pm </w:t>
            </w:r>
            <w:r w:rsidR="00857903">
              <w:rPr>
                <w:rFonts w:ascii="Arial" w:hAnsi="Arial" w:cs="Arial"/>
                <w:color w:val="000000"/>
                <w:sz w:val="20"/>
                <w:szCs w:val="20"/>
              </w:rPr>
              <w:t xml:space="preserve">- </w:t>
            </w:r>
            <w:r w:rsidRPr="00857903">
              <w:rPr>
                <w:rFonts w:ascii="Arial" w:hAnsi="Arial" w:cs="Arial"/>
                <w:color w:val="000000"/>
                <w:sz w:val="20"/>
                <w:szCs w:val="20"/>
              </w:rPr>
              <w:t>12am, 5/26: 6pm</w:t>
            </w:r>
            <w:r w:rsidR="00857903">
              <w:rPr>
                <w:rFonts w:ascii="Arial" w:hAnsi="Arial" w:cs="Arial"/>
                <w:color w:val="000000"/>
                <w:sz w:val="20"/>
                <w:szCs w:val="20"/>
              </w:rPr>
              <w:t xml:space="preserve"> - </w:t>
            </w:r>
            <w:r w:rsidRPr="00857903">
              <w:rPr>
                <w:rFonts w:ascii="Arial" w:hAnsi="Arial" w:cs="Arial"/>
                <w:color w:val="000000"/>
                <w:sz w:val="20"/>
                <w:szCs w:val="20"/>
              </w:rPr>
              <w:t xml:space="preserve">8pm, 5/27: 6pm </w:t>
            </w:r>
            <w:r w:rsidR="00857903">
              <w:rPr>
                <w:rFonts w:ascii="Arial" w:hAnsi="Arial" w:cs="Arial"/>
                <w:color w:val="000000"/>
                <w:sz w:val="20"/>
                <w:szCs w:val="20"/>
              </w:rPr>
              <w:t xml:space="preserve">- </w:t>
            </w:r>
            <w:r w:rsidRPr="00857903">
              <w:rPr>
                <w:rFonts w:ascii="Arial" w:hAnsi="Arial" w:cs="Arial"/>
                <w:color w:val="000000"/>
                <w:sz w:val="20"/>
                <w:szCs w:val="20"/>
              </w:rPr>
              <w:t xml:space="preserve">8pm, Participant reported these were estimates of the times spent drinking on this weekend. </w:t>
            </w:r>
          </w:p>
        </w:tc>
      </w:tr>
      <w:tr w:rsidR="00A42D6E" w14:paraId="09EE1095" w14:textId="77777777" w:rsidTr="00A42D6E">
        <w:tc>
          <w:tcPr>
            <w:tcW w:w="828" w:type="dxa"/>
            <w:vAlign w:val="bottom"/>
          </w:tcPr>
          <w:p w14:paraId="3B964343" w14:textId="0F036C61"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213</w:t>
            </w:r>
          </w:p>
        </w:tc>
        <w:tc>
          <w:tcPr>
            <w:tcW w:w="1329" w:type="dxa"/>
            <w:vAlign w:val="bottom"/>
          </w:tcPr>
          <w:p w14:paraId="6B5145E5" w14:textId="55D07D06"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1559003693</w:t>
            </w:r>
          </w:p>
        </w:tc>
        <w:tc>
          <w:tcPr>
            <w:tcW w:w="7288" w:type="dxa"/>
            <w:vAlign w:val="bottom"/>
          </w:tcPr>
          <w:p w14:paraId="0E9F2228" w14:textId="0A69C444"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UTC: 1559003693. Participant reported having drank at the following times on listed dates: 5/25: 11pm </w:t>
            </w:r>
            <w:r w:rsidR="00857903">
              <w:rPr>
                <w:rFonts w:ascii="Arial" w:hAnsi="Arial" w:cs="Arial"/>
                <w:color w:val="000000"/>
                <w:sz w:val="20"/>
                <w:szCs w:val="20"/>
              </w:rPr>
              <w:t xml:space="preserve">- </w:t>
            </w:r>
            <w:r w:rsidRPr="00857903">
              <w:rPr>
                <w:rFonts w:ascii="Arial" w:hAnsi="Arial" w:cs="Arial"/>
                <w:color w:val="000000"/>
                <w:sz w:val="20"/>
                <w:szCs w:val="20"/>
              </w:rPr>
              <w:t xml:space="preserve">12am, 5/26: 6pm </w:t>
            </w:r>
            <w:r w:rsidR="00857903">
              <w:rPr>
                <w:rFonts w:ascii="Arial" w:hAnsi="Arial" w:cs="Arial"/>
                <w:color w:val="000000"/>
                <w:sz w:val="20"/>
                <w:szCs w:val="20"/>
              </w:rPr>
              <w:t xml:space="preserve">- </w:t>
            </w:r>
            <w:r w:rsidRPr="00857903">
              <w:rPr>
                <w:rFonts w:ascii="Arial" w:hAnsi="Arial" w:cs="Arial"/>
                <w:color w:val="000000"/>
                <w:sz w:val="20"/>
                <w:szCs w:val="20"/>
              </w:rPr>
              <w:t xml:space="preserve">8pm, 5/27: 6pm </w:t>
            </w:r>
            <w:r w:rsidR="00857903">
              <w:rPr>
                <w:rFonts w:ascii="Arial" w:hAnsi="Arial" w:cs="Arial"/>
                <w:color w:val="000000"/>
                <w:sz w:val="20"/>
                <w:szCs w:val="20"/>
              </w:rPr>
              <w:t xml:space="preserve">- </w:t>
            </w:r>
            <w:r w:rsidRPr="00857903">
              <w:rPr>
                <w:rFonts w:ascii="Arial" w:hAnsi="Arial" w:cs="Arial"/>
                <w:color w:val="000000"/>
                <w:sz w:val="20"/>
                <w:szCs w:val="20"/>
              </w:rPr>
              <w:t xml:space="preserve">8pm, Participant reported these were estimates of the times spent drinking on this weekend. </w:t>
            </w:r>
          </w:p>
        </w:tc>
      </w:tr>
      <w:tr w:rsidR="00A42D6E" w14:paraId="480A2402" w14:textId="77777777" w:rsidTr="00A42D6E">
        <w:tc>
          <w:tcPr>
            <w:tcW w:w="828" w:type="dxa"/>
            <w:vAlign w:val="bottom"/>
          </w:tcPr>
          <w:p w14:paraId="0CFED283" w14:textId="116170A0"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213</w:t>
            </w:r>
          </w:p>
        </w:tc>
        <w:tc>
          <w:tcPr>
            <w:tcW w:w="1329" w:type="dxa"/>
            <w:vAlign w:val="bottom"/>
          </w:tcPr>
          <w:p w14:paraId="3A94C22B" w14:textId="087382E8"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1559003693</w:t>
            </w:r>
          </w:p>
        </w:tc>
        <w:tc>
          <w:tcPr>
            <w:tcW w:w="7288" w:type="dxa"/>
            <w:vAlign w:val="bottom"/>
          </w:tcPr>
          <w:p w14:paraId="26DEAFC7" w14:textId="1C3EB507"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UTC: 1559003693. Participant reported having drank at the following times on listed dates: 5/25: 11pm </w:t>
            </w:r>
            <w:r w:rsidR="00857903">
              <w:rPr>
                <w:rFonts w:ascii="Arial" w:hAnsi="Arial" w:cs="Arial"/>
                <w:color w:val="000000"/>
                <w:sz w:val="20"/>
                <w:szCs w:val="20"/>
              </w:rPr>
              <w:t>-</w:t>
            </w:r>
            <w:r w:rsidRPr="00857903">
              <w:rPr>
                <w:rFonts w:ascii="Arial" w:hAnsi="Arial" w:cs="Arial"/>
                <w:color w:val="000000"/>
                <w:sz w:val="20"/>
                <w:szCs w:val="20"/>
              </w:rPr>
              <w:t xml:space="preserve"> 12am, 5/26: 6pm </w:t>
            </w:r>
            <w:r w:rsidR="00857903">
              <w:rPr>
                <w:rFonts w:ascii="Arial" w:hAnsi="Arial" w:cs="Arial"/>
                <w:color w:val="000000"/>
                <w:sz w:val="20"/>
                <w:szCs w:val="20"/>
              </w:rPr>
              <w:t>-</w:t>
            </w:r>
            <w:r w:rsidRPr="00857903">
              <w:rPr>
                <w:rFonts w:ascii="Arial" w:hAnsi="Arial" w:cs="Arial"/>
                <w:color w:val="000000"/>
                <w:sz w:val="20"/>
                <w:szCs w:val="20"/>
              </w:rPr>
              <w:t xml:space="preserve">8pm, 5/27: 6pm </w:t>
            </w:r>
            <w:r w:rsidR="00857903">
              <w:rPr>
                <w:rFonts w:ascii="Arial" w:hAnsi="Arial" w:cs="Arial"/>
                <w:color w:val="000000"/>
                <w:sz w:val="20"/>
                <w:szCs w:val="20"/>
              </w:rPr>
              <w:t>-</w:t>
            </w:r>
            <w:r w:rsidRPr="00857903">
              <w:rPr>
                <w:rFonts w:ascii="Arial" w:hAnsi="Arial" w:cs="Arial"/>
                <w:color w:val="000000"/>
                <w:sz w:val="20"/>
                <w:szCs w:val="20"/>
              </w:rPr>
              <w:t xml:space="preserve"> 8pm, Participant reported these were estimates of the times spent drinking on this weekend. </w:t>
            </w:r>
          </w:p>
        </w:tc>
      </w:tr>
      <w:tr w:rsidR="00A42D6E" w14:paraId="36CF9DDD" w14:textId="77777777" w:rsidTr="00A42D6E">
        <w:tc>
          <w:tcPr>
            <w:tcW w:w="828" w:type="dxa"/>
            <w:vAlign w:val="bottom"/>
          </w:tcPr>
          <w:p w14:paraId="48143BD7" w14:textId="622A641E"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218</w:t>
            </w:r>
          </w:p>
        </w:tc>
        <w:tc>
          <w:tcPr>
            <w:tcW w:w="1329" w:type="dxa"/>
            <w:vAlign w:val="bottom"/>
          </w:tcPr>
          <w:p w14:paraId="5F15285B" w14:textId="7077DD3B"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1557956376</w:t>
            </w:r>
          </w:p>
        </w:tc>
        <w:tc>
          <w:tcPr>
            <w:tcW w:w="7288" w:type="dxa"/>
            <w:vAlign w:val="bottom"/>
          </w:tcPr>
          <w:p w14:paraId="4B487C26" w14:textId="48A69E56"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 xml:space="preserve">from data log: : Participant 218 reported a lapse on 5/14/2019 </w:t>
            </w:r>
            <w:r w:rsidR="00857903">
              <w:rPr>
                <w:rFonts w:ascii="Arial" w:hAnsi="Arial" w:cs="Arial"/>
                <w:color w:val="000000"/>
                <w:sz w:val="20"/>
                <w:szCs w:val="20"/>
              </w:rPr>
              <w:t>-</w:t>
            </w:r>
            <w:r w:rsidRPr="00857903">
              <w:rPr>
                <w:rFonts w:ascii="Arial" w:hAnsi="Arial" w:cs="Arial"/>
                <w:color w:val="000000"/>
                <w:sz w:val="20"/>
                <w:szCs w:val="20"/>
              </w:rPr>
              <w:t xml:space="preserve"> 5/15/2019, UTC time stamp: 1557956376. Time lapse start was reported 8pm and end was 2pm. Time lapse start is 8pm, but time lapse end should be 2am. -Kerry </w:t>
            </w:r>
          </w:p>
        </w:tc>
      </w:tr>
      <w:tr w:rsidR="00A42D6E" w14:paraId="61711AA7" w14:textId="77777777" w:rsidTr="00A42D6E">
        <w:tc>
          <w:tcPr>
            <w:tcW w:w="828" w:type="dxa"/>
            <w:vAlign w:val="bottom"/>
          </w:tcPr>
          <w:p w14:paraId="55E7FBE1" w14:textId="0F4FC35E"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221</w:t>
            </w:r>
          </w:p>
        </w:tc>
        <w:tc>
          <w:tcPr>
            <w:tcW w:w="1329" w:type="dxa"/>
            <w:vAlign w:val="bottom"/>
          </w:tcPr>
          <w:p w14:paraId="0271652D" w14:textId="5C1383B0"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1560026473</w:t>
            </w:r>
          </w:p>
        </w:tc>
        <w:tc>
          <w:tcPr>
            <w:tcW w:w="7288" w:type="dxa"/>
            <w:vAlign w:val="bottom"/>
          </w:tcPr>
          <w:p w14:paraId="3FB6C35A" w14:textId="49BA12D6"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Sub reported quite a few longer lapses during participation. No audios or notes in data log regarding this time. No emas were completed during the alleged lapse window lending support for this. I do not think we have enough info to change this lapse</w:t>
            </w:r>
          </w:p>
        </w:tc>
      </w:tr>
      <w:tr w:rsidR="00A42D6E" w14:paraId="5DC2342D" w14:textId="77777777" w:rsidTr="00A42D6E">
        <w:tc>
          <w:tcPr>
            <w:tcW w:w="828" w:type="dxa"/>
            <w:vAlign w:val="bottom"/>
          </w:tcPr>
          <w:p w14:paraId="4B185308" w14:textId="0206B948"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221</w:t>
            </w:r>
          </w:p>
        </w:tc>
        <w:tc>
          <w:tcPr>
            <w:tcW w:w="1329" w:type="dxa"/>
            <w:vAlign w:val="bottom"/>
          </w:tcPr>
          <w:p w14:paraId="51A749CF" w14:textId="3ECEA717"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1560118445</w:t>
            </w:r>
          </w:p>
        </w:tc>
        <w:tc>
          <w:tcPr>
            <w:tcW w:w="7288" w:type="dxa"/>
            <w:vAlign w:val="bottom"/>
          </w:tcPr>
          <w:p w14:paraId="7F3635FD" w14:textId="5343231F"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 emas were completed during this window. Because lapse occurred through the ema completion time I believe the end date is a typo and should be 0609</w:t>
            </w:r>
          </w:p>
        </w:tc>
      </w:tr>
      <w:tr w:rsidR="00A42D6E" w14:paraId="509FA3DA" w14:textId="77777777" w:rsidTr="00A42D6E">
        <w:tc>
          <w:tcPr>
            <w:tcW w:w="828" w:type="dxa"/>
            <w:vAlign w:val="bottom"/>
          </w:tcPr>
          <w:p w14:paraId="7E58998E" w14:textId="56FEA13F"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221</w:t>
            </w:r>
          </w:p>
        </w:tc>
        <w:tc>
          <w:tcPr>
            <w:tcW w:w="1329" w:type="dxa"/>
            <w:vAlign w:val="bottom"/>
          </w:tcPr>
          <w:p w14:paraId="123E7AD5" w14:textId="54305DB7"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1560353155</w:t>
            </w:r>
          </w:p>
        </w:tc>
        <w:tc>
          <w:tcPr>
            <w:tcW w:w="7288" w:type="dxa"/>
            <w:vAlign w:val="bottom"/>
          </w:tcPr>
          <w:p w14:paraId="2807DC6A" w14:textId="19C76A1C"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Seems like this is a typo given the midnight error and that the lapse is occurring in the future</w:t>
            </w:r>
          </w:p>
        </w:tc>
      </w:tr>
      <w:tr w:rsidR="00A42D6E" w14:paraId="4C49412C" w14:textId="77777777" w:rsidTr="00A42D6E">
        <w:tc>
          <w:tcPr>
            <w:tcW w:w="828" w:type="dxa"/>
            <w:vAlign w:val="bottom"/>
          </w:tcPr>
          <w:p w14:paraId="175DB7C4" w14:textId="017CE089"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221</w:t>
            </w:r>
          </w:p>
        </w:tc>
        <w:tc>
          <w:tcPr>
            <w:tcW w:w="1329" w:type="dxa"/>
            <w:vAlign w:val="bottom"/>
          </w:tcPr>
          <w:p w14:paraId="149D6039" w14:textId="289D61F9"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1560541278</w:t>
            </w:r>
          </w:p>
        </w:tc>
        <w:tc>
          <w:tcPr>
            <w:tcW w:w="7288" w:type="dxa"/>
            <w:vAlign w:val="bottom"/>
          </w:tcPr>
          <w:p w14:paraId="015F9E51" w14:textId="01FAFBE0"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I think this lapse is a typo. In her audio message on 06/16 she reported that she is on day 2 of sobriety meaning she did not lapse on 06/15 but did drink on 06/14. I believe the date should be changed to 06/14</w:t>
            </w:r>
          </w:p>
        </w:tc>
      </w:tr>
      <w:tr w:rsidR="00A42D6E" w14:paraId="4F4A8BE2" w14:textId="77777777" w:rsidTr="00A42D6E">
        <w:tc>
          <w:tcPr>
            <w:tcW w:w="828" w:type="dxa"/>
            <w:vAlign w:val="bottom"/>
          </w:tcPr>
          <w:p w14:paraId="31561438" w14:textId="2EBE8871"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221</w:t>
            </w:r>
          </w:p>
        </w:tc>
        <w:tc>
          <w:tcPr>
            <w:tcW w:w="1329" w:type="dxa"/>
            <w:vAlign w:val="bottom"/>
          </w:tcPr>
          <w:p w14:paraId="19922CB1" w14:textId="61EF5DF4"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1560608932</w:t>
            </w:r>
          </w:p>
        </w:tc>
        <w:tc>
          <w:tcPr>
            <w:tcW w:w="7288" w:type="dxa"/>
            <w:vAlign w:val="bottom"/>
          </w:tcPr>
          <w:p w14:paraId="4E52887A" w14:textId="748125C0"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Again, I think this lapse is a typo because in her audio she says she is on day 2 of sobriety. Change the end date to 06/14</w:t>
            </w:r>
          </w:p>
        </w:tc>
      </w:tr>
      <w:tr w:rsidR="00A42D6E" w14:paraId="36382B11" w14:textId="77777777" w:rsidTr="00A42D6E">
        <w:tc>
          <w:tcPr>
            <w:tcW w:w="828" w:type="dxa"/>
            <w:vAlign w:val="bottom"/>
          </w:tcPr>
          <w:p w14:paraId="79E53597" w14:textId="5E851205"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lastRenderedPageBreak/>
              <w:t>221</w:t>
            </w:r>
          </w:p>
        </w:tc>
        <w:tc>
          <w:tcPr>
            <w:tcW w:w="1329" w:type="dxa"/>
            <w:vAlign w:val="bottom"/>
          </w:tcPr>
          <w:p w14:paraId="1C96EB2D" w14:textId="51B843BC"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1561172438</w:t>
            </w:r>
          </w:p>
        </w:tc>
        <w:tc>
          <w:tcPr>
            <w:tcW w:w="7288" w:type="dxa"/>
            <w:vAlign w:val="bottom"/>
          </w:tcPr>
          <w:p w14:paraId="6945CF8C" w14:textId="17C9322F"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In her audio on 06/24 she reported that she is 5 days sober today which would actually mean she has not lapsed since 06/19 however this lapse does not support that. Because this lapse is partially occurring in the future I think the end date is the error and that it should be changed to 06/20</w:t>
            </w:r>
          </w:p>
        </w:tc>
      </w:tr>
      <w:tr w:rsidR="00A42D6E" w14:paraId="7C8619CC" w14:textId="77777777" w:rsidTr="00A42D6E">
        <w:tc>
          <w:tcPr>
            <w:tcW w:w="828" w:type="dxa"/>
            <w:vAlign w:val="bottom"/>
          </w:tcPr>
          <w:p w14:paraId="23D8F2A9" w14:textId="32112D49"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225</w:t>
            </w:r>
          </w:p>
        </w:tc>
        <w:tc>
          <w:tcPr>
            <w:tcW w:w="1329" w:type="dxa"/>
            <w:vAlign w:val="bottom"/>
          </w:tcPr>
          <w:p w14:paraId="07D4B6C2" w14:textId="3FE41AAE"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1561035114</w:t>
            </w:r>
          </w:p>
        </w:tc>
        <w:tc>
          <w:tcPr>
            <w:tcW w:w="7288" w:type="dxa"/>
            <w:vAlign w:val="bottom"/>
          </w:tcPr>
          <w:p w14:paraId="54E1FBCF" w14:textId="64C8D65E"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 info in the data logs. This is the only lapse she reported during her participation but her audio messages definitely do not reflect her drinking during this entire period. On 6/19 participant reported that they felt like crap because they relapsed. On 6/20 participant reported that they were 2 days sober. They did not complete an audio message between 6/14-6/19 however messages between 6/5 and 6/14 do not give any indication that she was drinking. Given that her compliance was fairly high on emas during this period of audios and she consistently had no lapses to report I think the best case here is to change the lapse start to 06/18 and keep the time as is</w:t>
            </w:r>
          </w:p>
        </w:tc>
      </w:tr>
      <w:tr w:rsidR="00A42D6E" w14:paraId="0FD16181" w14:textId="77777777" w:rsidTr="00A42D6E">
        <w:tc>
          <w:tcPr>
            <w:tcW w:w="828" w:type="dxa"/>
            <w:vAlign w:val="bottom"/>
          </w:tcPr>
          <w:p w14:paraId="3F98B300" w14:textId="5803150C"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236</w:t>
            </w:r>
          </w:p>
        </w:tc>
        <w:tc>
          <w:tcPr>
            <w:tcW w:w="1329" w:type="dxa"/>
            <w:vAlign w:val="bottom"/>
          </w:tcPr>
          <w:p w14:paraId="273656BA" w14:textId="37074342"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1564552863</w:t>
            </w:r>
          </w:p>
        </w:tc>
        <w:tc>
          <w:tcPr>
            <w:tcW w:w="7288" w:type="dxa"/>
            <w:vAlign w:val="bottom"/>
          </w:tcPr>
          <w:p w14:paraId="6017E5A2" w14:textId="0673E574"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Audio on 07/31 mentioned drinking last night. No lapse was reported on 07/30 further supporting that this is a simple typo and both start and end dates should be moved back a day</w:t>
            </w:r>
          </w:p>
        </w:tc>
      </w:tr>
      <w:tr w:rsidR="00A42D6E" w14:paraId="05DF36D8" w14:textId="77777777" w:rsidTr="00A42D6E">
        <w:tc>
          <w:tcPr>
            <w:tcW w:w="828" w:type="dxa"/>
            <w:vAlign w:val="bottom"/>
          </w:tcPr>
          <w:p w14:paraId="6E9649AF" w14:textId="094B4ACC"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241</w:t>
            </w:r>
          </w:p>
        </w:tc>
        <w:tc>
          <w:tcPr>
            <w:tcW w:w="1329" w:type="dxa"/>
            <w:vAlign w:val="bottom"/>
          </w:tcPr>
          <w:p w14:paraId="1499936D" w14:textId="5E124557"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1567785380</w:t>
            </w:r>
          </w:p>
        </w:tc>
        <w:tc>
          <w:tcPr>
            <w:tcW w:w="7288" w:type="dxa"/>
            <w:vAlign w:val="bottom"/>
          </w:tcPr>
          <w:p w14:paraId="1695A4C7" w14:textId="6AA9F143"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There is an audio on 09/09 saying that sub did drink last week Friday (09/06). However there is a lapse report for this date and does not explain how it could be reported in the future. This was the first ema completed that could have reported this lapse if they had meant to put 09/05 which seems to be the most understandable typo</w:t>
            </w:r>
          </w:p>
        </w:tc>
      </w:tr>
      <w:tr w:rsidR="00A42D6E" w14:paraId="38B3331F" w14:textId="77777777" w:rsidTr="00A42D6E">
        <w:tc>
          <w:tcPr>
            <w:tcW w:w="828" w:type="dxa"/>
            <w:vAlign w:val="bottom"/>
          </w:tcPr>
          <w:p w14:paraId="5F47BA0F" w14:textId="28813AFE"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268</w:t>
            </w:r>
          </w:p>
        </w:tc>
        <w:tc>
          <w:tcPr>
            <w:tcW w:w="1329" w:type="dxa"/>
            <w:vAlign w:val="bottom"/>
          </w:tcPr>
          <w:p w14:paraId="7DE26805" w14:textId="237FDD0C"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1572137167</w:t>
            </w:r>
          </w:p>
        </w:tc>
        <w:tc>
          <w:tcPr>
            <w:tcW w:w="7288" w:type="dxa"/>
            <w:vAlign w:val="bottom"/>
          </w:tcPr>
          <w:p w14:paraId="5DB9B720" w14:textId="62B96847"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Not entirely sure what to do here. This person had 3 separate lapses on 10/26. She reported a lapse from 1pm-3pm and 8pm-9pm (same as this one but reported at 10am) This means that she probably lapsed at some point between 4pm and 8pm but reported the time wrong. Given that she reported 3 lapses in one day I wonder if it would be cleaner to say that it was one big lapse even though the times might not overlap. NEED SARAHS INPUT</w:t>
            </w:r>
          </w:p>
        </w:tc>
      </w:tr>
      <w:tr w:rsidR="00A42D6E" w14:paraId="6E58D869" w14:textId="77777777" w:rsidTr="00A42D6E">
        <w:tc>
          <w:tcPr>
            <w:tcW w:w="828" w:type="dxa"/>
            <w:vAlign w:val="bottom"/>
          </w:tcPr>
          <w:p w14:paraId="4DBD06B3" w14:textId="00C0F5AC" w:rsidR="00A42D6E" w:rsidRPr="00857903" w:rsidRDefault="00A42D6E" w:rsidP="00A42D6E">
            <w:pPr>
              <w:pStyle w:val="ListParagraph"/>
              <w:ind w:left="0"/>
              <w:jc w:val="center"/>
              <w:rPr>
                <w:rFonts w:ascii="Arial" w:hAnsi="Arial" w:cs="Arial"/>
                <w:sz w:val="20"/>
                <w:szCs w:val="20"/>
              </w:rPr>
            </w:pPr>
            <w:r w:rsidRPr="00857903">
              <w:rPr>
                <w:rFonts w:ascii="Arial" w:hAnsi="Arial" w:cs="Arial"/>
                <w:color w:val="000000"/>
                <w:sz w:val="20"/>
                <w:szCs w:val="20"/>
              </w:rPr>
              <w:t>270</w:t>
            </w:r>
          </w:p>
        </w:tc>
        <w:tc>
          <w:tcPr>
            <w:tcW w:w="1329" w:type="dxa"/>
            <w:vAlign w:val="bottom"/>
          </w:tcPr>
          <w:p w14:paraId="1003AEF6" w14:textId="432859C1" w:rsidR="00A42D6E" w:rsidRPr="00857903" w:rsidRDefault="00A42D6E" w:rsidP="00A42D6E">
            <w:pPr>
              <w:pStyle w:val="ListParagraph"/>
              <w:ind w:left="0"/>
              <w:rPr>
                <w:rFonts w:ascii="Arial" w:hAnsi="Arial" w:cs="Arial"/>
                <w:color w:val="000000"/>
                <w:sz w:val="20"/>
                <w:szCs w:val="20"/>
              </w:rPr>
            </w:pPr>
            <w:r w:rsidRPr="00857903">
              <w:rPr>
                <w:rFonts w:ascii="Arial" w:hAnsi="Arial" w:cs="Arial"/>
                <w:color w:val="000000"/>
                <w:sz w:val="20"/>
                <w:szCs w:val="20"/>
              </w:rPr>
              <w:t>1572734206</w:t>
            </w:r>
          </w:p>
        </w:tc>
        <w:tc>
          <w:tcPr>
            <w:tcW w:w="7288" w:type="dxa"/>
            <w:vAlign w:val="bottom"/>
          </w:tcPr>
          <w:p w14:paraId="67B6E415" w14:textId="71E8F934" w:rsidR="00A42D6E" w:rsidRPr="00857903" w:rsidRDefault="00A42D6E" w:rsidP="00A42D6E">
            <w:pPr>
              <w:pStyle w:val="ListParagraph"/>
              <w:ind w:left="0"/>
              <w:rPr>
                <w:rFonts w:ascii="Arial" w:hAnsi="Arial" w:cs="Arial"/>
                <w:sz w:val="20"/>
                <w:szCs w:val="20"/>
              </w:rPr>
            </w:pPr>
            <w:r w:rsidRPr="00857903">
              <w:rPr>
                <w:rFonts w:ascii="Arial" w:hAnsi="Arial" w:cs="Arial"/>
                <w:color w:val="000000"/>
                <w:sz w:val="20"/>
                <w:szCs w:val="20"/>
              </w:rPr>
              <w:t>from data log: The participant reported a lapse on 11/02/2019 (UTC: 1572734206).   EMAL_1.3 should also be 11/02/2019. The time listed in EMAL_1.4 is incorrect. The participant reported that she drank a lot so she doesn</w:t>
            </w:r>
            <w:r w:rsidR="00857903">
              <w:rPr>
                <w:rFonts w:ascii="Arial" w:hAnsi="Arial" w:cs="Arial"/>
                <w:color w:val="000000"/>
                <w:sz w:val="20"/>
                <w:szCs w:val="20"/>
              </w:rPr>
              <w:t>’</w:t>
            </w:r>
            <w:r w:rsidRPr="00857903">
              <w:rPr>
                <w:rFonts w:ascii="Arial" w:hAnsi="Arial" w:cs="Arial"/>
                <w:color w:val="000000"/>
                <w:sz w:val="20"/>
                <w:szCs w:val="20"/>
              </w:rPr>
              <w:t>t recall much from this drinking episode. -Candace. In her audio message on 11/3 the participant reports having 2 shots; she reports it wasn</w:t>
            </w:r>
            <w:r w:rsidR="00857903">
              <w:rPr>
                <w:rFonts w:ascii="Arial" w:hAnsi="Arial" w:cs="Arial"/>
                <w:color w:val="000000"/>
                <w:sz w:val="20"/>
                <w:szCs w:val="20"/>
              </w:rPr>
              <w:t>’</w:t>
            </w:r>
            <w:r w:rsidRPr="00857903">
              <w:rPr>
                <w:rFonts w:ascii="Arial" w:hAnsi="Arial" w:cs="Arial"/>
                <w:color w:val="000000"/>
                <w:sz w:val="20"/>
                <w:szCs w:val="20"/>
              </w:rPr>
              <w:t>t her intention to get drunk but to resolve pain and she stopped when she wasn</w:t>
            </w:r>
            <w:r w:rsidR="00857903">
              <w:rPr>
                <w:rFonts w:ascii="Arial" w:hAnsi="Arial" w:cs="Arial"/>
                <w:color w:val="000000"/>
                <w:sz w:val="20"/>
                <w:szCs w:val="20"/>
              </w:rPr>
              <w:t>’</w:t>
            </w:r>
            <w:r w:rsidRPr="00857903">
              <w:rPr>
                <w:rFonts w:ascii="Arial" w:hAnsi="Arial" w:cs="Arial"/>
                <w:color w:val="000000"/>
                <w:sz w:val="20"/>
                <w:szCs w:val="20"/>
              </w:rPr>
              <w:t>t in pain anymore. No other emas reference a time period about the use. Since she finished her survey at 5 pm, maybe the 5 was her trying to reference the current time? She didn't report any more drinking at her next ema at 11 pm that day.</w:t>
            </w:r>
          </w:p>
        </w:tc>
      </w:tr>
      <w:tr w:rsidR="006F58B9" w14:paraId="1ED11AED" w14:textId="77777777" w:rsidTr="003D7E7C">
        <w:tc>
          <w:tcPr>
            <w:tcW w:w="828" w:type="dxa"/>
            <w:vAlign w:val="bottom"/>
          </w:tcPr>
          <w:p w14:paraId="28B3CA54" w14:textId="332FCC41"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34</w:t>
            </w:r>
          </w:p>
        </w:tc>
        <w:tc>
          <w:tcPr>
            <w:tcW w:w="1329" w:type="dxa"/>
            <w:vAlign w:val="bottom"/>
          </w:tcPr>
          <w:p w14:paraId="75FEC615" w14:textId="5C45966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1520192606</w:t>
            </w:r>
          </w:p>
        </w:tc>
        <w:tc>
          <w:tcPr>
            <w:tcW w:w="7288" w:type="dxa"/>
            <w:vAlign w:val="bottom"/>
          </w:tcPr>
          <w:p w14:paraId="1465C206" w14:textId="468576B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audios or info in the data log. Not sure if the cleanest way to deal with this is to remove it put the end time as the same as the start time or put the end time as the time of the survey NEED SARAHS INPUT</w:t>
            </w:r>
          </w:p>
        </w:tc>
      </w:tr>
      <w:tr w:rsidR="006F58B9" w14:paraId="52DD2573" w14:textId="77777777" w:rsidTr="003D7E7C">
        <w:tc>
          <w:tcPr>
            <w:tcW w:w="828" w:type="dxa"/>
            <w:vAlign w:val="bottom"/>
          </w:tcPr>
          <w:p w14:paraId="3F089864" w14:textId="4BBBA909"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42</w:t>
            </w:r>
          </w:p>
        </w:tc>
        <w:tc>
          <w:tcPr>
            <w:tcW w:w="1329" w:type="dxa"/>
            <w:vAlign w:val="bottom"/>
          </w:tcPr>
          <w:p w14:paraId="4CCB239C" w14:textId="74A6BF22"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1524426150</w:t>
            </w:r>
          </w:p>
        </w:tc>
        <w:tc>
          <w:tcPr>
            <w:tcW w:w="7288" w:type="dxa"/>
            <w:vAlign w:val="bottom"/>
          </w:tcPr>
          <w:p w14:paraId="47CB0720" w14:textId="0928F1B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info in data logs or helpful info in the audio messages. This seems like a situation that we should develop a rule for. We either need to remove it use the same start and end time or use the use the time of the survey. NEEDS SARAHS INPUT</w:t>
            </w:r>
          </w:p>
        </w:tc>
      </w:tr>
      <w:tr w:rsidR="006F58B9" w14:paraId="639F181E" w14:textId="77777777" w:rsidTr="003D7E7C">
        <w:tc>
          <w:tcPr>
            <w:tcW w:w="828" w:type="dxa"/>
            <w:vAlign w:val="bottom"/>
          </w:tcPr>
          <w:p w14:paraId="08F289EB" w14:textId="7950ACC9"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65</w:t>
            </w:r>
          </w:p>
        </w:tc>
        <w:tc>
          <w:tcPr>
            <w:tcW w:w="1329" w:type="dxa"/>
            <w:vAlign w:val="bottom"/>
          </w:tcPr>
          <w:p w14:paraId="37BCB176" w14:textId="3BFF6886"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1526697053</w:t>
            </w:r>
          </w:p>
        </w:tc>
        <w:tc>
          <w:tcPr>
            <w:tcW w:w="7288" w:type="dxa"/>
            <w:vAlign w:val="bottom"/>
          </w:tcPr>
          <w:p w14:paraId="5BA1A761" w14:textId="3A5EDA0F"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Audios on 05/18 and 05/19 reported that the sub is feeling ill and not havi</w:t>
            </w:r>
            <w:r w:rsidR="00857903">
              <w:rPr>
                <w:rFonts w:ascii="Arial" w:hAnsi="Arial" w:cs="Arial"/>
                <w:color w:val="000000"/>
                <w:sz w:val="20"/>
                <w:szCs w:val="20"/>
              </w:rPr>
              <w:t>n</w:t>
            </w:r>
            <w:r w:rsidRPr="00857903">
              <w:rPr>
                <w:rFonts w:ascii="Arial" w:hAnsi="Arial" w:cs="Arial"/>
                <w:color w:val="000000"/>
                <w:sz w:val="20"/>
                <w:szCs w:val="20"/>
              </w:rPr>
              <w:t>g</w:t>
            </w:r>
            <w:r w:rsidR="00857903">
              <w:rPr>
                <w:rFonts w:ascii="Arial" w:hAnsi="Arial" w:cs="Arial"/>
                <w:color w:val="000000"/>
                <w:sz w:val="20"/>
                <w:szCs w:val="20"/>
              </w:rPr>
              <w:t xml:space="preserve"> </w:t>
            </w:r>
            <w:r w:rsidRPr="00857903">
              <w:rPr>
                <w:rFonts w:ascii="Arial" w:hAnsi="Arial" w:cs="Arial"/>
                <w:color w:val="000000"/>
                <w:sz w:val="20"/>
                <w:szCs w:val="20"/>
              </w:rPr>
              <w:t>to drink at the time of the report. I think again a rule needs to be established in these cases</w:t>
            </w:r>
          </w:p>
        </w:tc>
      </w:tr>
      <w:tr w:rsidR="006F58B9" w14:paraId="4FB61D29" w14:textId="77777777" w:rsidTr="003D7E7C">
        <w:tc>
          <w:tcPr>
            <w:tcW w:w="828" w:type="dxa"/>
            <w:vAlign w:val="bottom"/>
          </w:tcPr>
          <w:p w14:paraId="696D159B" w14:textId="27019827"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98</w:t>
            </w:r>
          </w:p>
        </w:tc>
        <w:tc>
          <w:tcPr>
            <w:tcW w:w="1329" w:type="dxa"/>
            <w:vAlign w:val="bottom"/>
          </w:tcPr>
          <w:p w14:paraId="1FD8A031" w14:textId="5059A92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1536981341</w:t>
            </w:r>
          </w:p>
        </w:tc>
        <w:tc>
          <w:tcPr>
            <w:tcW w:w="7288" w:type="dxa"/>
            <w:vAlign w:val="bottom"/>
          </w:tcPr>
          <w:p w14:paraId="18E2CBEE" w14:textId="14436191"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relevant info in audio messages. Again rule needs to be established</w:t>
            </w:r>
          </w:p>
        </w:tc>
      </w:tr>
      <w:tr w:rsidR="006F58B9" w14:paraId="4F0C3CE5" w14:textId="77777777" w:rsidTr="003D7E7C">
        <w:tc>
          <w:tcPr>
            <w:tcW w:w="828" w:type="dxa"/>
            <w:vAlign w:val="bottom"/>
          </w:tcPr>
          <w:p w14:paraId="18899479" w14:textId="0336D0D6"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104</w:t>
            </w:r>
          </w:p>
        </w:tc>
        <w:tc>
          <w:tcPr>
            <w:tcW w:w="1329" w:type="dxa"/>
            <w:vAlign w:val="bottom"/>
          </w:tcPr>
          <w:p w14:paraId="3F0DFCBA" w14:textId="1ABC350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1535259939</w:t>
            </w:r>
          </w:p>
        </w:tc>
        <w:tc>
          <w:tcPr>
            <w:tcW w:w="7288" w:type="dxa"/>
            <w:vAlign w:val="bottom"/>
          </w:tcPr>
          <w:p w14:paraId="7111B2FB" w14:textId="11C29506"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Not sure what to do with this ema. Sub reported a lapse earlier ending at 21:00:00. I think the cleanest thing to do would be to drop this lapse label. Alternatively we could put the end of the lapse as the time the survey was taken.</w:t>
            </w:r>
          </w:p>
        </w:tc>
      </w:tr>
      <w:tr w:rsidR="006F58B9" w14:paraId="1453860A" w14:textId="77777777" w:rsidTr="003D7E7C">
        <w:tc>
          <w:tcPr>
            <w:tcW w:w="828" w:type="dxa"/>
            <w:vAlign w:val="bottom"/>
          </w:tcPr>
          <w:p w14:paraId="238904D2" w14:textId="68F64BDA"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118</w:t>
            </w:r>
          </w:p>
        </w:tc>
        <w:tc>
          <w:tcPr>
            <w:tcW w:w="1329" w:type="dxa"/>
            <w:vAlign w:val="bottom"/>
          </w:tcPr>
          <w:p w14:paraId="5B9B9361" w14:textId="414A6BC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1538613095</w:t>
            </w:r>
          </w:p>
        </w:tc>
        <w:tc>
          <w:tcPr>
            <w:tcW w:w="7288" w:type="dxa"/>
            <w:vAlign w:val="bottom"/>
          </w:tcPr>
          <w:p w14:paraId="5A8AA7C8" w14:textId="6DFA0FC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NEED A RULE. On 10/04 sub states that they have not drank nothing that I have</w:t>
            </w:r>
            <w:r w:rsidR="00857903">
              <w:rPr>
                <w:rFonts w:ascii="Arial" w:hAnsi="Arial" w:cs="Arial"/>
                <w:color w:val="000000"/>
                <w:sz w:val="20"/>
                <w:szCs w:val="20"/>
              </w:rPr>
              <w:t xml:space="preserve"> and</w:t>
            </w:r>
            <w:r w:rsidRPr="00857903">
              <w:rPr>
                <w:rFonts w:ascii="Arial" w:hAnsi="Arial" w:cs="Arial"/>
                <w:color w:val="000000"/>
                <w:sz w:val="20"/>
                <w:szCs w:val="20"/>
              </w:rPr>
              <w:t xml:space="preserve"> then it is inaudible. No info in data logs.</w:t>
            </w:r>
          </w:p>
        </w:tc>
      </w:tr>
      <w:tr w:rsidR="006F58B9" w14:paraId="51829E32" w14:textId="77777777" w:rsidTr="003D7E7C">
        <w:tc>
          <w:tcPr>
            <w:tcW w:w="828" w:type="dxa"/>
            <w:vAlign w:val="bottom"/>
          </w:tcPr>
          <w:p w14:paraId="6349F410" w14:textId="4BC8C72F"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175</w:t>
            </w:r>
          </w:p>
        </w:tc>
        <w:tc>
          <w:tcPr>
            <w:tcW w:w="1329" w:type="dxa"/>
            <w:vAlign w:val="bottom"/>
          </w:tcPr>
          <w:p w14:paraId="7AC6CE68" w14:textId="5F14F01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1553799731</w:t>
            </w:r>
          </w:p>
        </w:tc>
        <w:tc>
          <w:tcPr>
            <w:tcW w:w="7288" w:type="dxa"/>
            <w:vAlign w:val="bottom"/>
          </w:tcPr>
          <w:p w14:paraId="27250020" w14:textId="1E16EC6A"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The data log shows this lapse in a table with 10am as the end time. After looking at qualtrics direct</w:t>
            </w:r>
            <w:r w:rsidR="00857903">
              <w:rPr>
                <w:rFonts w:ascii="Arial" w:hAnsi="Arial" w:cs="Arial"/>
                <w:color w:val="000000"/>
                <w:sz w:val="20"/>
                <w:szCs w:val="20"/>
              </w:rPr>
              <w:t>l</w:t>
            </w:r>
            <w:r w:rsidRPr="00857903">
              <w:rPr>
                <w:rFonts w:ascii="Arial" w:hAnsi="Arial" w:cs="Arial"/>
                <w:color w:val="000000"/>
                <w:sz w:val="20"/>
                <w:szCs w:val="20"/>
              </w:rPr>
              <w:t xml:space="preserve">y it looks that this survey was completed but they </w:t>
            </w:r>
            <w:r w:rsidRPr="00857903">
              <w:rPr>
                <w:rFonts w:ascii="Arial" w:hAnsi="Arial" w:cs="Arial"/>
                <w:color w:val="000000"/>
                <w:sz w:val="20"/>
                <w:szCs w:val="20"/>
              </w:rPr>
              <w:lastRenderedPageBreak/>
              <w:t>entered the end date as 10:30 and the end time as 10 AM. I think the person might have been trying to specify when they stopped drinking but the data format was unreadable for r which resulted in an NA. Defin</w:t>
            </w:r>
            <w:r w:rsidR="00857903">
              <w:rPr>
                <w:rFonts w:ascii="Arial" w:hAnsi="Arial" w:cs="Arial"/>
                <w:color w:val="000000"/>
                <w:sz w:val="20"/>
                <w:szCs w:val="20"/>
              </w:rPr>
              <w:t>i</w:t>
            </w:r>
            <w:r w:rsidRPr="00857903">
              <w:rPr>
                <w:rFonts w:ascii="Arial" w:hAnsi="Arial" w:cs="Arial"/>
                <w:color w:val="000000"/>
                <w:sz w:val="20"/>
                <w:szCs w:val="20"/>
              </w:rPr>
              <w:t>tely worth confirming that these are not happening in the other NA cases.</w:t>
            </w:r>
          </w:p>
        </w:tc>
      </w:tr>
      <w:tr w:rsidR="006F58B9" w14:paraId="342A0B42" w14:textId="77777777" w:rsidTr="003D7E7C">
        <w:tc>
          <w:tcPr>
            <w:tcW w:w="828" w:type="dxa"/>
            <w:vAlign w:val="bottom"/>
          </w:tcPr>
          <w:p w14:paraId="1AFBC473" w14:textId="708E3083"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lastRenderedPageBreak/>
              <w:t>188</w:t>
            </w:r>
          </w:p>
        </w:tc>
        <w:tc>
          <w:tcPr>
            <w:tcW w:w="1329" w:type="dxa"/>
            <w:vAlign w:val="bottom"/>
          </w:tcPr>
          <w:p w14:paraId="1233A509" w14:textId="414C149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1557713610</w:t>
            </w:r>
          </w:p>
        </w:tc>
        <w:tc>
          <w:tcPr>
            <w:tcW w:w="7288" w:type="dxa"/>
            <w:vAlign w:val="bottom"/>
          </w:tcPr>
          <w:p w14:paraId="47AC32EA" w14:textId="61B7C02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 xml:space="preserve">from data log: 5/22/2019: Participant 188‚ EMAL response with UTC 1557713610 is a false </w:t>
            </w:r>
            <w:r w:rsidR="00857903">
              <w:rPr>
                <w:rFonts w:ascii="Arial" w:hAnsi="Arial" w:cs="Arial"/>
                <w:color w:val="000000"/>
                <w:sz w:val="20"/>
                <w:szCs w:val="20"/>
              </w:rPr>
              <w:t>’Yes’</w:t>
            </w:r>
            <w:r w:rsidRPr="00857903">
              <w:rPr>
                <w:rFonts w:ascii="Arial" w:hAnsi="Arial" w:cs="Arial"/>
                <w:color w:val="000000"/>
                <w:sz w:val="20"/>
                <w:szCs w:val="20"/>
              </w:rPr>
              <w:t xml:space="preserve"> response. The participant reported that they did not have a lapse and forgot that they could go back and change the </w:t>
            </w:r>
            <w:r w:rsidR="00857903">
              <w:rPr>
                <w:rFonts w:ascii="Arial" w:hAnsi="Arial" w:cs="Arial"/>
                <w:color w:val="000000"/>
                <w:sz w:val="20"/>
                <w:szCs w:val="20"/>
              </w:rPr>
              <w:t>‘</w:t>
            </w:r>
            <w:r w:rsidRPr="00857903">
              <w:rPr>
                <w:rFonts w:ascii="Arial" w:hAnsi="Arial" w:cs="Arial"/>
                <w:color w:val="000000"/>
                <w:sz w:val="20"/>
                <w:szCs w:val="20"/>
              </w:rPr>
              <w:t>Yes</w:t>
            </w:r>
            <w:r w:rsidR="00857903">
              <w:rPr>
                <w:rFonts w:ascii="Arial" w:hAnsi="Arial" w:cs="Arial"/>
                <w:color w:val="000000"/>
                <w:sz w:val="20"/>
                <w:szCs w:val="20"/>
              </w:rPr>
              <w:t>’</w:t>
            </w:r>
            <w:r w:rsidRPr="00857903">
              <w:rPr>
                <w:rFonts w:ascii="Arial" w:hAnsi="Arial" w:cs="Arial"/>
                <w:color w:val="000000"/>
                <w:sz w:val="20"/>
                <w:szCs w:val="20"/>
              </w:rPr>
              <w:t xml:space="preserve"> response to a </w:t>
            </w:r>
            <w:r w:rsidR="00857903">
              <w:rPr>
                <w:rFonts w:ascii="Arial" w:hAnsi="Arial" w:cs="Arial"/>
                <w:color w:val="000000"/>
                <w:sz w:val="20"/>
                <w:szCs w:val="20"/>
              </w:rPr>
              <w:t>‘</w:t>
            </w:r>
            <w:r w:rsidRPr="00857903">
              <w:rPr>
                <w:rFonts w:ascii="Arial" w:hAnsi="Arial" w:cs="Arial"/>
                <w:color w:val="000000"/>
                <w:sz w:val="20"/>
                <w:szCs w:val="20"/>
              </w:rPr>
              <w:t>No</w:t>
            </w:r>
            <w:r w:rsidR="00857903">
              <w:rPr>
                <w:rFonts w:ascii="Arial" w:hAnsi="Arial" w:cs="Arial"/>
                <w:color w:val="000000"/>
                <w:sz w:val="20"/>
                <w:szCs w:val="20"/>
              </w:rPr>
              <w:t>’</w:t>
            </w:r>
            <w:r w:rsidRPr="00857903">
              <w:rPr>
                <w:rFonts w:ascii="Arial" w:hAnsi="Arial" w:cs="Arial"/>
                <w:color w:val="000000"/>
                <w:sz w:val="20"/>
                <w:szCs w:val="20"/>
              </w:rPr>
              <w:t xml:space="preserve"> response. The participant did not have any lapses while on study. </w:t>
            </w:r>
          </w:p>
        </w:tc>
      </w:tr>
      <w:tr w:rsidR="006F58B9" w14:paraId="6FFC11E2" w14:textId="77777777" w:rsidTr="003D7E7C">
        <w:tc>
          <w:tcPr>
            <w:tcW w:w="828" w:type="dxa"/>
            <w:vAlign w:val="bottom"/>
          </w:tcPr>
          <w:p w14:paraId="4BFEAB0F" w14:textId="19E7F4A6"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191</w:t>
            </w:r>
          </w:p>
        </w:tc>
        <w:tc>
          <w:tcPr>
            <w:tcW w:w="1329" w:type="dxa"/>
            <w:vAlign w:val="bottom"/>
          </w:tcPr>
          <w:p w14:paraId="0E409958" w14:textId="1EBF14CA"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1554680062</w:t>
            </w:r>
          </w:p>
        </w:tc>
        <w:tc>
          <w:tcPr>
            <w:tcW w:w="7288" w:type="dxa"/>
            <w:vAlign w:val="bottom"/>
          </w:tcPr>
          <w:p w14:paraId="03F52E40" w14:textId="5A118C7F"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data log noted that the start date should be 04/07 at 17:00:00</w:t>
            </w:r>
          </w:p>
        </w:tc>
      </w:tr>
      <w:tr w:rsidR="006F58B9" w14:paraId="2B3F2D8A" w14:textId="77777777" w:rsidTr="003D7E7C">
        <w:tc>
          <w:tcPr>
            <w:tcW w:w="828" w:type="dxa"/>
            <w:vAlign w:val="bottom"/>
          </w:tcPr>
          <w:p w14:paraId="3446F3A1" w14:textId="72A13CDF"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191</w:t>
            </w:r>
          </w:p>
        </w:tc>
        <w:tc>
          <w:tcPr>
            <w:tcW w:w="1329" w:type="dxa"/>
            <w:vAlign w:val="bottom"/>
          </w:tcPr>
          <w:p w14:paraId="52CDABA1" w14:textId="238D4FB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1554863107</w:t>
            </w:r>
          </w:p>
        </w:tc>
        <w:tc>
          <w:tcPr>
            <w:tcW w:w="7288" w:type="dxa"/>
            <w:vAlign w:val="bottom"/>
          </w:tcPr>
          <w:p w14:paraId="20FD29F4" w14:textId="615444A1"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notes in data log on this one. There is a lapse from 4/16-4/9 from 2pm to 9pm so this partially matches up. Perhaps something went wrong during cleaning although I did not see any notes on this sub in the cleaning log. Based on this info I think the start date should be 04/09 as in the data log</w:t>
            </w:r>
          </w:p>
        </w:tc>
      </w:tr>
      <w:tr w:rsidR="006F58B9" w14:paraId="14D8F527" w14:textId="77777777" w:rsidTr="003D7E7C">
        <w:tc>
          <w:tcPr>
            <w:tcW w:w="828" w:type="dxa"/>
            <w:vAlign w:val="bottom"/>
          </w:tcPr>
          <w:p w14:paraId="31C2CDF1" w14:textId="2EA93C89"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211</w:t>
            </w:r>
          </w:p>
        </w:tc>
        <w:tc>
          <w:tcPr>
            <w:tcW w:w="1329" w:type="dxa"/>
            <w:vAlign w:val="bottom"/>
          </w:tcPr>
          <w:p w14:paraId="66B74228" w14:textId="7F38F50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1560055910</w:t>
            </w:r>
          </w:p>
        </w:tc>
        <w:tc>
          <w:tcPr>
            <w:tcW w:w="7288" w:type="dxa"/>
            <w:vAlign w:val="bottom"/>
          </w:tcPr>
          <w:p w14:paraId="196362FB" w14:textId="54F90755"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Given that this lapse now occurs in the 2pm-midnight lapse from above I think we can ignore this lapse because it is captured elsewhere</w:t>
            </w:r>
          </w:p>
        </w:tc>
      </w:tr>
      <w:tr w:rsidR="006F58B9" w14:paraId="58C4B549" w14:textId="77777777" w:rsidTr="003D7E7C">
        <w:tc>
          <w:tcPr>
            <w:tcW w:w="828" w:type="dxa"/>
            <w:vAlign w:val="bottom"/>
          </w:tcPr>
          <w:p w14:paraId="624194F5" w14:textId="2D84219F"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42</w:t>
            </w:r>
          </w:p>
        </w:tc>
        <w:tc>
          <w:tcPr>
            <w:tcW w:w="1329" w:type="dxa"/>
            <w:vAlign w:val="bottom"/>
          </w:tcPr>
          <w:p w14:paraId="6FB6D49E" w14:textId="471BFE0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1523384720</w:t>
            </w:r>
          </w:p>
        </w:tc>
        <w:tc>
          <w:tcPr>
            <w:tcW w:w="7288" w:type="dxa"/>
            <w:vAlign w:val="bottom"/>
          </w:tcPr>
          <w:p w14:paraId="08FC7943" w14:textId="709B208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One ema was completed during this reported lapse at 12:56 AM. Given how early this is it still seems possible that they had been drinking at the reported times. Because we do not have enough information to change this lapse I think it should be left as is</w:t>
            </w:r>
          </w:p>
        </w:tc>
      </w:tr>
      <w:tr w:rsidR="006F58B9" w14:paraId="58D1585F" w14:textId="77777777" w:rsidTr="003D7E7C">
        <w:tc>
          <w:tcPr>
            <w:tcW w:w="828" w:type="dxa"/>
            <w:vAlign w:val="bottom"/>
          </w:tcPr>
          <w:p w14:paraId="0D6BA955" w14:textId="410AA009"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43</w:t>
            </w:r>
          </w:p>
        </w:tc>
        <w:tc>
          <w:tcPr>
            <w:tcW w:w="1329" w:type="dxa"/>
            <w:vAlign w:val="bottom"/>
          </w:tcPr>
          <w:p w14:paraId="4307B737" w14:textId="17EE3F12"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1526843262</w:t>
            </w:r>
          </w:p>
        </w:tc>
        <w:tc>
          <w:tcPr>
            <w:tcW w:w="7288" w:type="dxa"/>
            <w:vAlign w:val="bottom"/>
          </w:tcPr>
          <w:p w14:paraId="764BE65C" w14:textId="61B00A9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notes in data log. This was the ear</w:t>
            </w:r>
            <w:r w:rsidR="00857903">
              <w:rPr>
                <w:rFonts w:ascii="Arial" w:hAnsi="Arial" w:cs="Arial"/>
                <w:color w:val="000000"/>
                <w:sz w:val="20"/>
                <w:szCs w:val="20"/>
              </w:rPr>
              <w:t>li</w:t>
            </w:r>
            <w:r w:rsidRPr="00857903">
              <w:rPr>
                <w:rFonts w:ascii="Arial" w:hAnsi="Arial" w:cs="Arial"/>
                <w:color w:val="000000"/>
                <w:sz w:val="20"/>
                <w:szCs w:val="20"/>
              </w:rPr>
              <w:t>est possible time that this survey could be completed. Considering that there is not any other information available I think we should leave this as is.</w:t>
            </w:r>
          </w:p>
        </w:tc>
      </w:tr>
      <w:tr w:rsidR="006F58B9" w14:paraId="66DA7DA4" w14:textId="77777777" w:rsidTr="003D7E7C">
        <w:tc>
          <w:tcPr>
            <w:tcW w:w="828" w:type="dxa"/>
            <w:vAlign w:val="bottom"/>
          </w:tcPr>
          <w:p w14:paraId="72382593" w14:textId="4FAA59DA"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48</w:t>
            </w:r>
          </w:p>
        </w:tc>
        <w:tc>
          <w:tcPr>
            <w:tcW w:w="1329" w:type="dxa"/>
            <w:vAlign w:val="bottom"/>
          </w:tcPr>
          <w:p w14:paraId="71A55A39" w14:textId="29F6632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1528261907</w:t>
            </w:r>
          </w:p>
        </w:tc>
        <w:tc>
          <w:tcPr>
            <w:tcW w:w="7288" w:type="dxa"/>
            <w:vAlign w:val="bottom"/>
          </w:tcPr>
          <w:p w14:paraId="6F067C46" w14:textId="2368403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Participant was reporting a lot of lapses around this time. Audio report on 06/06 acknowledged that they had basically been drinking all of last week and they needed to get back on track which lends support to this lapse</w:t>
            </w:r>
          </w:p>
        </w:tc>
      </w:tr>
      <w:tr w:rsidR="006F58B9" w14:paraId="7B12C535" w14:textId="77777777" w:rsidTr="003D7E7C">
        <w:tc>
          <w:tcPr>
            <w:tcW w:w="828" w:type="dxa"/>
            <w:vAlign w:val="bottom"/>
          </w:tcPr>
          <w:p w14:paraId="6712F24A" w14:textId="5545DF34"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56</w:t>
            </w:r>
          </w:p>
        </w:tc>
        <w:tc>
          <w:tcPr>
            <w:tcW w:w="1329" w:type="dxa"/>
            <w:vAlign w:val="bottom"/>
          </w:tcPr>
          <w:p w14:paraId="1688820E" w14:textId="6C4722FD"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1524355617</w:t>
            </w:r>
          </w:p>
        </w:tc>
        <w:tc>
          <w:tcPr>
            <w:tcW w:w="7288" w:type="dxa"/>
            <w:vAlign w:val="bottom"/>
          </w:tcPr>
          <w:p w14:paraId="5CE5E86F" w14:textId="717560B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Stopped doing audios on 04/20, Participant reported several lapses around this time. It is possible that they intended to report a 4pm-4pm lapse. I am not sure if we have enough information to change this. Would like some input on this one.</w:t>
            </w:r>
          </w:p>
        </w:tc>
      </w:tr>
      <w:tr w:rsidR="006F58B9" w14:paraId="14686355" w14:textId="77777777" w:rsidTr="003D7E7C">
        <w:tc>
          <w:tcPr>
            <w:tcW w:w="828" w:type="dxa"/>
            <w:vAlign w:val="bottom"/>
          </w:tcPr>
          <w:p w14:paraId="47F79F2F" w14:textId="7490B404"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56</w:t>
            </w:r>
          </w:p>
        </w:tc>
        <w:tc>
          <w:tcPr>
            <w:tcW w:w="1329" w:type="dxa"/>
            <w:vAlign w:val="bottom"/>
          </w:tcPr>
          <w:p w14:paraId="01A297A8" w14:textId="001630D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1526751886</w:t>
            </w:r>
          </w:p>
        </w:tc>
        <w:tc>
          <w:tcPr>
            <w:tcW w:w="7288" w:type="dxa"/>
            <w:vAlign w:val="bottom"/>
          </w:tcPr>
          <w:p w14:paraId="55A0C9BE" w14:textId="3F0B3BC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This was the first ema completed that this lapse could be reported. I think we can trust this lapse</w:t>
            </w:r>
          </w:p>
        </w:tc>
      </w:tr>
      <w:tr w:rsidR="006F58B9" w14:paraId="55BA9B9A" w14:textId="77777777" w:rsidTr="003D7E7C">
        <w:tc>
          <w:tcPr>
            <w:tcW w:w="828" w:type="dxa"/>
            <w:vAlign w:val="bottom"/>
          </w:tcPr>
          <w:p w14:paraId="03B762A3" w14:textId="6E56ED65"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56</w:t>
            </w:r>
          </w:p>
        </w:tc>
        <w:tc>
          <w:tcPr>
            <w:tcW w:w="1329" w:type="dxa"/>
            <w:vAlign w:val="bottom"/>
          </w:tcPr>
          <w:p w14:paraId="2D4FC7E1" w14:textId="6E5D1F97"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1527526923</w:t>
            </w:r>
          </w:p>
        </w:tc>
        <w:tc>
          <w:tcPr>
            <w:tcW w:w="7288" w:type="dxa"/>
            <w:vAlign w:val="bottom"/>
          </w:tcPr>
          <w:p w14:paraId="68B3D336" w14:textId="2D01BE5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This was the first ema completed that this lapse could be reported. I think we can trust this lapse</w:t>
            </w:r>
          </w:p>
        </w:tc>
      </w:tr>
      <w:tr w:rsidR="006F58B9" w14:paraId="08880E97" w14:textId="77777777" w:rsidTr="003D7E7C">
        <w:tc>
          <w:tcPr>
            <w:tcW w:w="828" w:type="dxa"/>
            <w:vAlign w:val="bottom"/>
          </w:tcPr>
          <w:p w14:paraId="72F04CBE" w14:textId="17DE23EB"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56</w:t>
            </w:r>
          </w:p>
        </w:tc>
        <w:tc>
          <w:tcPr>
            <w:tcW w:w="1329" w:type="dxa"/>
            <w:vAlign w:val="bottom"/>
          </w:tcPr>
          <w:p w14:paraId="07BD0126" w14:textId="0591E27D"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1531076966</w:t>
            </w:r>
          </w:p>
        </w:tc>
        <w:tc>
          <w:tcPr>
            <w:tcW w:w="7288" w:type="dxa"/>
            <w:vAlign w:val="bottom"/>
          </w:tcPr>
          <w:p w14:paraId="78E1C679" w14:textId="36EF5F5A"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One survey was completed at 14:50 on 07/07 where no lapse was reported. Other than that there were no emas completed during this lapse. I think we have to trust this lapse because we do not have enough info to change this</w:t>
            </w:r>
          </w:p>
        </w:tc>
      </w:tr>
      <w:tr w:rsidR="006F58B9" w14:paraId="42F0F4D4" w14:textId="77777777" w:rsidTr="003D7E7C">
        <w:tc>
          <w:tcPr>
            <w:tcW w:w="828" w:type="dxa"/>
            <w:vAlign w:val="bottom"/>
          </w:tcPr>
          <w:p w14:paraId="66A4696E" w14:textId="4014BB53"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86</w:t>
            </w:r>
          </w:p>
        </w:tc>
        <w:tc>
          <w:tcPr>
            <w:tcW w:w="1329" w:type="dxa"/>
            <w:vAlign w:val="bottom"/>
          </w:tcPr>
          <w:p w14:paraId="4C6D921A" w14:textId="48AA95A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1539540877</w:t>
            </w:r>
          </w:p>
        </w:tc>
        <w:tc>
          <w:tcPr>
            <w:tcW w:w="7288" w:type="dxa"/>
            <w:vAlign w:val="bottom"/>
          </w:tcPr>
          <w:p w14:paraId="228AD3ED" w14:textId="1829DA7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At 6pm on 10/13 sub reported a lapse on 10/13 from 12-3pm. This ema is the next one that was completed. So either they ended up drinking a lot longer than they intended (seems unlikely that they misreported the previous lapse so poorly. Which leads me to believe taht this is supposed to be 10/14 at noon as the start time and maybe noon end time? or since this is not clear maybe we should put the time of ema completion as the end time?</w:t>
            </w:r>
          </w:p>
        </w:tc>
      </w:tr>
      <w:tr w:rsidR="006F58B9" w14:paraId="4501064D" w14:textId="77777777" w:rsidTr="003D7E7C">
        <w:tc>
          <w:tcPr>
            <w:tcW w:w="828" w:type="dxa"/>
            <w:vAlign w:val="bottom"/>
          </w:tcPr>
          <w:p w14:paraId="30ED38AA" w14:textId="76632788"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116</w:t>
            </w:r>
          </w:p>
        </w:tc>
        <w:tc>
          <w:tcPr>
            <w:tcW w:w="1329" w:type="dxa"/>
            <w:vAlign w:val="bottom"/>
          </w:tcPr>
          <w:p w14:paraId="17A3AED2" w14:textId="533AE827"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1541390475</w:t>
            </w:r>
          </w:p>
        </w:tc>
        <w:tc>
          <w:tcPr>
            <w:tcW w:w="7288" w:type="dxa"/>
            <w:vAlign w:val="bottom"/>
          </w:tcPr>
          <w:p w14:paraId="7D7678B0" w14:textId="18ADACE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info in data logs or audio messages. Longer lapses for this participant seem fairly common and given how quickly after the lapse ended this report was made I think it is safe to trust the report</w:t>
            </w:r>
          </w:p>
        </w:tc>
      </w:tr>
      <w:tr w:rsidR="006F58B9" w14:paraId="353460E8" w14:textId="77777777" w:rsidTr="003D7E7C">
        <w:tc>
          <w:tcPr>
            <w:tcW w:w="828" w:type="dxa"/>
            <w:vAlign w:val="bottom"/>
          </w:tcPr>
          <w:p w14:paraId="535B964E" w14:textId="54F07814"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7BA22279" w14:textId="15E8EF85"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1538713392</w:t>
            </w:r>
          </w:p>
        </w:tc>
        <w:tc>
          <w:tcPr>
            <w:tcW w:w="7288" w:type="dxa"/>
            <w:vAlign w:val="bottom"/>
          </w:tcPr>
          <w:p w14:paraId="16116AA1" w14:textId="59CE752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48BFB239" w14:textId="77777777" w:rsidTr="003D7E7C">
        <w:tc>
          <w:tcPr>
            <w:tcW w:w="828" w:type="dxa"/>
            <w:vAlign w:val="bottom"/>
          </w:tcPr>
          <w:p w14:paraId="35766386" w14:textId="283B71DB"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19D4CAD9" w14:textId="24398282"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1538757046</w:t>
            </w:r>
          </w:p>
        </w:tc>
        <w:tc>
          <w:tcPr>
            <w:tcW w:w="7288" w:type="dxa"/>
            <w:vAlign w:val="bottom"/>
          </w:tcPr>
          <w:p w14:paraId="13769F08" w14:textId="607045B5"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Audio message for 10/05 reports that the sub has been drinking off and on for the last 2 or 3 days. Lots of lapses reported on 10/03-10/05. Some overlap, but not all which further emphasizes info from audio message</w:t>
            </w:r>
          </w:p>
        </w:tc>
      </w:tr>
      <w:tr w:rsidR="006F58B9" w14:paraId="3D5A2B1E" w14:textId="77777777" w:rsidTr="003D7E7C">
        <w:tc>
          <w:tcPr>
            <w:tcW w:w="828" w:type="dxa"/>
            <w:vAlign w:val="bottom"/>
          </w:tcPr>
          <w:p w14:paraId="7D251702" w14:textId="0B8BA931"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12F0B3EC" w14:textId="4D5069C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1538765381</w:t>
            </w:r>
          </w:p>
        </w:tc>
        <w:tc>
          <w:tcPr>
            <w:tcW w:w="7288" w:type="dxa"/>
            <w:vAlign w:val="bottom"/>
          </w:tcPr>
          <w:p w14:paraId="37331284" w14:textId="77777777" w:rsidR="006F58B9" w:rsidRPr="00857903" w:rsidRDefault="006F58B9" w:rsidP="006F58B9">
            <w:pPr>
              <w:pStyle w:val="ListParagraph"/>
              <w:ind w:left="0"/>
              <w:rPr>
                <w:rFonts w:ascii="Arial" w:hAnsi="Arial" w:cs="Arial"/>
                <w:sz w:val="20"/>
                <w:szCs w:val="20"/>
              </w:rPr>
            </w:pPr>
          </w:p>
        </w:tc>
      </w:tr>
      <w:tr w:rsidR="006F58B9" w14:paraId="29C92A1C" w14:textId="77777777" w:rsidTr="003D7E7C">
        <w:tc>
          <w:tcPr>
            <w:tcW w:w="828" w:type="dxa"/>
            <w:vAlign w:val="bottom"/>
          </w:tcPr>
          <w:p w14:paraId="4734FD95" w14:textId="07E66CFC"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56F1153E" w14:textId="20F5D141"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1538608703</w:t>
            </w:r>
          </w:p>
        </w:tc>
        <w:tc>
          <w:tcPr>
            <w:tcW w:w="7288" w:type="dxa"/>
            <w:vAlign w:val="bottom"/>
          </w:tcPr>
          <w:p w14:paraId="79C8DCBD" w14:textId="4E2F1EF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129B2352" w14:textId="77777777" w:rsidTr="003D7E7C">
        <w:tc>
          <w:tcPr>
            <w:tcW w:w="828" w:type="dxa"/>
            <w:vAlign w:val="bottom"/>
          </w:tcPr>
          <w:p w14:paraId="256139EF" w14:textId="2DEFAB28"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1DF83D6C" w14:textId="116970AD"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1538621976</w:t>
            </w:r>
          </w:p>
        </w:tc>
        <w:tc>
          <w:tcPr>
            <w:tcW w:w="7288" w:type="dxa"/>
            <w:vAlign w:val="bottom"/>
          </w:tcPr>
          <w:p w14:paraId="57592988" w14:textId="00C417B8"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5A157955" w14:textId="77777777" w:rsidTr="003D7E7C">
        <w:tc>
          <w:tcPr>
            <w:tcW w:w="828" w:type="dxa"/>
            <w:vAlign w:val="bottom"/>
          </w:tcPr>
          <w:p w14:paraId="64A6BD41" w14:textId="5E85EC6E"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6BB756DB" w14:textId="151449F5"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1538670710</w:t>
            </w:r>
          </w:p>
        </w:tc>
        <w:tc>
          <w:tcPr>
            <w:tcW w:w="7288" w:type="dxa"/>
            <w:vAlign w:val="bottom"/>
          </w:tcPr>
          <w:p w14:paraId="738BED24" w14:textId="7DCE987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4C842954" w14:textId="77777777" w:rsidTr="003D7E7C">
        <w:tc>
          <w:tcPr>
            <w:tcW w:w="828" w:type="dxa"/>
            <w:vAlign w:val="bottom"/>
          </w:tcPr>
          <w:p w14:paraId="04DCAA71" w14:textId="52CC1C10"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20836E7F" w14:textId="4665FCD1"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1538682141</w:t>
            </w:r>
          </w:p>
        </w:tc>
        <w:tc>
          <w:tcPr>
            <w:tcW w:w="7288" w:type="dxa"/>
            <w:vAlign w:val="bottom"/>
          </w:tcPr>
          <w:p w14:paraId="6D32AF83" w14:textId="79BC67B8"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60D8FE73" w14:textId="77777777" w:rsidTr="003D7E7C">
        <w:tc>
          <w:tcPr>
            <w:tcW w:w="828" w:type="dxa"/>
            <w:vAlign w:val="bottom"/>
          </w:tcPr>
          <w:p w14:paraId="0532555C" w14:textId="7B5D856C"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770155BA" w14:textId="51A0BC56"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1538692008</w:t>
            </w:r>
          </w:p>
        </w:tc>
        <w:tc>
          <w:tcPr>
            <w:tcW w:w="7288" w:type="dxa"/>
            <w:vAlign w:val="bottom"/>
          </w:tcPr>
          <w:p w14:paraId="0942C054" w14:textId="4BE3FCB2"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added by megan. This is part of a larger lapse chain</w:t>
            </w:r>
          </w:p>
        </w:tc>
      </w:tr>
      <w:tr w:rsidR="006F58B9" w14:paraId="168BFA1D" w14:textId="77777777" w:rsidTr="003D7E7C">
        <w:tc>
          <w:tcPr>
            <w:tcW w:w="828" w:type="dxa"/>
            <w:vAlign w:val="bottom"/>
          </w:tcPr>
          <w:p w14:paraId="7FA67ADC" w14:textId="4DD48ADA"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lastRenderedPageBreak/>
              <w:t>128</w:t>
            </w:r>
          </w:p>
        </w:tc>
        <w:tc>
          <w:tcPr>
            <w:tcW w:w="1329" w:type="dxa"/>
            <w:vAlign w:val="bottom"/>
          </w:tcPr>
          <w:p w14:paraId="30C43825" w14:textId="1E6603FD"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1539792350</w:t>
            </w:r>
          </w:p>
        </w:tc>
        <w:tc>
          <w:tcPr>
            <w:tcW w:w="7288" w:type="dxa"/>
            <w:vAlign w:val="bottom"/>
          </w:tcPr>
          <w:p w14:paraId="72AA9E68" w14:textId="0462267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Audio message on 10/17 reported drinking the night before. Lots of lapses being reported during time</w:t>
            </w:r>
          </w:p>
        </w:tc>
      </w:tr>
      <w:tr w:rsidR="006F58B9" w14:paraId="5963039D" w14:textId="77777777" w:rsidTr="003D7E7C">
        <w:tc>
          <w:tcPr>
            <w:tcW w:w="828" w:type="dxa"/>
            <w:vAlign w:val="bottom"/>
          </w:tcPr>
          <w:p w14:paraId="1306E79B" w14:textId="6DDFA888"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0AEFDA36" w14:textId="4AB3C518"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1542556841</w:t>
            </w:r>
          </w:p>
        </w:tc>
        <w:tc>
          <w:tcPr>
            <w:tcW w:w="7288" w:type="dxa"/>
            <w:vAlign w:val="bottom"/>
          </w:tcPr>
          <w:p w14:paraId="2E93063C" w14:textId="44694E22"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Lots of lapses around this time. Participant mentioned that she drank some on 11/18 but not a ton. She also reported on 11/17 that she has not been fighting any urges. I trust this report</w:t>
            </w:r>
          </w:p>
        </w:tc>
      </w:tr>
      <w:tr w:rsidR="006F58B9" w14:paraId="3FA5B401" w14:textId="77777777" w:rsidTr="003D7E7C">
        <w:tc>
          <w:tcPr>
            <w:tcW w:w="828" w:type="dxa"/>
            <w:vAlign w:val="bottom"/>
          </w:tcPr>
          <w:p w14:paraId="0C59C6D0" w14:textId="3851535B"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6B2CD26E" w14:textId="6D9D0EC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1543075557</w:t>
            </w:r>
          </w:p>
        </w:tc>
        <w:tc>
          <w:tcPr>
            <w:tcW w:w="7288" w:type="dxa"/>
            <w:vAlign w:val="bottom"/>
          </w:tcPr>
          <w:p w14:paraId="3191C0FF" w14:textId="16E7581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megan added this lapse earlier because it is a part of a chain</w:t>
            </w:r>
          </w:p>
        </w:tc>
      </w:tr>
      <w:tr w:rsidR="006F58B9" w14:paraId="3314E815" w14:textId="77777777" w:rsidTr="003D7E7C">
        <w:tc>
          <w:tcPr>
            <w:tcW w:w="828" w:type="dxa"/>
            <w:vAlign w:val="bottom"/>
          </w:tcPr>
          <w:p w14:paraId="52F75B23" w14:textId="22F79DE8"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128</w:t>
            </w:r>
          </w:p>
        </w:tc>
        <w:tc>
          <w:tcPr>
            <w:tcW w:w="1329" w:type="dxa"/>
            <w:vAlign w:val="bottom"/>
          </w:tcPr>
          <w:p w14:paraId="76702035" w14:textId="3D4D833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1543863066</w:t>
            </w:r>
          </w:p>
        </w:tc>
        <w:tc>
          <w:tcPr>
            <w:tcW w:w="7288" w:type="dxa"/>
            <w:vAlign w:val="bottom"/>
          </w:tcPr>
          <w:p w14:paraId="469090EE" w14:textId="442AB60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explicit mention of drinking in audio message just that sub was not looking forward to going home. Lots of little lapses reported around this time</w:t>
            </w:r>
          </w:p>
        </w:tc>
      </w:tr>
      <w:tr w:rsidR="006F58B9" w14:paraId="73BEB5F9" w14:textId="77777777" w:rsidTr="003D7E7C">
        <w:tc>
          <w:tcPr>
            <w:tcW w:w="828" w:type="dxa"/>
            <w:vAlign w:val="bottom"/>
          </w:tcPr>
          <w:p w14:paraId="44183D81" w14:textId="10718A93"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191</w:t>
            </w:r>
          </w:p>
        </w:tc>
        <w:tc>
          <w:tcPr>
            <w:tcW w:w="1329" w:type="dxa"/>
            <w:vAlign w:val="bottom"/>
          </w:tcPr>
          <w:p w14:paraId="70FC4977" w14:textId="61AFF6C0"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1555273126</w:t>
            </w:r>
          </w:p>
        </w:tc>
        <w:tc>
          <w:tcPr>
            <w:tcW w:w="7288" w:type="dxa"/>
            <w:vAlign w:val="bottom"/>
          </w:tcPr>
          <w:p w14:paraId="199B3EA3" w14:textId="3597192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This lapse was confimed in the data log however this does not explain how they reported a lapse from the future. Further a lapse was reported 1.5 hours prior for a drink at noon. I do not trust this lapse but I am not really sure what to do here. NEED SARAHS INPUT</w:t>
            </w:r>
          </w:p>
        </w:tc>
      </w:tr>
      <w:tr w:rsidR="006F58B9" w14:paraId="3F66EF21" w14:textId="77777777" w:rsidTr="003D7E7C">
        <w:tc>
          <w:tcPr>
            <w:tcW w:w="828" w:type="dxa"/>
          </w:tcPr>
          <w:p w14:paraId="76580B96" w14:textId="3CEF59F4"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263</w:t>
            </w:r>
          </w:p>
        </w:tc>
        <w:tc>
          <w:tcPr>
            <w:tcW w:w="1329" w:type="dxa"/>
            <w:vAlign w:val="bottom"/>
          </w:tcPr>
          <w:p w14:paraId="2AC17CB1" w14:textId="369A03CF"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1568817870</w:t>
            </w:r>
          </w:p>
        </w:tc>
        <w:tc>
          <w:tcPr>
            <w:tcW w:w="7288" w:type="dxa"/>
            <w:vAlign w:val="bottom"/>
          </w:tcPr>
          <w:p w14:paraId="5BD96E3D" w14:textId="00AD578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Sub did not complete any audios while on study. No emas were completed on 09/17 which supports why it took so long to report it and the possibility that they lapsed this long.</w:t>
            </w:r>
          </w:p>
        </w:tc>
      </w:tr>
      <w:tr w:rsidR="006F58B9" w14:paraId="77263619" w14:textId="77777777" w:rsidTr="003D7E7C">
        <w:tc>
          <w:tcPr>
            <w:tcW w:w="828" w:type="dxa"/>
            <w:vAlign w:val="bottom"/>
          </w:tcPr>
          <w:p w14:paraId="16011840" w14:textId="64C80A75"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42</w:t>
            </w:r>
          </w:p>
        </w:tc>
        <w:tc>
          <w:tcPr>
            <w:tcW w:w="1329" w:type="dxa"/>
            <w:vAlign w:val="bottom"/>
          </w:tcPr>
          <w:p w14:paraId="430C0606" w14:textId="429CD71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1521242318</w:t>
            </w:r>
          </w:p>
        </w:tc>
        <w:tc>
          <w:tcPr>
            <w:tcW w:w="7288" w:type="dxa"/>
            <w:vAlign w:val="bottom"/>
          </w:tcPr>
          <w:p w14:paraId="3F4FE58D" w14:textId="379AC59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No emas were completed on 03/15 and this is the first ema completed on 03/16 which lends support to trust this lapse</w:t>
            </w:r>
          </w:p>
        </w:tc>
      </w:tr>
      <w:tr w:rsidR="006F58B9" w14:paraId="4469735B" w14:textId="77777777" w:rsidTr="003D7E7C">
        <w:tc>
          <w:tcPr>
            <w:tcW w:w="828" w:type="dxa"/>
            <w:vAlign w:val="bottom"/>
          </w:tcPr>
          <w:p w14:paraId="0FF66228" w14:textId="694627DB"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43</w:t>
            </w:r>
          </w:p>
        </w:tc>
        <w:tc>
          <w:tcPr>
            <w:tcW w:w="1329" w:type="dxa"/>
            <w:vAlign w:val="bottom"/>
          </w:tcPr>
          <w:p w14:paraId="7A2062C8" w14:textId="15F52B2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1523444163</w:t>
            </w:r>
          </w:p>
        </w:tc>
        <w:tc>
          <w:tcPr>
            <w:tcW w:w="7288" w:type="dxa"/>
            <w:vAlign w:val="bottom"/>
          </w:tcPr>
          <w:p w14:paraId="477A9315" w14:textId="479BCE5C"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One ema was completed on 04/08 at 16:20 with no lapses to report. No emas were completed in between that one and this survey lending support that this was a legitimately reported lapse</w:t>
            </w:r>
          </w:p>
        </w:tc>
      </w:tr>
      <w:tr w:rsidR="006F58B9" w14:paraId="21ABF223" w14:textId="77777777" w:rsidTr="003D7E7C">
        <w:tc>
          <w:tcPr>
            <w:tcW w:w="828" w:type="dxa"/>
            <w:vAlign w:val="bottom"/>
          </w:tcPr>
          <w:p w14:paraId="1C7B4506" w14:textId="4373F857"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48</w:t>
            </w:r>
          </w:p>
        </w:tc>
        <w:tc>
          <w:tcPr>
            <w:tcW w:w="1329" w:type="dxa"/>
            <w:vAlign w:val="bottom"/>
          </w:tcPr>
          <w:p w14:paraId="4013BE49" w14:textId="798488A5"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1522742127</w:t>
            </w:r>
          </w:p>
        </w:tc>
        <w:tc>
          <w:tcPr>
            <w:tcW w:w="7288" w:type="dxa"/>
            <w:vAlign w:val="bottom"/>
          </w:tcPr>
          <w:p w14:paraId="5077DED2" w14:textId="3F486D5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Audio on 04/01 mentioned drinking and sub did their ema at 9pm so even though there was no explicit note that the drinking was specifically for that day I think it is a safe assumption. However they already reported a lapse on 04/01 from 17:00-21:00. Their audio message on 04/02 mentioned that they were going to the brewer game and were going to drink there. This leads me to believe that this is a typo for 04/02 instead of 04/01</w:t>
            </w:r>
          </w:p>
        </w:tc>
      </w:tr>
      <w:tr w:rsidR="006F58B9" w14:paraId="68EBDB1E" w14:textId="77777777" w:rsidTr="003D7E7C">
        <w:tc>
          <w:tcPr>
            <w:tcW w:w="828" w:type="dxa"/>
            <w:vAlign w:val="bottom"/>
          </w:tcPr>
          <w:p w14:paraId="5C74E601" w14:textId="530AFE24"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79</w:t>
            </w:r>
          </w:p>
        </w:tc>
        <w:tc>
          <w:tcPr>
            <w:tcW w:w="1329" w:type="dxa"/>
            <w:vAlign w:val="bottom"/>
          </w:tcPr>
          <w:p w14:paraId="0BA8A489" w14:textId="6C7B2537"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1536033175</w:t>
            </w:r>
          </w:p>
        </w:tc>
        <w:tc>
          <w:tcPr>
            <w:tcW w:w="7288" w:type="dxa"/>
            <w:vAlign w:val="bottom"/>
          </w:tcPr>
          <w:p w14:paraId="5FBCCC06" w14:textId="5897C59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Data log says this sub had a brain injury and suffers from memory issues. This could explain why it took so long to report this lapse. However he did report a lapse on 09/02 20:00 at 10am on 09/03 which makes me a little skeptical and think it is possible that that this is supposed to be 09/03. Without any audio messages around this time I think it is impossible to say</w:t>
            </w:r>
          </w:p>
        </w:tc>
      </w:tr>
      <w:tr w:rsidR="006F58B9" w14:paraId="59FED95A" w14:textId="77777777" w:rsidTr="003D7E7C">
        <w:tc>
          <w:tcPr>
            <w:tcW w:w="828" w:type="dxa"/>
            <w:vAlign w:val="bottom"/>
          </w:tcPr>
          <w:p w14:paraId="3B41FF0A" w14:textId="67C4916E"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100</w:t>
            </w:r>
          </w:p>
        </w:tc>
        <w:tc>
          <w:tcPr>
            <w:tcW w:w="1329" w:type="dxa"/>
            <w:vAlign w:val="bottom"/>
          </w:tcPr>
          <w:p w14:paraId="6DE2071C" w14:textId="4B4F91CF"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1536338523</w:t>
            </w:r>
          </w:p>
        </w:tc>
        <w:tc>
          <w:tcPr>
            <w:tcW w:w="7288" w:type="dxa"/>
            <w:vAlign w:val="bottom"/>
          </w:tcPr>
          <w:p w14:paraId="1337AD45" w14:textId="518374DD"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Audio message on 09/11 reported that they were happy to get out of the hospital on Sunday (09/09). Not sure how long they were in the hospital for. They did not complete any on 09/05 but they did complete all 4 on 09/06. I do not think we have enough to change this one</w:t>
            </w:r>
          </w:p>
        </w:tc>
      </w:tr>
      <w:tr w:rsidR="006F58B9" w14:paraId="606695FE" w14:textId="77777777" w:rsidTr="003D7E7C">
        <w:tc>
          <w:tcPr>
            <w:tcW w:w="828" w:type="dxa"/>
            <w:vAlign w:val="bottom"/>
          </w:tcPr>
          <w:p w14:paraId="20E52EC2" w14:textId="7B0C0771"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119</w:t>
            </w:r>
          </w:p>
        </w:tc>
        <w:tc>
          <w:tcPr>
            <w:tcW w:w="1329" w:type="dxa"/>
            <w:vAlign w:val="bottom"/>
          </w:tcPr>
          <w:p w14:paraId="133F92E2" w14:textId="4699A284"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1540856535</w:t>
            </w:r>
          </w:p>
        </w:tc>
        <w:tc>
          <w:tcPr>
            <w:tcW w:w="7288" w:type="dxa"/>
            <w:vAlign w:val="bottom"/>
          </w:tcPr>
          <w:p w14:paraId="08F2A9BE" w14:textId="3B2721A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On 10/31 subs audio mentioned that they had missed several days because they relapsed and were trying to get back on track. This is the only lapse that was reported while on study. However it is unclear if this lapse report is correct. They had to have answered 4 surveys on 10/28 saying they did not lapse. Given that there really is not enough info to change this lapse I think we have to keep it as is</w:t>
            </w:r>
          </w:p>
        </w:tc>
      </w:tr>
      <w:tr w:rsidR="006F58B9" w14:paraId="164E1257" w14:textId="77777777" w:rsidTr="003D7E7C">
        <w:tc>
          <w:tcPr>
            <w:tcW w:w="828" w:type="dxa"/>
            <w:vAlign w:val="bottom"/>
          </w:tcPr>
          <w:p w14:paraId="5A952569" w14:textId="17867C21"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214</w:t>
            </w:r>
          </w:p>
        </w:tc>
        <w:tc>
          <w:tcPr>
            <w:tcW w:w="1329" w:type="dxa"/>
            <w:vAlign w:val="bottom"/>
          </w:tcPr>
          <w:p w14:paraId="26C91BD1" w14:textId="0EFC8683"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1561352949</w:t>
            </w:r>
          </w:p>
        </w:tc>
        <w:tc>
          <w:tcPr>
            <w:tcW w:w="7288" w:type="dxa"/>
            <w:vAlign w:val="bottom"/>
          </w:tcPr>
          <w:p w14:paraId="0C3CDF45" w14:textId="67437FBA"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This one was added manually by Sarah from reviewing the data log. This lapse report should be removed:1561352949 Participant reported on the same drinking episode 2 times once in EMAM and once in EMAL. The EMAL survey reported 5pm-11pm which is incorrect. The correct response is recorded in EMAM 5pm-9pm(1561401216) . Please disregard survey with the timestamp above. MS 06/26/19</w:t>
            </w:r>
          </w:p>
        </w:tc>
      </w:tr>
      <w:tr w:rsidR="006F58B9" w14:paraId="649621CB" w14:textId="77777777" w:rsidTr="003D7E7C">
        <w:tc>
          <w:tcPr>
            <w:tcW w:w="828" w:type="dxa"/>
            <w:vAlign w:val="bottom"/>
          </w:tcPr>
          <w:p w14:paraId="4C2256E4" w14:textId="1D54BE0E"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234</w:t>
            </w:r>
          </w:p>
        </w:tc>
        <w:tc>
          <w:tcPr>
            <w:tcW w:w="1329" w:type="dxa"/>
            <w:vAlign w:val="bottom"/>
          </w:tcPr>
          <w:p w14:paraId="5C6C4703" w14:textId="08C0F9EE"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1562068799</w:t>
            </w:r>
          </w:p>
        </w:tc>
        <w:tc>
          <w:tcPr>
            <w:tcW w:w="7288" w:type="dxa"/>
            <w:vAlign w:val="bottom"/>
          </w:tcPr>
          <w:p w14:paraId="40ED244B" w14:textId="2387DDE9"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This one was added manually by Sarah from reviewing the data log. This lapse report should be removed: 234-Participant reported on the same drinking episode 2 times with slightly different timeframes. We clarified this at FU1 and it was determined that timestamp: 1562038420 is correct and timestamp: 1562068799 is incorrect. MS 07/11/2019</w:t>
            </w:r>
          </w:p>
        </w:tc>
      </w:tr>
      <w:tr w:rsidR="006F58B9" w14:paraId="721DE3C5" w14:textId="77777777" w:rsidTr="003D7E7C">
        <w:tc>
          <w:tcPr>
            <w:tcW w:w="828" w:type="dxa"/>
            <w:vAlign w:val="bottom"/>
          </w:tcPr>
          <w:p w14:paraId="6E9B4CB3" w14:textId="570BDE2D" w:rsidR="006F58B9" w:rsidRPr="00857903" w:rsidRDefault="006F58B9" w:rsidP="006F58B9">
            <w:pPr>
              <w:pStyle w:val="ListParagraph"/>
              <w:ind w:left="0"/>
              <w:jc w:val="center"/>
              <w:rPr>
                <w:rFonts w:ascii="Arial" w:hAnsi="Arial" w:cs="Arial"/>
                <w:sz w:val="20"/>
                <w:szCs w:val="20"/>
              </w:rPr>
            </w:pPr>
            <w:r w:rsidRPr="00857903">
              <w:rPr>
                <w:rFonts w:ascii="Arial" w:hAnsi="Arial" w:cs="Arial"/>
                <w:color w:val="000000"/>
                <w:sz w:val="20"/>
                <w:szCs w:val="20"/>
              </w:rPr>
              <w:t>190</w:t>
            </w:r>
          </w:p>
        </w:tc>
        <w:tc>
          <w:tcPr>
            <w:tcW w:w="1329" w:type="dxa"/>
            <w:vAlign w:val="bottom"/>
          </w:tcPr>
          <w:p w14:paraId="56DA54B4" w14:textId="6E40C49F"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1558108786</w:t>
            </w:r>
          </w:p>
        </w:tc>
        <w:tc>
          <w:tcPr>
            <w:tcW w:w="7288" w:type="dxa"/>
            <w:vAlign w:val="bottom"/>
          </w:tcPr>
          <w:p w14:paraId="10F069F7" w14:textId="2E58F73B" w:rsidR="006F58B9" w:rsidRPr="00857903" w:rsidRDefault="006F58B9" w:rsidP="006F58B9">
            <w:pPr>
              <w:pStyle w:val="ListParagraph"/>
              <w:ind w:left="0"/>
              <w:rPr>
                <w:rFonts w:ascii="Arial" w:hAnsi="Arial" w:cs="Arial"/>
                <w:sz w:val="20"/>
                <w:szCs w:val="20"/>
              </w:rPr>
            </w:pPr>
            <w:r w:rsidRPr="00857903">
              <w:rPr>
                <w:rFonts w:ascii="Arial" w:hAnsi="Arial" w:cs="Arial"/>
                <w:color w:val="000000"/>
                <w:sz w:val="20"/>
                <w:szCs w:val="20"/>
              </w:rPr>
              <w:t xml:space="preserve">This one was manually added by Sarah from reviewing the data log: "UTC 1558108786 Participant did not finish the survey, but they said that they did have a lapse around that time. They could not remember the exact date and </w:t>
            </w:r>
            <w:r w:rsidRPr="00857903">
              <w:rPr>
                <w:rFonts w:ascii="Arial" w:hAnsi="Arial" w:cs="Arial"/>
                <w:color w:val="000000"/>
                <w:sz w:val="20"/>
                <w:szCs w:val="20"/>
              </w:rPr>
              <w:lastRenderedPageBreak/>
              <w:t>time, but they did confirm that they did have a lapse." Last ema was 5/12, so they did go a bit with no emas (this person otherwise responded regularly). Next ema at 2pm did not report any drinking. From audio messages looks like he was on a cruise from 5/12 - 5/17. on 5/17 he mentions coming home but does not report drinking. No mention of drinkin in messages 5/17 - 5/22. On 5/23 he says "i don't drink any alcohol [inaudible :11] for seven days" but when I listen to the actual audio message I think the transcription is wrong (he is talking about the cruise being 7 days long)</w:t>
            </w:r>
          </w:p>
        </w:tc>
      </w:tr>
    </w:tbl>
    <w:p w14:paraId="55D4600F" w14:textId="77777777" w:rsidR="00C451E1" w:rsidRDefault="00C451E1" w:rsidP="00C451E1">
      <w:pPr>
        <w:pStyle w:val="ListParagraph"/>
        <w:rPr>
          <w:rFonts w:ascii="Arial" w:hAnsi="Arial" w:cs="Arial"/>
          <w:sz w:val="22"/>
          <w:szCs w:val="22"/>
        </w:rPr>
      </w:pPr>
    </w:p>
    <w:p w14:paraId="0DDFB77C" w14:textId="77777777" w:rsidR="00C451E1" w:rsidRPr="006F58B9" w:rsidRDefault="00C451E1" w:rsidP="006F58B9">
      <w:pPr>
        <w:rPr>
          <w:rFonts w:ascii="Arial" w:hAnsi="Arial" w:cs="Arial"/>
          <w:sz w:val="22"/>
          <w:szCs w:val="22"/>
        </w:rPr>
      </w:pPr>
    </w:p>
    <w:p w14:paraId="0F61DC9F" w14:textId="4E8CCB1A" w:rsidR="00C451E1" w:rsidRDefault="00C451E1" w:rsidP="00C451E1">
      <w:pPr>
        <w:rPr>
          <w:rFonts w:ascii="Arial" w:hAnsi="Arial" w:cs="Arial"/>
          <w:sz w:val="22"/>
          <w:szCs w:val="22"/>
        </w:rPr>
      </w:pPr>
    </w:p>
    <w:p w14:paraId="0A589668" w14:textId="2DA43087" w:rsidR="00C451E1" w:rsidRPr="0073683E" w:rsidRDefault="00C451E1" w:rsidP="00C451E1">
      <w:pPr>
        <w:pStyle w:val="ListParagraph"/>
        <w:numPr>
          <w:ilvl w:val="0"/>
          <w:numId w:val="1"/>
        </w:numPr>
        <w:rPr>
          <w:rFonts w:ascii="Arial" w:hAnsi="Arial" w:cs="Arial"/>
          <w:b/>
          <w:bCs/>
          <w:sz w:val="22"/>
          <w:szCs w:val="22"/>
        </w:rPr>
      </w:pPr>
      <w:r w:rsidRPr="0073683E">
        <w:rPr>
          <w:rFonts w:ascii="Arial" w:hAnsi="Arial" w:cs="Arial"/>
          <w:b/>
          <w:bCs/>
          <w:sz w:val="22"/>
          <w:szCs w:val="22"/>
        </w:rPr>
        <w:t>Other Logs</w:t>
      </w:r>
    </w:p>
    <w:p w14:paraId="270E3F5F" w14:textId="68A1F0CF" w:rsidR="001E0335" w:rsidRDefault="001E0335" w:rsidP="001E0335">
      <w:pPr>
        <w:pStyle w:val="ListParagraph"/>
        <w:rPr>
          <w:rFonts w:ascii="Arial" w:hAnsi="Arial" w:cs="Arial"/>
          <w:sz w:val="22"/>
          <w:szCs w:val="22"/>
        </w:rPr>
      </w:pPr>
    </w:p>
    <w:p w14:paraId="27A0121D" w14:textId="6CCF859A" w:rsidR="001E0335" w:rsidRDefault="006F58B9" w:rsidP="001E0335">
      <w:pPr>
        <w:pStyle w:val="ListParagraph"/>
        <w:rPr>
          <w:rFonts w:ascii="Arial" w:hAnsi="Arial" w:cs="Arial"/>
          <w:sz w:val="22"/>
          <w:szCs w:val="22"/>
        </w:rPr>
      </w:pPr>
      <w:r>
        <w:rPr>
          <w:rFonts w:ascii="Arial" w:hAnsi="Arial" w:cs="Arial"/>
          <w:sz w:val="22"/>
          <w:szCs w:val="22"/>
        </w:rPr>
        <w:t>Document Type: Document recording insights view of participants’ commitment to sobriety.</w:t>
      </w:r>
    </w:p>
    <w:p w14:paraId="6A233B26" w14:textId="47957BA6" w:rsidR="006F58B9" w:rsidRDefault="006F58B9" w:rsidP="001E0335">
      <w:pPr>
        <w:pStyle w:val="ListParagraph"/>
        <w:rPr>
          <w:rFonts w:ascii="Arial" w:hAnsi="Arial" w:cs="Arial"/>
          <w:sz w:val="22"/>
          <w:szCs w:val="22"/>
        </w:rPr>
      </w:pPr>
      <w:r>
        <w:rPr>
          <w:rFonts w:ascii="Arial" w:hAnsi="Arial" w:cs="Arial"/>
          <w:sz w:val="22"/>
          <w:szCs w:val="22"/>
        </w:rPr>
        <w:t>Location: Risk/analysis/notes/lapse_insights_from_staff.docx</w:t>
      </w:r>
    </w:p>
    <w:p w14:paraId="1D23DFAC" w14:textId="2A992F15" w:rsidR="006F58B9" w:rsidRDefault="006F58B9" w:rsidP="001E0335">
      <w:pPr>
        <w:pStyle w:val="ListParagraph"/>
        <w:rPr>
          <w:rFonts w:ascii="Arial" w:hAnsi="Arial" w:cs="Arial"/>
          <w:sz w:val="22"/>
          <w:szCs w:val="22"/>
        </w:rPr>
      </w:pPr>
      <w:r>
        <w:rPr>
          <w:rFonts w:ascii="Arial" w:hAnsi="Arial" w:cs="Arial"/>
          <w:sz w:val="22"/>
          <w:szCs w:val="22"/>
        </w:rPr>
        <w:t xml:space="preserve">Notes: I am uncertain what this document is for because it only appears to document a select number of participants that both appear to be and not be committed to abstinence. </w:t>
      </w:r>
    </w:p>
    <w:p w14:paraId="2D1F14FD" w14:textId="51B00A9A" w:rsidR="006F58B9" w:rsidRDefault="006F58B9" w:rsidP="006F58B9">
      <w:pPr>
        <w:pStyle w:val="ListParagraph"/>
        <w:snapToGrid w:val="0"/>
        <w:spacing w:after="120"/>
        <w:contextualSpacing w:val="0"/>
        <w:rPr>
          <w:rFonts w:ascii="Arial" w:hAnsi="Arial" w:cs="Arial"/>
          <w:sz w:val="22"/>
          <w:szCs w:val="22"/>
        </w:rPr>
      </w:pPr>
      <w:r>
        <w:rPr>
          <w:rFonts w:ascii="Arial" w:hAnsi="Arial" w:cs="Arial"/>
          <w:sz w:val="22"/>
          <w:szCs w:val="22"/>
        </w:rPr>
        <w:t>Content:</w:t>
      </w:r>
    </w:p>
    <w:tbl>
      <w:tblPr>
        <w:tblStyle w:val="TableGrid"/>
        <w:tblW w:w="9175" w:type="dxa"/>
        <w:tblInd w:w="720" w:type="dxa"/>
        <w:tblLook w:val="04A0" w:firstRow="1" w:lastRow="0" w:firstColumn="1" w:lastColumn="0" w:noHBand="0" w:noVBand="1"/>
      </w:tblPr>
      <w:tblGrid>
        <w:gridCol w:w="1075"/>
        <w:gridCol w:w="8100"/>
      </w:tblGrid>
      <w:tr w:rsidR="006F58B9" w14:paraId="71E1457C" w14:textId="77777777" w:rsidTr="006F58B9">
        <w:tc>
          <w:tcPr>
            <w:tcW w:w="1075" w:type="dxa"/>
          </w:tcPr>
          <w:p w14:paraId="3B8954EC" w14:textId="3512944E" w:rsidR="006F58B9" w:rsidRPr="00857903" w:rsidRDefault="006F58B9" w:rsidP="001E0335">
            <w:pPr>
              <w:pStyle w:val="ListParagraph"/>
              <w:ind w:left="0"/>
              <w:rPr>
                <w:rFonts w:ascii="Arial" w:hAnsi="Arial" w:cs="Arial"/>
                <w:sz w:val="20"/>
                <w:szCs w:val="20"/>
              </w:rPr>
            </w:pPr>
            <w:r w:rsidRPr="00857903">
              <w:rPr>
                <w:rFonts w:ascii="Arial" w:hAnsi="Arial" w:cs="Arial"/>
                <w:sz w:val="20"/>
                <w:szCs w:val="20"/>
              </w:rPr>
              <w:t>SubID</w:t>
            </w:r>
          </w:p>
        </w:tc>
        <w:tc>
          <w:tcPr>
            <w:tcW w:w="8100" w:type="dxa"/>
          </w:tcPr>
          <w:p w14:paraId="1E8BBD13" w14:textId="61214C27" w:rsidR="006F58B9" w:rsidRPr="00857903" w:rsidRDefault="006F58B9" w:rsidP="001E0335">
            <w:pPr>
              <w:pStyle w:val="ListParagraph"/>
              <w:ind w:left="0"/>
              <w:rPr>
                <w:rFonts w:ascii="Arial" w:hAnsi="Arial" w:cs="Arial"/>
                <w:sz w:val="20"/>
                <w:szCs w:val="20"/>
              </w:rPr>
            </w:pPr>
            <w:r w:rsidRPr="00857903">
              <w:rPr>
                <w:rFonts w:ascii="Arial" w:hAnsi="Arial" w:cs="Arial"/>
                <w:sz w:val="20"/>
                <w:szCs w:val="20"/>
              </w:rPr>
              <w:t>Notes</w:t>
            </w:r>
          </w:p>
        </w:tc>
      </w:tr>
      <w:tr w:rsidR="006F58B9" w14:paraId="515449F6" w14:textId="77777777" w:rsidTr="006F58B9">
        <w:tc>
          <w:tcPr>
            <w:tcW w:w="1075" w:type="dxa"/>
          </w:tcPr>
          <w:p w14:paraId="6A33A01A" w14:textId="04648EF8"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034</w:t>
            </w:r>
          </w:p>
        </w:tc>
        <w:tc>
          <w:tcPr>
            <w:tcW w:w="8100" w:type="dxa"/>
          </w:tcPr>
          <w:p w14:paraId="5992019A" w14:textId="4CC46A30"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an undergrad (young - 23) and this was their first quit attempt. I think they got into some trouble with their drinking and were encouraged to seek treatment, but I do not believe they were committed to abstinence. - JN</w:t>
            </w:r>
          </w:p>
        </w:tc>
      </w:tr>
      <w:tr w:rsidR="006F58B9" w14:paraId="32A3474C" w14:textId="77777777" w:rsidTr="006F58B9">
        <w:tc>
          <w:tcPr>
            <w:tcW w:w="1075" w:type="dxa"/>
          </w:tcPr>
          <w:p w14:paraId="29A6341E" w14:textId="35B3AE13"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037</w:t>
            </w:r>
          </w:p>
        </w:tc>
        <w:tc>
          <w:tcPr>
            <w:tcW w:w="8100" w:type="dxa"/>
          </w:tcPr>
          <w:p w14:paraId="682A1CE4" w14:textId="262A8B68"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also a participant on DOX. In my opinion, this participant was not committed to abstinence. He lapsed several times on DOX and continued to drink on RISK. He never seemed upset when we talked about his drinking or disappointed in himself. -CJ</w:t>
            </w:r>
          </w:p>
        </w:tc>
      </w:tr>
      <w:tr w:rsidR="006F58B9" w14:paraId="565A642D" w14:textId="77777777" w:rsidTr="006F58B9">
        <w:tc>
          <w:tcPr>
            <w:tcW w:w="1075" w:type="dxa"/>
          </w:tcPr>
          <w:p w14:paraId="3CF2FABD" w14:textId="1065AAD2"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043</w:t>
            </w:r>
          </w:p>
        </w:tc>
        <w:tc>
          <w:tcPr>
            <w:tcW w:w="8100" w:type="dxa"/>
          </w:tcPr>
          <w:p w14:paraId="5089ED1D" w14:textId="4932D1B3"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shared that they were a combat vet who suffered from PTSD. I think they got into trouble for their drinking that led them to seek treatment. I do not think they were completely committed to abstinence; however, I think they were sincerely trying to stop drinking as a way to cope. - JN</w:t>
            </w:r>
          </w:p>
        </w:tc>
      </w:tr>
      <w:tr w:rsidR="006F58B9" w14:paraId="749F6797" w14:textId="77777777" w:rsidTr="006F58B9">
        <w:tc>
          <w:tcPr>
            <w:tcW w:w="1075" w:type="dxa"/>
          </w:tcPr>
          <w:p w14:paraId="64C1E8BD" w14:textId="546C208F"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047</w:t>
            </w:r>
          </w:p>
        </w:tc>
        <w:tc>
          <w:tcPr>
            <w:tcW w:w="8100" w:type="dxa"/>
          </w:tcPr>
          <w:p w14:paraId="7E0A850E" w14:textId="3DA38D5B"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fairly young and certainly wanted to decrease their alcohol intake, but did not seem committed to abstinence for a very long period of time. I recall them indicating they were glad to be drinking lesser amounts of alcohol than they used to when they drank. -KK</w:t>
            </w:r>
          </w:p>
        </w:tc>
      </w:tr>
      <w:tr w:rsidR="006F58B9" w14:paraId="32E02182" w14:textId="77777777" w:rsidTr="006F58B9">
        <w:tc>
          <w:tcPr>
            <w:tcW w:w="1075" w:type="dxa"/>
          </w:tcPr>
          <w:p w14:paraId="2255EF4A" w14:textId="0F4A2B56"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048</w:t>
            </w:r>
          </w:p>
        </w:tc>
        <w:tc>
          <w:tcPr>
            <w:tcW w:w="8100" w:type="dxa"/>
          </w:tcPr>
          <w:p w14:paraId="55C99EDB" w14:textId="4672A0EB"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 xml:space="preserve">By the first follow-up, this participant seemed more committed to significantly decreasing his alcohol intake more than to abstinence. I recall him being happy with drinking less or planning out when he would have one or two drinks. -CJ </w:t>
            </w:r>
          </w:p>
        </w:tc>
      </w:tr>
      <w:tr w:rsidR="006F58B9" w14:paraId="464E9E30" w14:textId="77777777" w:rsidTr="006F58B9">
        <w:tc>
          <w:tcPr>
            <w:tcW w:w="1075" w:type="dxa"/>
          </w:tcPr>
          <w:p w14:paraId="5B724BEC" w14:textId="0E50B798"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054</w:t>
            </w:r>
          </w:p>
        </w:tc>
        <w:tc>
          <w:tcPr>
            <w:tcW w:w="8100" w:type="dxa"/>
          </w:tcPr>
          <w:p w14:paraId="4AD77274" w14:textId="36942E70"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committed to sobriety for the first part of their study participation. By month three, they were more interested in drinking in moderation for their long-term goal rather than not drinking at all. They began working on drinking in moderation during their MET with Chris at their Final Visit. -KK</w:t>
            </w:r>
          </w:p>
        </w:tc>
      </w:tr>
      <w:tr w:rsidR="006F58B9" w14:paraId="6242FC6A" w14:textId="77777777" w:rsidTr="006F58B9">
        <w:tc>
          <w:tcPr>
            <w:tcW w:w="1075" w:type="dxa"/>
          </w:tcPr>
          <w:p w14:paraId="51176D4E" w14:textId="6CCD44D6"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056</w:t>
            </w:r>
          </w:p>
        </w:tc>
        <w:tc>
          <w:tcPr>
            <w:tcW w:w="8100" w:type="dxa"/>
          </w:tcPr>
          <w:p w14:paraId="0AC92953" w14:textId="6DC65B12"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After the first couple of study visits, this participant did not seem as interested in maintaining sobriety. –KK</w:t>
            </w:r>
          </w:p>
        </w:tc>
      </w:tr>
      <w:tr w:rsidR="006F58B9" w14:paraId="5E6D4C8F" w14:textId="77777777" w:rsidTr="006F58B9">
        <w:tc>
          <w:tcPr>
            <w:tcW w:w="1075" w:type="dxa"/>
          </w:tcPr>
          <w:p w14:paraId="356523AB" w14:textId="469C96B8"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058</w:t>
            </w:r>
          </w:p>
        </w:tc>
        <w:tc>
          <w:tcPr>
            <w:tcW w:w="8100" w:type="dxa"/>
          </w:tcPr>
          <w:p w14:paraId="04161697" w14:textId="6DA0C051"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After the first couple of study visits, this participant did not seem as interested in maintaining sobriety. -KK</w:t>
            </w:r>
          </w:p>
        </w:tc>
      </w:tr>
      <w:tr w:rsidR="006F58B9" w14:paraId="70BD1FA5" w14:textId="77777777" w:rsidTr="006F58B9">
        <w:tc>
          <w:tcPr>
            <w:tcW w:w="1075" w:type="dxa"/>
          </w:tcPr>
          <w:p w14:paraId="221F0283" w14:textId="54EA5716"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086</w:t>
            </w:r>
          </w:p>
        </w:tc>
        <w:tc>
          <w:tcPr>
            <w:tcW w:w="8100" w:type="dxa"/>
          </w:tcPr>
          <w:p w14:paraId="1AB01909" w14:textId="4AFECA27"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was the participant’s first quit attempt. He is very young and seemed to be motivated to quit after being pressured by his parents. I do not think that he was committed to complete abstinence. He was definitely uncertain and trying to figure it out. -CJ</w:t>
            </w:r>
          </w:p>
        </w:tc>
      </w:tr>
      <w:tr w:rsidR="006F58B9" w14:paraId="34561665" w14:textId="77777777" w:rsidTr="006F58B9">
        <w:tc>
          <w:tcPr>
            <w:tcW w:w="1075" w:type="dxa"/>
          </w:tcPr>
          <w:p w14:paraId="2273F1AF" w14:textId="24A75805"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098</w:t>
            </w:r>
          </w:p>
        </w:tc>
        <w:tc>
          <w:tcPr>
            <w:tcW w:w="8100" w:type="dxa"/>
          </w:tcPr>
          <w:p w14:paraId="550B7A0D" w14:textId="2B9E1535"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definitely striving for sobriety. She was under a lot of stress in her life during her study participation that very likely contributed to her inability to always feel confident about her ability to achieve abstinence. -CJ</w:t>
            </w:r>
          </w:p>
        </w:tc>
      </w:tr>
      <w:tr w:rsidR="006F58B9" w14:paraId="2CEE2E50" w14:textId="77777777" w:rsidTr="006F58B9">
        <w:tc>
          <w:tcPr>
            <w:tcW w:w="1075" w:type="dxa"/>
          </w:tcPr>
          <w:p w14:paraId="65A5FA14" w14:textId="39B4ED27"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lastRenderedPageBreak/>
              <w:t>104</w:t>
            </w:r>
          </w:p>
        </w:tc>
        <w:tc>
          <w:tcPr>
            <w:tcW w:w="8100" w:type="dxa"/>
          </w:tcPr>
          <w:p w14:paraId="2B77C5DB" w14:textId="6AA06054"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never regained sobriety. I think they wanted to think they were committed to abstinence, but that they couldn’t achieve sobriety. - JN</w:t>
            </w:r>
          </w:p>
        </w:tc>
      </w:tr>
      <w:tr w:rsidR="006F58B9" w14:paraId="7A0B3378" w14:textId="77777777" w:rsidTr="006F58B9">
        <w:tc>
          <w:tcPr>
            <w:tcW w:w="1075" w:type="dxa"/>
          </w:tcPr>
          <w:p w14:paraId="48737F0A" w14:textId="468D6928" w:rsidR="006F58B9" w:rsidRPr="00857903" w:rsidRDefault="006F58B9" w:rsidP="006F58B9">
            <w:pPr>
              <w:pStyle w:val="ListParagraph"/>
              <w:ind w:left="0"/>
              <w:jc w:val="center"/>
              <w:rPr>
                <w:rFonts w:ascii="Arial" w:hAnsi="Arial" w:cs="Arial"/>
                <w:sz w:val="20"/>
                <w:szCs w:val="20"/>
              </w:rPr>
            </w:pPr>
            <w:r w:rsidRPr="00857903">
              <w:rPr>
                <w:rFonts w:ascii="Arial" w:hAnsi="Arial" w:cs="Arial"/>
                <w:sz w:val="20"/>
                <w:szCs w:val="20"/>
              </w:rPr>
              <w:t>121</w:t>
            </w:r>
          </w:p>
        </w:tc>
        <w:tc>
          <w:tcPr>
            <w:tcW w:w="8100" w:type="dxa"/>
          </w:tcPr>
          <w:p w14:paraId="11DD8385" w14:textId="259C5AB2" w:rsidR="006F58B9" w:rsidRPr="00857903" w:rsidRDefault="006F58B9" w:rsidP="006F58B9">
            <w:pPr>
              <w:pStyle w:val="ListParagraph"/>
              <w:ind w:left="0"/>
              <w:rPr>
                <w:rFonts w:ascii="Arial" w:hAnsi="Arial" w:cs="Arial"/>
                <w:sz w:val="20"/>
                <w:szCs w:val="20"/>
              </w:rPr>
            </w:pPr>
            <w:r w:rsidRPr="00857903">
              <w:rPr>
                <w:rFonts w:ascii="Arial" w:hAnsi="Arial" w:cs="Arial"/>
                <w:sz w:val="20"/>
                <w:szCs w:val="20"/>
              </w:rPr>
              <w:t>This participant was committed to abstinence when they joined the study, but as their participation progressed, I think they were less committed to sobriety and more so committed to reducing their problematic drinking. - JN</w:t>
            </w:r>
          </w:p>
        </w:tc>
      </w:tr>
    </w:tbl>
    <w:p w14:paraId="699384D8" w14:textId="77777777" w:rsidR="006F58B9" w:rsidRDefault="006F58B9" w:rsidP="001E0335">
      <w:pPr>
        <w:pStyle w:val="ListParagraph"/>
        <w:rPr>
          <w:rFonts w:ascii="Arial" w:hAnsi="Arial" w:cs="Arial"/>
          <w:sz w:val="22"/>
          <w:szCs w:val="22"/>
        </w:rPr>
      </w:pPr>
    </w:p>
    <w:p w14:paraId="075DB94D" w14:textId="319A754C" w:rsidR="006F58B9" w:rsidRDefault="006F58B9" w:rsidP="001E0335">
      <w:pPr>
        <w:pStyle w:val="ListParagraph"/>
        <w:rPr>
          <w:rFonts w:ascii="Arial" w:hAnsi="Arial" w:cs="Arial"/>
          <w:sz w:val="22"/>
          <w:szCs w:val="22"/>
        </w:rPr>
      </w:pPr>
    </w:p>
    <w:p w14:paraId="0D92C0EA" w14:textId="51FF9335" w:rsidR="006F58B9" w:rsidRDefault="006F58B9" w:rsidP="001E0335">
      <w:pPr>
        <w:pStyle w:val="ListParagraph"/>
        <w:rPr>
          <w:rFonts w:ascii="Arial" w:hAnsi="Arial" w:cs="Arial"/>
          <w:sz w:val="22"/>
          <w:szCs w:val="22"/>
        </w:rPr>
      </w:pPr>
    </w:p>
    <w:p w14:paraId="45D365C9" w14:textId="52E7F71B" w:rsidR="006F58B9" w:rsidRDefault="006F58B9" w:rsidP="006F58B9">
      <w:pPr>
        <w:pStyle w:val="ListParagraph"/>
        <w:rPr>
          <w:rFonts w:ascii="Arial" w:hAnsi="Arial" w:cs="Arial"/>
          <w:sz w:val="22"/>
          <w:szCs w:val="22"/>
        </w:rPr>
      </w:pPr>
      <w:r>
        <w:rPr>
          <w:rFonts w:ascii="Arial" w:hAnsi="Arial" w:cs="Arial"/>
          <w:sz w:val="22"/>
          <w:szCs w:val="22"/>
        </w:rPr>
        <w:t>Document Type:</w:t>
      </w:r>
      <w:r w:rsidR="00857903">
        <w:rPr>
          <w:rFonts w:ascii="Arial" w:hAnsi="Arial" w:cs="Arial"/>
          <w:sz w:val="22"/>
          <w:szCs w:val="22"/>
        </w:rPr>
        <w:t xml:space="preserve"> Data cleaning log</w:t>
      </w:r>
    </w:p>
    <w:p w14:paraId="59F4B1CD" w14:textId="432EA1E3" w:rsidR="006F58B9" w:rsidRDefault="006F58B9" w:rsidP="006F58B9">
      <w:pPr>
        <w:pStyle w:val="ListParagraph"/>
        <w:rPr>
          <w:rFonts w:ascii="Arial" w:hAnsi="Arial" w:cs="Arial"/>
          <w:sz w:val="22"/>
          <w:szCs w:val="22"/>
        </w:rPr>
      </w:pPr>
      <w:r>
        <w:rPr>
          <w:rFonts w:ascii="Arial" w:hAnsi="Arial" w:cs="Arial"/>
          <w:sz w:val="22"/>
          <w:szCs w:val="22"/>
        </w:rPr>
        <w:t>Location: Risk/analysis/notes/data_cleaning_log.docx</w:t>
      </w:r>
    </w:p>
    <w:p w14:paraId="1B55E0E3" w14:textId="138ED651" w:rsidR="006F58B9" w:rsidRDefault="006F58B9" w:rsidP="006F58B9">
      <w:pPr>
        <w:pStyle w:val="ListParagraph"/>
        <w:rPr>
          <w:rFonts w:ascii="Arial" w:hAnsi="Arial" w:cs="Arial"/>
          <w:sz w:val="22"/>
          <w:szCs w:val="22"/>
        </w:rPr>
      </w:pPr>
      <w:r>
        <w:rPr>
          <w:rFonts w:ascii="Arial" w:hAnsi="Arial" w:cs="Arial"/>
          <w:sz w:val="22"/>
          <w:szCs w:val="22"/>
        </w:rPr>
        <w:t>Notes:</w:t>
      </w:r>
      <w:r w:rsidR="00857903">
        <w:rPr>
          <w:rFonts w:ascii="Arial" w:hAnsi="Arial" w:cs="Arial"/>
          <w:sz w:val="22"/>
          <w:szCs w:val="22"/>
        </w:rPr>
        <w:t xml:space="preserve"> Notes about specific participants were extracted from the data cleaning log file.</w:t>
      </w:r>
    </w:p>
    <w:p w14:paraId="48A12F05" w14:textId="3D8F479E" w:rsidR="006F58B9" w:rsidRDefault="006F58B9" w:rsidP="001B3D1E">
      <w:pPr>
        <w:pStyle w:val="ListParagraph"/>
        <w:snapToGrid w:val="0"/>
        <w:spacing w:after="120"/>
        <w:contextualSpacing w:val="0"/>
        <w:rPr>
          <w:rFonts w:ascii="Arial" w:hAnsi="Arial" w:cs="Arial"/>
          <w:sz w:val="22"/>
          <w:szCs w:val="22"/>
        </w:rPr>
      </w:pPr>
      <w:r w:rsidRPr="003D7E7C">
        <w:rPr>
          <w:rFonts w:ascii="Arial" w:hAnsi="Arial" w:cs="Arial"/>
          <w:sz w:val="22"/>
          <w:szCs w:val="22"/>
        </w:rPr>
        <w:t>Content:</w:t>
      </w:r>
      <w:r w:rsidR="003D7E7C">
        <w:rPr>
          <w:rFonts w:ascii="Arial" w:hAnsi="Arial" w:cs="Arial"/>
          <w:sz w:val="22"/>
          <w:szCs w:val="22"/>
        </w:rPr>
        <w:t xml:space="preserve"> Extensive log documenting any recoding or other measures (i.e., participant taking missed survey at a later date) taken to correct technical or participant error in order to preserve validity</w:t>
      </w:r>
      <w:r w:rsidR="002A0403">
        <w:rPr>
          <w:rFonts w:ascii="Arial" w:hAnsi="Arial" w:cs="Arial"/>
          <w:sz w:val="22"/>
          <w:szCs w:val="22"/>
        </w:rPr>
        <w:t xml:space="preserve"> of data</w:t>
      </w:r>
      <w:r w:rsidR="003D7E7C">
        <w:rPr>
          <w:rFonts w:ascii="Arial" w:hAnsi="Arial" w:cs="Arial"/>
          <w:sz w:val="22"/>
          <w:szCs w:val="22"/>
        </w:rPr>
        <w:t>.</w:t>
      </w:r>
      <w:r w:rsidR="002A0403">
        <w:rPr>
          <w:rFonts w:ascii="Arial" w:hAnsi="Arial" w:cs="Arial"/>
          <w:sz w:val="22"/>
          <w:szCs w:val="22"/>
        </w:rPr>
        <w:t xml:space="preserve"> The log documents anytime a participant alerts the researcher to a question they answered incorrectly in one of the batteries. Any UTC time stamps or SubIDs that were initially entered incorrectly are also noted. </w:t>
      </w:r>
      <w:r w:rsidR="006F75F1">
        <w:rPr>
          <w:rFonts w:ascii="Arial" w:hAnsi="Arial" w:cs="Arial"/>
          <w:sz w:val="22"/>
          <w:szCs w:val="22"/>
        </w:rPr>
        <w:t xml:space="preserve">Other types of incidences reported: participant stopped receiving EMA and audio reminders, surveys completed on accident, reported lapses not captured in EMA and other lapse discrepancies, missing data due to survey signal error, technical difficulties reported by participants, participants MIA, outcome of RAs reviewing incomplete/”false” surveys with participants, </w:t>
      </w:r>
      <w:r w:rsidR="00E85F05">
        <w:rPr>
          <w:rFonts w:ascii="Arial" w:hAnsi="Arial" w:cs="Arial"/>
          <w:sz w:val="22"/>
          <w:szCs w:val="22"/>
        </w:rPr>
        <w:t xml:space="preserve">and </w:t>
      </w:r>
      <w:r w:rsidR="006F75F1">
        <w:rPr>
          <w:rFonts w:ascii="Arial" w:hAnsi="Arial" w:cs="Arial"/>
          <w:sz w:val="22"/>
          <w:szCs w:val="22"/>
        </w:rPr>
        <w:t>missing data due to participant deleting text messages and clearing call log prior to follow-up visit</w:t>
      </w:r>
      <w:r w:rsidR="00E85F05">
        <w:rPr>
          <w:rFonts w:ascii="Arial" w:hAnsi="Arial" w:cs="Arial"/>
          <w:sz w:val="22"/>
          <w:szCs w:val="22"/>
        </w:rPr>
        <w:t>.</w:t>
      </w:r>
    </w:p>
    <w:p w14:paraId="3CBB5C5A" w14:textId="7AD2CE5F" w:rsidR="005D195B" w:rsidRDefault="005D195B" w:rsidP="001B3D1E">
      <w:pPr>
        <w:pStyle w:val="ListParagraph"/>
        <w:snapToGrid w:val="0"/>
        <w:spacing w:after="120"/>
        <w:contextualSpacing w:val="0"/>
        <w:rPr>
          <w:rFonts w:ascii="Arial" w:hAnsi="Arial" w:cs="Arial"/>
          <w:sz w:val="22"/>
          <w:szCs w:val="22"/>
        </w:rPr>
      </w:pPr>
    </w:p>
    <w:p w14:paraId="0443FF03" w14:textId="5D7C82C4" w:rsidR="005D195B" w:rsidRDefault="005D195B" w:rsidP="00F3180E">
      <w:pPr>
        <w:pStyle w:val="ListParagraph"/>
        <w:snapToGrid w:val="0"/>
        <w:contextualSpacing w:val="0"/>
        <w:rPr>
          <w:rFonts w:ascii="Arial" w:hAnsi="Arial" w:cs="Arial"/>
          <w:sz w:val="22"/>
          <w:szCs w:val="22"/>
        </w:rPr>
      </w:pPr>
      <w:r>
        <w:rPr>
          <w:rFonts w:ascii="Arial" w:hAnsi="Arial" w:cs="Arial"/>
          <w:sz w:val="22"/>
          <w:szCs w:val="22"/>
        </w:rPr>
        <w:t>Document Type: Individual logs for each participant</w:t>
      </w:r>
    </w:p>
    <w:p w14:paraId="0CB17C09" w14:textId="029FF82B" w:rsidR="005D195B" w:rsidRDefault="005D195B" w:rsidP="00F3180E">
      <w:pPr>
        <w:pStyle w:val="ListParagraph"/>
        <w:snapToGrid w:val="0"/>
        <w:contextualSpacing w:val="0"/>
        <w:rPr>
          <w:rFonts w:ascii="Arial" w:hAnsi="Arial" w:cs="Arial"/>
          <w:sz w:val="22"/>
          <w:szCs w:val="22"/>
        </w:rPr>
      </w:pPr>
      <w:r>
        <w:rPr>
          <w:rFonts w:ascii="Arial" w:hAnsi="Arial" w:cs="Arial"/>
          <w:sz w:val="22"/>
          <w:szCs w:val="22"/>
        </w:rPr>
        <w:t>Location: Risk/raw_data/[subid]/[subid]_Datalog.docx</w:t>
      </w:r>
    </w:p>
    <w:p w14:paraId="4E002B30" w14:textId="44B92FA9" w:rsidR="005D195B" w:rsidRDefault="005D195B" w:rsidP="00F3180E">
      <w:pPr>
        <w:pStyle w:val="ListParagraph"/>
        <w:snapToGrid w:val="0"/>
        <w:contextualSpacing w:val="0"/>
        <w:rPr>
          <w:rFonts w:ascii="Arial" w:hAnsi="Arial" w:cs="Arial"/>
          <w:sz w:val="22"/>
          <w:szCs w:val="22"/>
        </w:rPr>
      </w:pPr>
      <w:r>
        <w:rPr>
          <w:rFonts w:ascii="Arial" w:hAnsi="Arial" w:cs="Arial"/>
          <w:sz w:val="22"/>
          <w:szCs w:val="22"/>
        </w:rPr>
        <w:t xml:space="preserve">Notes: </w:t>
      </w:r>
      <w:commentRangeStart w:id="3"/>
      <w:r>
        <w:rPr>
          <w:rFonts w:ascii="Arial" w:hAnsi="Arial" w:cs="Arial"/>
          <w:sz w:val="22"/>
          <w:szCs w:val="22"/>
        </w:rPr>
        <w:t xml:space="preserve">Each participant has their own subid </w:t>
      </w:r>
      <w:commentRangeEnd w:id="3"/>
      <w:r w:rsidR="00F3180E">
        <w:rPr>
          <w:rStyle w:val="CommentReference"/>
        </w:rPr>
        <w:commentReference w:id="3"/>
      </w:r>
      <w:r>
        <w:rPr>
          <w:rFonts w:ascii="Arial" w:hAnsi="Arial" w:cs="Arial"/>
          <w:sz w:val="22"/>
          <w:szCs w:val="22"/>
        </w:rPr>
        <w:t>folder that contains a data log. Some participants have more information than others. Many of the sections are empty.</w:t>
      </w:r>
    </w:p>
    <w:p w14:paraId="4485484E" w14:textId="58B4ADF2" w:rsidR="005D195B" w:rsidRDefault="005D195B" w:rsidP="00F3180E">
      <w:pPr>
        <w:pStyle w:val="ListParagraph"/>
        <w:snapToGrid w:val="0"/>
        <w:contextualSpacing w:val="0"/>
        <w:rPr>
          <w:rFonts w:ascii="Arial" w:hAnsi="Arial" w:cs="Arial"/>
          <w:sz w:val="22"/>
          <w:szCs w:val="22"/>
        </w:rPr>
      </w:pPr>
      <w:r>
        <w:rPr>
          <w:rFonts w:ascii="Arial" w:hAnsi="Arial" w:cs="Arial"/>
          <w:sz w:val="22"/>
          <w:szCs w:val="22"/>
        </w:rPr>
        <w:t>Content: Content is separated by the following section sub-headings: general notes, screen, intake, follow-up #1, follow-up #2, follow-up #3, audio data, beddit data, EMA data, GPS data, missing GPS days, call and SMS logs.</w:t>
      </w:r>
    </w:p>
    <w:p w14:paraId="02891970" w14:textId="77777777" w:rsidR="001B3D1E" w:rsidRPr="001B3D1E" w:rsidRDefault="001B3D1E" w:rsidP="001B3D1E">
      <w:pPr>
        <w:ind w:left="720"/>
        <w:rPr>
          <w:rFonts w:ascii="Arial" w:hAnsi="Arial" w:cs="Arial"/>
          <w:sz w:val="20"/>
          <w:szCs w:val="20"/>
        </w:rPr>
      </w:pPr>
    </w:p>
    <w:p w14:paraId="1CAC1CFD" w14:textId="77777777" w:rsidR="001B3D1E" w:rsidRPr="001B3D1E" w:rsidRDefault="001B3D1E" w:rsidP="001B3D1E">
      <w:pPr>
        <w:ind w:left="720"/>
        <w:rPr>
          <w:rFonts w:ascii="Arial" w:hAnsi="Arial" w:cs="Arial"/>
          <w:sz w:val="20"/>
          <w:szCs w:val="20"/>
        </w:rPr>
      </w:pPr>
    </w:p>
    <w:p w14:paraId="54063BF4" w14:textId="77777777" w:rsidR="001B3D1E" w:rsidRPr="001E0335" w:rsidRDefault="001B3D1E" w:rsidP="006F58B9">
      <w:pPr>
        <w:pStyle w:val="ListParagraph"/>
        <w:rPr>
          <w:rFonts w:ascii="Arial" w:hAnsi="Arial" w:cs="Arial"/>
          <w:sz w:val="22"/>
          <w:szCs w:val="22"/>
        </w:rPr>
      </w:pPr>
    </w:p>
    <w:p w14:paraId="54BF314E" w14:textId="77777777" w:rsidR="006F58B9" w:rsidRPr="001E0335" w:rsidRDefault="006F58B9" w:rsidP="001E0335">
      <w:pPr>
        <w:pStyle w:val="ListParagraph"/>
        <w:rPr>
          <w:rFonts w:ascii="Arial" w:hAnsi="Arial" w:cs="Arial"/>
          <w:sz w:val="22"/>
          <w:szCs w:val="22"/>
        </w:rPr>
      </w:pPr>
    </w:p>
    <w:sectPr w:rsidR="006F58B9" w:rsidRPr="001E0335" w:rsidSect="00846E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ndrapaquette" w:date="2020-06-15T11:18:00Z" w:initials="k">
    <w:p w14:paraId="558DAD67" w14:textId="14B4458B" w:rsidR="0016114E" w:rsidRDefault="0016114E">
      <w:pPr>
        <w:pStyle w:val="CommentText"/>
      </w:pPr>
      <w:r>
        <w:rPr>
          <w:rStyle w:val="CommentReference"/>
        </w:rPr>
        <w:annotationRef/>
      </w:r>
      <w:r>
        <w:t xml:space="preserve">Not sure what missing days is operationalized as. 0 ft? </w:t>
      </w:r>
    </w:p>
  </w:comment>
  <w:comment w:id="1" w:author="Hannah Moshontz" w:date="2020-06-16T09:19:00Z" w:initials="HM">
    <w:p w14:paraId="549EACFC" w14:textId="2BCA32C5" w:rsidR="0016114E" w:rsidRDefault="0016114E">
      <w:pPr>
        <w:pStyle w:val="CommentText"/>
      </w:pPr>
      <w:r>
        <w:rPr>
          <w:rStyle w:val="CommentReference"/>
        </w:rPr>
        <w:annotationRef/>
      </w:r>
      <w:r>
        <w:t>This is a good thing to be thinking about, although it is moot now that we’ve changed the GPS processing pipeline.</w:t>
      </w:r>
    </w:p>
    <w:p w14:paraId="68D812B0" w14:textId="77777777" w:rsidR="0016114E" w:rsidRDefault="0016114E">
      <w:pPr>
        <w:pStyle w:val="CommentText"/>
      </w:pPr>
    </w:p>
    <w:p w14:paraId="7A8D0590" w14:textId="77777777" w:rsidR="0016114E" w:rsidRDefault="0016114E">
      <w:pPr>
        <w:pStyle w:val="CommentText"/>
      </w:pPr>
      <w:r>
        <w:t>(It turns out that GPS data is rather unreliable.)</w:t>
      </w:r>
    </w:p>
    <w:p w14:paraId="2820D591" w14:textId="77777777" w:rsidR="0016114E" w:rsidRDefault="0016114E">
      <w:pPr>
        <w:pStyle w:val="CommentText"/>
      </w:pPr>
    </w:p>
    <w:p w14:paraId="01F0319D" w14:textId="362E854A" w:rsidR="0016114E" w:rsidRDefault="0016114E">
      <w:pPr>
        <w:pStyle w:val="CommentText"/>
      </w:pPr>
      <w:r>
        <w:t>However, it’s good for us to think more about what (if anything) staff should be tracking with respect to GPS. This seems like one task that probably took time and ultimately wasn’t that useful (my guess is that the team was anxious about not getting good GPS data, and wanted to monitor it). I will ask John about the need for this kind of monitoring in RISK2. Since we have less staff, and there’s not much we can do about bad GPS signals, I’m inclined to skip this kind of detailed compliance check. But perhaps he will think of reasons that this is important.</w:t>
      </w:r>
    </w:p>
  </w:comment>
  <w:comment w:id="2" w:author="Hannah Moshontz" w:date="2020-06-16T09:23:00Z" w:initials="HM">
    <w:p w14:paraId="31BC4638" w14:textId="16084328" w:rsidR="0016114E" w:rsidRDefault="0016114E">
      <w:pPr>
        <w:pStyle w:val="CommentText"/>
      </w:pPr>
      <w:r>
        <w:rPr>
          <w:rStyle w:val="CommentReference"/>
        </w:rPr>
        <w:annotationRef/>
      </w:r>
      <w:r>
        <w:t xml:space="preserve">Oh wow this is a lot of information that is useful, but I agree that it is not organized ideally. </w:t>
      </w:r>
    </w:p>
  </w:comment>
  <w:comment w:id="3" w:author="Paquette, Kendra" w:date="2020-06-23T08:51:00Z" w:initials="PK">
    <w:p w14:paraId="40B900D2" w14:textId="6391313C" w:rsidR="00F3180E" w:rsidRDefault="00F3180E">
      <w:pPr>
        <w:pStyle w:val="CommentText"/>
      </w:pPr>
      <w:r>
        <w:rPr>
          <w:rStyle w:val="CommentReference"/>
        </w:rPr>
        <w:annotationRef/>
      </w:r>
      <w:r>
        <w:t>Potential to consolidate all the info from documents contained in this log and update the participants’ data logs. However, there may be a better way to track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DAD67" w15:done="0"/>
  <w15:commentEx w15:paraId="01F0319D" w15:paraIdParent="558DAD67" w15:done="0"/>
  <w15:commentEx w15:paraId="31BC4638" w15:done="0"/>
  <w15:commentEx w15:paraId="40B900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1D7A1" w16cex:dateUtc="2020-06-15T18:18:00Z"/>
  <w16cex:commentExtensible w16cex:durableId="22930D25" w16cex:dateUtc="2020-06-16T14:19:00Z"/>
  <w16cex:commentExtensible w16cex:durableId="22930E25" w16cex:dateUtc="2020-06-16T14:23:00Z"/>
  <w16cex:commentExtensible w16cex:durableId="229C410E" w16cex:dateUtc="2020-06-23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DAD67" w16cid:durableId="2291D7A1"/>
  <w16cid:commentId w16cid:paraId="01F0319D" w16cid:durableId="22930D25"/>
  <w16cid:commentId w16cid:paraId="31BC4638" w16cid:durableId="22930E25"/>
  <w16cid:commentId w16cid:paraId="40B900D2" w16cid:durableId="229C41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64A"/>
    <w:multiLevelType w:val="hybridMultilevel"/>
    <w:tmpl w:val="55DE94C0"/>
    <w:lvl w:ilvl="0" w:tplc="EB9673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0B76F7"/>
    <w:multiLevelType w:val="hybridMultilevel"/>
    <w:tmpl w:val="8F486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drapaquette">
    <w15:presenceInfo w15:providerId="AD" w15:userId="S::kendrapaquette@csu.fullerton.edu::2d614077-debc-44da-96ac-99648aab539a"/>
  </w15:person>
  <w15:person w15:author="Hannah Moshontz">
    <w15:presenceInfo w15:providerId="Windows Live" w15:userId="967d06cfcd0d08c3"/>
  </w15:person>
  <w15:person w15:author="Paquette, Kendra">
    <w15:presenceInfo w15:providerId="AD" w15:userId="S::kendrapaquette@csu.fullerton.edu::2d614077-debc-44da-96ac-99648aab5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FD"/>
    <w:rsid w:val="00000975"/>
    <w:rsid w:val="00001CD7"/>
    <w:rsid w:val="000035C3"/>
    <w:rsid w:val="0000425E"/>
    <w:rsid w:val="00005551"/>
    <w:rsid w:val="0001099E"/>
    <w:rsid w:val="00013E17"/>
    <w:rsid w:val="00015FAC"/>
    <w:rsid w:val="00020327"/>
    <w:rsid w:val="000247F0"/>
    <w:rsid w:val="000252A2"/>
    <w:rsid w:val="000268EC"/>
    <w:rsid w:val="0003048C"/>
    <w:rsid w:val="00032E43"/>
    <w:rsid w:val="00033D34"/>
    <w:rsid w:val="0003635C"/>
    <w:rsid w:val="000376D3"/>
    <w:rsid w:val="000426C7"/>
    <w:rsid w:val="00042C2D"/>
    <w:rsid w:val="0004311F"/>
    <w:rsid w:val="00043C35"/>
    <w:rsid w:val="00043CDE"/>
    <w:rsid w:val="00045ADE"/>
    <w:rsid w:val="00046A0C"/>
    <w:rsid w:val="000501EB"/>
    <w:rsid w:val="000522AA"/>
    <w:rsid w:val="00057093"/>
    <w:rsid w:val="000572D6"/>
    <w:rsid w:val="00057705"/>
    <w:rsid w:val="0005782A"/>
    <w:rsid w:val="00060877"/>
    <w:rsid w:val="00060A76"/>
    <w:rsid w:val="00062AEE"/>
    <w:rsid w:val="00062D45"/>
    <w:rsid w:val="00063F22"/>
    <w:rsid w:val="000642B5"/>
    <w:rsid w:val="0006603A"/>
    <w:rsid w:val="00066BB6"/>
    <w:rsid w:val="00067379"/>
    <w:rsid w:val="00067699"/>
    <w:rsid w:val="00067E99"/>
    <w:rsid w:val="00070937"/>
    <w:rsid w:val="0007111C"/>
    <w:rsid w:val="000717A7"/>
    <w:rsid w:val="00073F91"/>
    <w:rsid w:val="0007534E"/>
    <w:rsid w:val="00075A1E"/>
    <w:rsid w:val="000762E3"/>
    <w:rsid w:val="000765EA"/>
    <w:rsid w:val="00076636"/>
    <w:rsid w:val="00082F6D"/>
    <w:rsid w:val="00084C6B"/>
    <w:rsid w:val="00090C23"/>
    <w:rsid w:val="00090E52"/>
    <w:rsid w:val="0009330F"/>
    <w:rsid w:val="0009334B"/>
    <w:rsid w:val="00097780"/>
    <w:rsid w:val="000A0FD8"/>
    <w:rsid w:val="000A107E"/>
    <w:rsid w:val="000A1FE9"/>
    <w:rsid w:val="000A31E6"/>
    <w:rsid w:val="000A47C9"/>
    <w:rsid w:val="000A7621"/>
    <w:rsid w:val="000B08DF"/>
    <w:rsid w:val="000B295E"/>
    <w:rsid w:val="000B2CC4"/>
    <w:rsid w:val="000C0434"/>
    <w:rsid w:val="000C4A21"/>
    <w:rsid w:val="000C6691"/>
    <w:rsid w:val="000C6DF4"/>
    <w:rsid w:val="000C7C19"/>
    <w:rsid w:val="000D0A2F"/>
    <w:rsid w:val="000D451A"/>
    <w:rsid w:val="000D4E1A"/>
    <w:rsid w:val="000D6547"/>
    <w:rsid w:val="000E2107"/>
    <w:rsid w:val="000E3686"/>
    <w:rsid w:val="000E5281"/>
    <w:rsid w:val="000E618D"/>
    <w:rsid w:val="000E618F"/>
    <w:rsid w:val="000E6721"/>
    <w:rsid w:val="000E6A23"/>
    <w:rsid w:val="000F0A70"/>
    <w:rsid w:val="000F4480"/>
    <w:rsid w:val="000F44F1"/>
    <w:rsid w:val="000F7EA9"/>
    <w:rsid w:val="001016D7"/>
    <w:rsid w:val="0010203E"/>
    <w:rsid w:val="00102970"/>
    <w:rsid w:val="001072A6"/>
    <w:rsid w:val="00107950"/>
    <w:rsid w:val="00112897"/>
    <w:rsid w:val="00113157"/>
    <w:rsid w:val="00113E34"/>
    <w:rsid w:val="00115552"/>
    <w:rsid w:val="001155E2"/>
    <w:rsid w:val="0011634F"/>
    <w:rsid w:val="00121165"/>
    <w:rsid w:val="00121DC7"/>
    <w:rsid w:val="00125E95"/>
    <w:rsid w:val="0012692A"/>
    <w:rsid w:val="00132A89"/>
    <w:rsid w:val="00141956"/>
    <w:rsid w:val="00141E2F"/>
    <w:rsid w:val="00143B1B"/>
    <w:rsid w:val="00144A49"/>
    <w:rsid w:val="00146DE4"/>
    <w:rsid w:val="00147F6F"/>
    <w:rsid w:val="00160014"/>
    <w:rsid w:val="0016114E"/>
    <w:rsid w:val="00161D7C"/>
    <w:rsid w:val="00163C13"/>
    <w:rsid w:val="00164D7D"/>
    <w:rsid w:val="0016502C"/>
    <w:rsid w:val="00167ED1"/>
    <w:rsid w:val="00176DFA"/>
    <w:rsid w:val="00177DE3"/>
    <w:rsid w:val="00177DED"/>
    <w:rsid w:val="00184FAA"/>
    <w:rsid w:val="00187818"/>
    <w:rsid w:val="00190888"/>
    <w:rsid w:val="001935E5"/>
    <w:rsid w:val="00197880"/>
    <w:rsid w:val="001A1D35"/>
    <w:rsid w:val="001A2FD8"/>
    <w:rsid w:val="001A53B0"/>
    <w:rsid w:val="001A5F29"/>
    <w:rsid w:val="001A6335"/>
    <w:rsid w:val="001A7F77"/>
    <w:rsid w:val="001B1A46"/>
    <w:rsid w:val="001B3D1E"/>
    <w:rsid w:val="001B6D60"/>
    <w:rsid w:val="001C253B"/>
    <w:rsid w:val="001D18D5"/>
    <w:rsid w:val="001D25A0"/>
    <w:rsid w:val="001D5AD9"/>
    <w:rsid w:val="001E0335"/>
    <w:rsid w:val="001E11D6"/>
    <w:rsid w:val="001E5B3F"/>
    <w:rsid w:val="001E6C5E"/>
    <w:rsid w:val="001E778A"/>
    <w:rsid w:val="001F3047"/>
    <w:rsid w:val="001F3EC6"/>
    <w:rsid w:val="001F5082"/>
    <w:rsid w:val="001F7630"/>
    <w:rsid w:val="00200291"/>
    <w:rsid w:val="00200C60"/>
    <w:rsid w:val="0021430F"/>
    <w:rsid w:val="00216883"/>
    <w:rsid w:val="002172B7"/>
    <w:rsid w:val="00220F88"/>
    <w:rsid w:val="00221A41"/>
    <w:rsid w:val="002227E6"/>
    <w:rsid w:val="002240AA"/>
    <w:rsid w:val="00226E82"/>
    <w:rsid w:val="002302A0"/>
    <w:rsid w:val="00230C0E"/>
    <w:rsid w:val="00231B0D"/>
    <w:rsid w:val="00233280"/>
    <w:rsid w:val="002339D7"/>
    <w:rsid w:val="00241A13"/>
    <w:rsid w:val="002437ED"/>
    <w:rsid w:val="002456A2"/>
    <w:rsid w:val="002456F6"/>
    <w:rsid w:val="00245DE9"/>
    <w:rsid w:val="00246811"/>
    <w:rsid w:val="00246CBF"/>
    <w:rsid w:val="0025012B"/>
    <w:rsid w:val="0025345E"/>
    <w:rsid w:val="00254F11"/>
    <w:rsid w:val="0025597F"/>
    <w:rsid w:val="00255F37"/>
    <w:rsid w:val="00265A2A"/>
    <w:rsid w:val="002755F4"/>
    <w:rsid w:val="00275D5B"/>
    <w:rsid w:val="0027765D"/>
    <w:rsid w:val="002803F8"/>
    <w:rsid w:val="00286627"/>
    <w:rsid w:val="00287C99"/>
    <w:rsid w:val="002916D3"/>
    <w:rsid w:val="00293416"/>
    <w:rsid w:val="002936A7"/>
    <w:rsid w:val="00294C14"/>
    <w:rsid w:val="00295BCB"/>
    <w:rsid w:val="002A0403"/>
    <w:rsid w:val="002A0B7D"/>
    <w:rsid w:val="002A2C01"/>
    <w:rsid w:val="002A4A2B"/>
    <w:rsid w:val="002B13C6"/>
    <w:rsid w:val="002B1C47"/>
    <w:rsid w:val="002B3083"/>
    <w:rsid w:val="002B30C4"/>
    <w:rsid w:val="002B5BB4"/>
    <w:rsid w:val="002B603E"/>
    <w:rsid w:val="002B6659"/>
    <w:rsid w:val="002C0F28"/>
    <w:rsid w:val="002C1833"/>
    <w:rsid w:val="002C224A"/>
    <w:rsid w:val="002C2DFF"/>
    <w:rsid w:val="002D6C65"/>
    <w:rsid w:val="002E2B1C"/>
    <w:rsid w:val="002E3239"/>
    <w:rsid w:val="002E3AB8"/>
    <w:rsid w:val="002E406B"/>
    <w:rsid w:val="002E5C77"/>
    <w:rsid w:val="002F07CF"/>
    <w:rsid w:val="002F200B"/>
    <w:rsid w:val="002F34D2"/>
    <w:rsid w:val="002F64E1"/>
    <w:rsid w:val="003000CD"/>
    <w:rsid w:val="00306C9C"/>
    <w:rsid w:val="00307B20"/>
    <w:rsid w:val="0031379A"/>
    <w:rsid w:val="00313FB2"/>
    <w:rsid w:val="003142B8"/>
    <w:rsid w:val="00316409"/>
    <w:rsid w:val="00320163"/>
    <w:rsid w:val="003213AC"/>
    <w:rsid w:val="00324974"/>
    <w:rsid w:val="00330F50"/>
    <w:rsid w:val="0033190A"/>
    <w:rsid w:val="003333B0"/>
    <w:rsid w:val="0033538B"/>
    <w:rsid w:val="00336238"/>
    <w:rsid w:val="00341FE0"/>
    <w:rsid w:val="00343B80"/>
    <w:rsid w:val="003460A5"/>
    <w:rsid w:val="00347038"/>
    <w:rsid w:val="003502CE"/>
    <w:rsid w:val="00350BD1"/>
    <w:rsid w:val="00352158"/>
    <w:rsid w:val="00352395"/>
    <w:rsid w:val="003563BF"/>
    <w:rsid w:val="00356A56"/>
    <w:rsid w:val="00357C94"/>
    <w:rsid w:val="00357ED7"/>
    <w:rsid w:val="003631E3"/>
    <w:rsid w:val="00365BBE"/>
    <w:rsid w:val="003668B4"/>
    <w:rsid w:val="00372730"/>
    <w:rsid w:val="00373C49"/>
    <w:rsid w:val="00376383"/>
    <w:rsid w:val="00382D4D"/>
    <w:rsid w:val="00383478"/>
    <w:rsid w:val="00390333"/>
    <w:rsid w:val="00393F3D"/>
    <w:rsid w:val="00394806"/>
    <w:rsid w:val="003950EE"/>
    <w:rsid w:val="00397071"/>
    <w:rsid w:val="003A1649"/>
    <w:rsid w:val="003B0749"/>
    <w:rsid w:val="003B332C"/>
    <w:rsid w:val="003B3D5E"/>
    <w:rsid w:val="003C1AA3"/>
    <w:rsid w:val="003C4DFB"/>
    <w:rsid w:val="003D0750"/>
    <w:rsid w:val="003D0C7D"/>
    <w:rsid w:val="003D1816"/>
    <w:rsid w:val="003D53C3"/>
    <w:rsid w:val="003D6D90"/>
    <w:rsid w:val="003D7E7C"/>
    <w:rsid w:val="003F08D8"/>
    <w:rsid w:val="003F2333"/>
    <w:rsid w:val="003F75FC"/>
    <w:rsid w:val="004011CC"/>
    <w:rsid w:val="004035A3"/>
    <w:rsid w:val="00404F9A"/>
    <w:rsid w:val="00411571"/>
    <w:rsid w:val="0041211E"/>
    <w:rsid w:val="0041260B"/>
    <w:rsid w:val="004166D4"/>
    <w:rsid w:val="004171BA"/>
    <w:rsid w:val="00417A8F"/>
    <w:rsid w:val="0042281D"/>
    <w:rsid w:val="00425CBD"/>
    <w:rsid w:val="00432C71"/>
    <w:rsid w:val="00433F49"/>
    <w:rsid w:val="00434650"/>
    <w:rsid w:val="0043477A"/>
    <w:rsid w:val="004351B2"/>
    <w:rsid w:val="004370B9"/>
    <w:rsid w:val="00437523"/>
    <w:rsid w:val="00444395"/>
    <w:rsid w:val="00445A80"/>
    <w:rsid w:val="0044617F"/>
    <w:rsid w:val="004468B5"/>
    <w:rsid w:val="00450665"/>
    <w:rsid w:val="0045397D"/>
    <w:rsid w:val="004546A7"/>
    <w:rsid w:val="0045566D"/>
    <w:rsid w:val="00455D9A"/>
    <w:rsid w:val="00467827"/>
    <w:rsid w:val="004704F0"/>
    <w:rsid w:val="004714BE"/>
    <w:rsid w:val="00475C10"/>
    <w:rsid w:val="004765E4"/>
    <w:rsid w:val="004819BC"/>
    <w:rsid w:val="004839B1"/>
    <w:rsid w:val="0048688A"/>
    <w:rsid w:val="00487491"/>
    <w:rsid w:val="004911F6"/>
    <w:rsid w:val="004914A5"/>
    <w:rsid w:val="00491D5B"/>
    <w:rsid w:val="00492B7F"/>
    <w:rsid w:val="00494FDA"/>
    <w:rsid w:val="00494FF0"/>
    <w:rsid w:val="004A0491"/>
    <w:rsid w:val="004A0DA6"/>
    <w:rsid w:val="004A42BC"/>
    <w:rsid w:val="004A4F5C"/>
    <w:rsid w:val="004A5F87"/>
    <w:rsid w:val="004A60BD"/>
    <w:rsid w:val="004A6497"/>
    <w:rsid w:val="004B01B2"/>
    <w:rsid w:val="004B13AF"/>
    <w:rsid w:val="004B2A2A"/>
    <w:rsid w:val="004B34E9"/>
    <w:rsid w:val="004C0519"/>
    <w:rsid w:val="004C1C2A"/>
    <w:rsid w:val="004C23CC"/>
    <w:rsid w:val="004C3FC6"/>
    <w:rsid w:val="004C5647"/>
    <w:rsid w:val="004C602C"/>
    <w:rsid w:val="004C7F0F"/>
    <w:rsid w:val="004D34EC"/>
    <w:rsid w:val="004D5BD1"/>
    <w:rsid w:val="004E36C3"/>
    <w:rsid w:val="004E58CB"/>
    <w:rsid w:val="004E6891"/>
    <w:rsid w:val="004E7899"/>
    <w:rsid w:val="004F0843"/>
    <w:rsid w:val="004F0D03"/>
    <w:rsid w:val="004F76BE"/>
    <w:rsid w:val="004F7994"/>
    <w:rsid w:val="00501C63"/>
    <w:rsid w:val="0051012C"/>
    <w:rsid w:val="005131C0"/>
    <w:rsid w:val="00513652"/>
    <w:rsid w:val="005149FC"/>
    <w:rsid w:val="00515C1A"/>
    <w:rsid w:val="00516CF2"/>
    <w:rsid w:val="00522A5F"/>
    <w:rsid w:val="00523F93"/>
    <w:rsid w:val="00526B08"/>
    <w:rsid w:val="00527641"/>
    <w:rsid w:val="005277F5"/>
    <w:rsid w:val="005308E2"/>
    <w:rsid w:val="00530F2C"/>
    <w:rsid w:val="005312BC"/>
    <w:rsid w:val="00532E86"/>
    <w:rsid w:val="005333FE"/>
    <w:rsid w:val="00534101"/>
    <w:rsid w:val="00540997"/>
    <w:rsid w:val="00543466"/>
    <w:rsid w:val="00545E4A"/>
    <w:rsid w:val="00546284"/>
    <w:rsid w:val="00546C40"/>
    <w:rsid w:val="005474DD"/>
    <w:rsid w:val="00550051"/>
    <w:rsid w:val="005500FD"/>
    <w:rsid w:val="00552B0F"/>
    <w:rsid w:val="00552D27"/>
    <w:rsid w:val="005536FB"/>
    <w:rsid w:val="00563CE4"/>
    <w:rsid w:val="0057133A"/>
    <w:rsid w:val="00576F17"/>
    <w:rsid w:val="00577167"/>
    <w:rsid w:val="005774A7"/>
    <w:rsid w:val="00580043"/>
    <w:rsid w:val="0058242B"/>
    <w:rsid w:val="00585C80"/>
    <w:rsid w:val="00586A2D"/>
    <w:rsid w:val="0058756D"/>
    <w:rsid w:val="00587D36"/>
    <w:rsid w:val="00590BD7"/>
    <w:rsid w:val="00590CED"/>
    <w:rsid w:val="00590E92"/>
    <w:rsid w:val="00592836"/>
    <w:rsid w:val="00592C4E"/>
    <w:rsid w:val="00593A68"/>
    <w:rsid w:val="00593BDF"/>
    <w:rsid w:val="00595EA9"/>
    <w:rsid w:val="0059726F"/>
    <w:rsid w:val="005A1917"/>
    <w:rsid w:val="005A1D1D"/>
    <w:rsid w:val="005A74B0"/>
    <w:rsid w:val="005B0963"/>
    <w:rsid w:val="005B25E7"/>
    <w:rsid w:val="005B4817"/>
    <w:rsid w:val="005C0FA3"/>
    <w:rsid w:val="005C4E8C"/>
    <w:rsid w:val="005D195B"/>
    <w:rsid w:val="005D2CEE"/>
    <w:rsid w:val="005D4403"/>
    <w:rsid w:val="005D48AF"/>
    <w:rsid w:val="005D7A9F"/>
    <w:rsid w:val="005E0C1A"/>
    <w:rsid w:val="005E0F3A"/>
    <w:rsid w:val="005E6411"/>
    <w:rsid w:val="005F4366"/>
    <w:rsid w:val="005F4E93"/>
    <w:rsid w:val="005F74FA"/>
    <w:rsid w:val="005F7D73"/>
    <w:rsid w:val="00601198"/>
    <w:rsid w:val="00601F09"/>
    <w:rsid w:val="00602DDC"/>
    <w:rsid w:val="00604676"/>
    <w:rsid w:val="00606DCF"/>
    <w:rsid w:val="006126BE"/>
    <w:rsid w:val="006154B9"/>
    <w:rsid w:val="006205C0"/>
    <w:rsid w:val="00621AA4"/>
    <w:rsid w:val="00622E51"/>
    <w:rsid w:val="006276B9"/>
    <w:rsid w:val="00627C4E"/>
    <w:rsid w:val="00630336"/>
    <w:rsid w:val="00633146"/>
    <w:rsid w:val="00635F10"/>
    <w:rsid w:val="00636D7D"/>
    <w:rsid w:val="00636E52"/>
    <w:rsid w:val="006432E1"/>
    <w:rsid w:val="00643E3C"/>
    <w:rsid w:val="0064575E"/>
    <w:rsid w:val="00646303"/>
    <w:rsid w:val="006522C8"/>
    <w:rsid w:val="00653328"/>
    <w:rsid w:val="00657BE5"/>
    <w:rsid w:val="00660F1D"/>
    <w:rsid w:val="00663913"/>
    <w:rsid w:val="00664911"/>
    <w:rsid w:val="00664A31"/>
    <w:rsid w:val="00664CE2"/>
    <w:rsid w:val="00667F21"/>
    <w:rsid w:val="0067091C"/>
    <w:rsid w:val="00673922"/>
    <w:rsid w:val="00675E3C"/>
    <w:rsid w:val="00677BEC"/>
    <w:rsid w:val="0068127F"/>
    <w:rsid w:val="006828E6"/>
    <w:rsid w:val="00686BFF"/>
    <w:rsid w:val="0069256F"/>
    <w:rsid w:val="0069353F"/>
    <w:rsid w:val="00694F1F"/>
    <w:rsid w:val="006A29BE"/>
    <w:rsid w:val="006A3083"/>
    <w:rsid w:val="006A3ABF"/>
    <w:rsid w:val="006A4500"/>
    <w:rsid w:val="006A5095"/>
    <w:rsid w:val="006B25F9"/>
    <w:rsid w:val="006B2926"/>
    <w:rsid w:val="006C1F32"/>
    <w:rsid w:val="006C5493"/>
    <w:rsid w:val="006C7D24"/>
    <w:rsid w:val="006D0140"/>
    <w:rsid w:val="006D2E2D"/>
    <w:rsid w:val="006D3E9F"/>
    <w:rsid w:val="006D41FF"/>
    <w:rsid w:val="006D489D"/>
    <w:rsid w:val="006D6215"/>
    <w:rsid w:val="006E0550"/>
    <w:rsid w:val="006E0705"/>
    <w:rsid w:val="006E3AFF"/>
    <w:rsid w:val="006E4ADC"/>
    <w:rsid w:val="006E6CA0"/>
    <w:rsid w:val="006F231D"/>
    <w:rsid w:val="006F58B9"/>
    <w:rsid w:val="006F6A85"/>
    <w:rsid w:val="006F75F1"/>
    <w:rsid w:val="006F7B5E"/>
    <w:rsid w:val="007005F8"/>
    <w:rsid w:val="00700DAE"/>
    <w:rsid w:val="0070248F"/>
    <w:rsid w:val="00706173"/>
    <w:rsid w:val="007066C6"/>
    <w:rsid w:val="00707179"/>
    <w:rsid w:val="007072F5"/>
    <w:rsid w:val="00710A39"/>
    <w:rsid w:val="00711F82"/>
    <w:rsid w:val="00713C6C"/>
    <w:rsid w:val="00715D16"/>
    <w:rsid w:val="007174E0"/>
    <w:rsid w:val="00722CCC"/>
    <w:rsid w:val="00723F4C"/>
    <w:rsid w:val="00725C25"/>
    <w:rsid w:val="00725DBE"/>
    <w:rsid w:val="00733510"/>
    <w:rsid w:val="00733526"/>
    <w:rsid w:val="0073683E"/>
    <w:rsid w:val="00737D5C"/>
    <w:rsid w:val="0074006D"/>
    <w:rsid w:val="007402C0"/>
    <w:rsid w:val="00743BBF"/>
    <w:rsid w:val="00743F74"/>
    <w:rsid w:val="007456C9"/>
    <w:rsid w:val="00746B25"/>
    <w:rsid w:val="00747618"/>
    <w:rsid w:val="00750A73"/>
    <w:rsid w:val="007513D6"/>
    <w:rsid w:val="0075163F"/>
    <w:rsid w:val="00752A64"/>
    <w:rsid w:val="0075454F"/>
    <w:rsid w:val="00756952"/>
    <w:rsid w:val="0075698E"/>
    <w:rsid w:val="007571FF"/>
    <w:rsid w:val="00757A56"/>
    <w:rsid w:val="00761176"/>
    <w:rsid w:val="00763607"/>
    <w:rsid w:val="00764143"/>
    <w:rsid w:val="007651E8"/>
    <w:rsid w:val="0076520B"/>
    <w:rsid w:val="00770722"/>
    <w:rsid w:val="00771F5D"/>
    <w:rsid w:val="00781EAF"/>
    <w:rsid w:val="007829E3"/>
    <w:rsid w:val="00792440"/>
    <w:rsid w:val="007935BF"/>
    <w:rsid w:val="00796C66"/>
    <w:rsid w:val="00797FDD"/>
    <w:rsid w:val="007A0404"/>
    <w:rsid w:val="007A3159"/>
    <w:rsid w:val="007A3A52"/>
    <w:rsid w:val="007A7E63"/>
    <w:rsid w:val="007B4296"/>
    <w:rsid w:val="007B6044"/>
    <w:rsid w:val="007C11A4"/>
    <w:rsid w:val="007C3CC9"/>
    <w:rsid w:val="007C4E60"/>
    <w:rsid w:val="007C5673"/>
    <w:rsid w:val="007C68DC"/>
    <w:rsid w:val="007C6D44"/>
    <w:rsid w:val="007D25B9"/>
    <w:rsid w:val="007D4C36"/>
    <w:rsid w:val="007D4D1D"/>
    <w:rsid w:val="007D4D7A"/>
    <w:rsid w:val="007E0420"/>
    <w:rsid w:val="007E4068"/>
    <w:rsid w:val="007E7592"/>
    <w:rsid w:val="007F5DEB"/>
    <w:rsid w:val="007F6795"/>
    <w:rsid w:val="00802AD0"/>
    <w:rsid w:val="008111B2"/>
    <w:rsid w:val="00811EF7"/>
    <w:rsid w:val="00814EAD"/>
    <w:rsid w:val="00815BBC"/>
    <w:rsid w:val="008203C2"/>
    <w:rsid w:val="00824633"/>
    <w:rsid w:val="00827C89"/>
    <w:rsid w:val="0083201C"/>
    <w:rsid w:val="00833A86"/>
    <w:rsid w:val="00834FC5"/>
    <w:rsid w:val="00835807"/>
    <w:rsid w:val="0083584D"/>
    <w:rsid w:val="00846ED0"/>
    <w:rsid w:val="008518B3"/>
    <w:rsid w:val="00851AA2"/>
    <w:rsid w:val="00851B24"/>
    <w:rsid w:val="00854540"/>
    <w:rsid w:val="00854CD8"/>
    <w:rsid w:val="00857903"/>
    <w:rsid w:val="00857E9F"/>
    <w:rsid w:val="008738C6"/>
    <w:rsid w:val="008768B7"/>
    <w:rsid w:val="00876F2A"/>
    <w:rsid w:val="008808A4"/>
    <w:rsid w:val="00881720"/>
    <w:rsid w:val="00883FBE"/>
    <w:rsid w:val="00887594"/>
    <w:rsid w:val="008931A5"/>
    <w:rsid w:val="00895A35"/>
    <w:rsid w:val="008A3D39"/>
    <w:rsid w:val="008A52E3"/>
    <w:rsid w:val="008A5C5E"/>
    <w:rsid w:val="008A6E66"/>
    <w:rsid w:val="008A7484"/>
    <w:rsid w:val="008A762A"/>
    <w:rsid w:val="008B4B44"/>
    <w:rsid w:val="008B5681"/>
    <w:rsid w:val="008B70B8"/>
    <w:rsid w:val="008C003A"/>
    <w:rsid w:val="008C4F69"/>
    <w:rsid w:val="008D1466"/>
    <w:rsid w:val="008D255B"/>
    <w:rsid w:val="008D2E31"/>
    <w:rsid w:val="008D40AD"/>
    <w:rsid w:val="008D7025"/>
    <w:rsid w:val="008E0F35"/>
    <w:rsid w:val="008E25B0"/>
    <w:rsid w:val="008E33EF"/>
    <w:rsid w:val="008F2373"/>
    <w:rsid w:val="008F379D"/>
    <w:rsid w:val="00902527"/>
    <w:rsid w:val="00902791"/>
    <w:rsid w:val="009043C4"/>
    <w:rsid w:val="0090455E"/>
    <w:rsid w:val="00904679"/>
    <w:rsid w:val="00910B1C"/>
    <w:rsid w:val="009125FB"/>
    <w:rsid w:val="00912B95"/>
    <w:rsid w:val="009140AB"/>
    <w:rsid w:val="00915475"/>
    <w:rsid w:val="00915586"/>
    <w:rsid w:val="009229F9"/>
    <w:rsid w:val="00922DE3"/>
    <w:rsid w:val="00922F0E"/>
    <w:rsid w:val="00930E4E"/>
    <w:rsid w:val="00930F31"/>
    <w:rsid w:val="00932ACD"/>
    <w:rsid w:val="00935C72"/>
    <w:rsid w:val="0094247C"/>
    <w:rsid w:val="00943725"/>
    <w:rsid w:val="00944F31"/>
    <w:rsid w:val="00945AE1"/>
    <w:rsid w:val="00953A6E"/>
    <w:rsid w:val="009571C9"/>
    <w:rsid w:val="009572E8"/>
    <w:rsid w:val="00962247"/>
    <w:rsid w:val="00962FF3"/>
    <w:rsid w:val="009647FA"/>
    <w:rsid w:val="009648E4"/>
    <w:rsid w:val="00967907"/>
    <w:rsid w:val="00967A9D"/>
    <w:rsid w:val="009711AB"/>
    <w:rsid w:val="00976EBE"/>
    <w:rsid w:val="00977F61"/>
    <w:rsid w:val="009806BA"/>
    <w:rsid w:val="00984C8F"/>
    <w:rsid w:val="00984DA2"/>
    <w:rsid w:val="00992FA5"/>
    <w:rsid w:val="00993FE3"/>
    <w:rsid w:val="00994CFF"/>
    <w:rsid w:val="00996A19"/>
    <w:rsid w:val="009A1BF0"/>
    <w:rsid w:val="009A2FE9"/>
    <w:rsid w:val="009A4341"/>
    <w:rsid w:val="009B0896"/>
    <w:rsid w:val="009B4C1A"/>
    <w:rsid w:val="009B4F5F"/>
    <w:rsid w:val="009B5C79"/>
    <w:rsid w:val="009B5EFD"/>
    <w:rsid w:val="009C167C"/>
    <w:rsid w:val="009C363A"/>
    <w:rsid w:val="009C3C1F"/>
    <w:rsid w:val="009C518E"/>
    <w:rsid w:val="009C7254"/>
    <w:rsid w:val="009C76B8"/>
    <w:rsid w:val="009D4539"/>
    <w:rsid w:val="009D4EB6"/>
    <w:rsid w:val="009D6233"/>
    <w:rsid w:val="009D7112"/>
    <w:rsid w:val="009E1E2F"/>
    <w:rsid w:val="009E2D0D"/>
    <w:rsid w:val="009E3E97"/>
    <w:rsid w:val="009E5743"/>
    <w:rsid w:val="009E6335"/>
    <w:rsid w:val="009E6F87"/>
    <w:rsid w:val="009F4066"/>
    <w:rsid w:val="00A0003C"/>
    <w:rsid w:val="00A0099C"/>
    <w:rsid w:val="00A00B55"/>
    <w:rsid w:val="00A02FF0"/>
    <w:rsid w:val="00A03A48"/>
    <w:rsid w:val="00A064E2"/>
    <w:rsid w:val="00A21DE5"/>
    <w:rsid w:val="00A230DA"/>
    <w:rsid w:val="00A24328"/>
    <w:rsid w:val="00A26FDF"/>
    <w:rsid w:val="00A32334"/>
    <w:rsid w:val="00A40D8A"/>
    <w:rsid w:val="00A4157D"/>
    <w:rsid w:val="00A42D6E"/>
    <w:rsid w:val="00A43655"/>
    <w:rsid w:val="00A4367F"/>
    <w:rsid w:val="00A45A9A"/>
    <w:rsid w:val="00A50508"/>
    <w:rsid w:val="00A52D9D"/>
    <w:rsid w:val="00A54AFE"/>
    <w:rsid w:val="00A60DF4"/>
    <w:rsid w:val="00A6116B"/>
    <w:rsid w:val="00A612A3"/>
    <w:rsid w:val="00A61DF7"/>
    <w:rsid w:val="00A626CC"/>
    <w:rsid w:val="00A63E2C"/>
    <w:rsid w:val="00A64EB8"/>
    <w:rsid w:val="00A66320"/>
    <w:rsid w:val="00A717F5"/>
    <w:rsid w:val="00A724DC"/>
    <w:rsid w:val="00A73507"/>
    <w:rsid w:val="00A73B5E"/>
    <w:rsid w:val="00A75D99"/>
    <w:rsid w:val="00A76091"/>
    <w:rsid w:val="00A82279"/>
    <w:rsid w:val="00A82EE2"/>
    <w:rsid w:val="00A85289"/>
    <w:rsid w:val="00A866AE"/>
    <w:rsid w:val="00A86B08"/>
    <w:rsid w:val="00A87816"/>
    <w:rsid w:val="00A91883"/>
    <w:rsid w:val="00A91D20"/>
    <w:rsid w:val="00A945D3"/>
    <w:rsid w:val="00A94996"/>
    <w:rsid w:val="00AA18AB"/>
    <w:rsid w:val="00AA344D"/>
    <w:rsid w:val="00AA387D"/>
    <w:rsid w:val="00AA3C59"/>
    <w:rsid w:val="00AA45A2"/>
    <w:rsid w:val="00AA5167"/>
    <w:rsid w:val="00AB0F7E"/>
    <w:rsid w:val="00AB201D"/>
    <w:rsid w:val="00AB7DF1"/>
    <w:rsid w:val="00AC2284"/>
    <w:rsid w:val="00AC4C46"/>
    <w:rsid w:val="00AD028C"/>
    <w:rsid w:val="00AD0731"/>
    <w:rsid w:val="00AD1922"/>
    <w:rsid w:val="00AD5D59"/>
    <w:rsid w:val="00AD5DD0"/>
    <w:rsid w:val="00AD7CAE"/>
    <w:rsid w:val="00AE0921"/>
    <w:rsid w:val="00AE095C"/>
    <w:rsid w:val="00AE0ADC"/>
    <w:rsid w:val="00AE3E58"/>
    <w:rsid w:val="00AE5C48"/>
    <w:rsid w:val="00AF453A"/>
    <w:rsid w:val="00AF5BC3"/>
    <w:rsid w:val="00AF73B9"/>
    <w:rsid w:val="00B01B51"/>
    <w:rsid w:val="00B044FB"/>
    <w:rsid w:val="00B063CE"/>
    <w:rsid w:val="00B12AAD"/>
    <w:rsid w:val="00B15BAD"/>
    <w:rsid w:val="00B15C20"/>
    <w:rsid w:val="00B17D18"/>
    <w:rsid w:val="00B20108"/>
    <w:rsid w:val="00B21C29"/>
    <w:rsid w:val="00B26FFD"/>
    <w:rsid w:val="00B27C38"/>
    <w:rsid w:val="00B3527C"/>
    <w:rsid w:val="00B36770"/>
    <w:rsid w:val="00B36DC1"/>
    <w:rsid w:val="00B3746E"/>
    <w:rsid w:val="00B41214"/>
    <w:rsid w:val="00B42DD7"/>
    <w:rsid w:val="00B43915"/>
    <w:rsid w:val="00B44771"/>
    <w:rsid w:val="00B460FF"/>
    <w:rsid w:val="00B46804"/>
    <w:rsid w:val="00B53511"/>
    <w:rsid w:val="00B60A44"/>
    <w:rsid w:val="00B60C8E"/>
    <w:rsid w:val="00B61E01"/>
    <w:rsid w:val="00B63840"/>
    <w:rsid w:val="00B63EA4"/>
    <w:rsid w:val="00B719FF"/>
    <w:rsid w:val="00B7226C"/>
    <w:rsid w:val="00B76394"/>
    <w:rsid w:val="00B76B93"/>
    <w:rsid w:val="00B810BE"/>
    <w:rsid w:val="00B81F0E"/>
    <w:rsid w:val="00B85198"/>
    <w:rsid w:val="00B85A13"/>
    <w:rsid w:val="00B87410"/>
    <w:rsid w:val="00B87B2E"/>
    <w:rsid w:val="00B94149"/>
    <w:rsid w:val="00B9523F"/>
    <w:rsid w:val="00B96281"/>
    <w:rsid w:val="00B963A0"/>
    <w:rsid w:val="00BA0134"/>
    <w:rsid w:val="00BA5712"/>
    <w:rsid w:val="00BB2E97"/>
    <w:rsid w:val="00BB4DED"/>
    <w:rsid w:val="00BB5477"/>
    <w:rsid w:val="00BB61A6"/>
    <w:rsid w:val="00BB673F"/>
    <w:rsid w:val="00BB6DD4"/>
    <w:rsid w:val="00BB75AC"/>
    <w:rsid w:val="00BB7FF8"/>
    <w:rsid w:val="00BC0CEA"/>
    <w:rsid w:val="00BC0FE0"/>
    <w:rsid w:val="00BC42B5"/>
    <w:rsid w:val="00BC57F6"/>
    <w:rsid w:val="00BC62A8"/>
    <w:rsid w:val="00BC7D50"/>
    <w:rsid w:val="00BD26A8"/>
    <w:rsid w:val="00BD30AD"/>
    <w:rsid w:val="00BD3F26"/>
    <w:rsid w:val="00BD4A1F"/>
    <w:rsid w:val="00BE055C"/>
    <w:rsid w:val="00BE579B"/>
    <w:rsid w:val="00BE5942"/>
    <w:rsid w:val="00BE75F5"/>
    <w:rsid w:val="00BE7D73"/>
    <w:rsid w:val="00BF1215"/>
    <w:rsid w:val="00BF1F82"/>
    <w:rsid w:val="00BF551F"/>
    <w:rsid w:val="00C01001"/>
    <w:rsid w:val="00C020F4"/>
    <w:rsid w:val="00C02A0D"/>
    <w:rsid w:val="00C03B5C"/>
    <w:rsid w:val="00C05D50"/>
    <w:rsid w:val="00C12368"/>
    <w:rsid w:val="00C152A2"/>
    <w:rsid w:val="00C17C18"/>
    <w:rsid w:val="00C219BA"/>
    <w:rsid w:val="00C22BB5"/>
    <w:rsid w:val="00C26AE2"/>
    <w:rsid w:val="00C334DB"/>
    <w:rsid w:val="00C4170E"/>
    <w:rsid w:val="00C4255F"/>
    <w:rsid w:val="00C43394"/>
    <w:rsid w:val="00C451E1"/>
    <w:rsid w:val="00C458CC"/>
    <w:rsid w:val="00C47907"/>
    <w:rsid w:val="00C61D43"/>
    <w:rsid w:val="00C63FE0"/>
    <w:rsid w:val="00C67FBB"/>
    <w:rsid w:val="00C70068"/>
    <w:rsid w:val="00C70CB3"/>
    <w:rsid w:val="00C71C9B"/>
    <w:rsid w:val="00C7467F"/>
    <w:rsid w:val="00C74741"/>
    <w:rsid w:val="00C74CA5"/>
    <w:rsid w:val="00C74F2A"/>
    <w:rsid w:val="00C80D8F"/>
    <w:rsid w:val="00C82431"/>
    <w:rsid w:val="00C83C25"/>
    <w:rsid w:val="00C84BF2"/>
    <w:rsid w:val="00C8539F"/>
    <w:rsid w:val="00C86D39"/>
    <w:rsid w:val="00C86DFC"/>
    <w:rsid w:val="00C911CA"/>
    <w:rsid w:val="00CA1196"/>
    <w:rsid w:val="00CA1B49"/>
    <w:rsid w:val="00CA1F6B"/>
    <w:rsid w:val="00CA2AE0"/>
    <w:rsid w:val="00CA3B02"/>
    <w:rsid w:val="00CA64DE"/>
    <w:rsid w:val="00CA79CA"/>
    <w:rsid w:val="00CA7CE1"/>
    <w:rsid w:val="00CB1C53"/>
    <w:rsid w:val="00CB2372"/>
    <w:rsid w:val="00CB27B9"/>
    <w:rsid w:val="00CB55CB"/>
    <w:rsid w:val="00CB6031"/>
    <w:rsid w:val="00CB7555"/>
    <w:rsid w:val="00CC0098"/>
    <w:rsid w:val="00CC288B"/>
    <w:rsid w:val="00CC4106"/>
    <w:rsid w:val="00CC53EB"/>
    <w:rsid w:val="00CD079A"/>
    <w:rsid w:val="00CD07F3"/>
    <w:rsid w:val="00CD3392"/>
    <w:rsid w:val="00CD54B0"/>
    <w:rsid w:val="00CD7236"/>
    <w:rsid w:val="00CD74E0"/>
    <w:rsid w:val="00CF03A0"/>
    <w:rsid w:val="00CF2FAE"/>
    <w:rsid w:val="00CF32BB"/>
    <w:rsid w:val="00CF6502"/>
    <w:rsid w:val="00CF7710"/>
    <w:rsid w:val="00D0000A"/>
    <w:rsid w:val="00D0149F"/>
    <w:rsid w:val="00D025AB"/>
    <w:rsid w:val="00D03029"/>
    <w:rsid w:val="00D06846"/>
    <w:rsid w:val="00D070AC"/>
    <w:rsid w:val="00D1594B"/>
    <w:rsid w:val="00D20203"/>
    <w:rsid w:val="00D21080"/>
    <w:rsid w:val="00D2299A"/>
    <w:rsid w:val="00D23D41"/>
    <w:rsid w:val="00D2514B"/>
    <w:rsid w:val="00D25F45"/>
    <w:rsid w:val="00D26712"/>
    <w:rsid w:val="00D3467B"/>
    <w:rsid w:val="00D34C14"/>
    <w:rsid w:val="00D34E8E"/>
    <w:rsid w:val="00D35F02"/>
    <w:rsid w:val="00D428B8"/>
    <w:rsid w:val="00D42B51"/>
    <w:rsid w:val="00D42E6E"/>
    <w:rsid w:val="00D45061"/>
    <w:rsid w:val="00D4595E"/>
    <w:rsid w:val="00D5094E"/>
    <w:rsid w:val="00D53A44"/>
    <w:rsid w:val="00D54AEC"/>
    <w:rsid w:val="00D56EDD"/>
    <w:rsid w:val="00D624FE"/>
    <w:rsid w:val="00D638A1"/>
    <w:rsid w:val="00D6546B"/>
    <w:rsid w:val="00D70637"/>
    <w:rsid w:val="00D715A3"/>
    <w:rsid w:val="00D71FB5"/>
    <w:rsid w:val="00D7302E"/>
    <w:rsid w:val="00D7796C"/>
    <w:rsid w:val="00D827AD"/>
    <w:rsid w:val="00D843F5"/>
    <w:rsid w:val="00D87C83"/>
    <w:rsid w:val="00D94654"/>
    <w:rsid w:val="00D97EBC"/>
    <w:rsid w:val="00DA1CE9"/>
    <w:rsid w:val="00DA23F7"/>
    <w:rsid w:val="00DA2EBD"/>
    <w:rsid w:val="00DB013D"/>
    <w:rsid w:val="00DB0CD6"/>
    <w:rsid w:val="00DB355A"/>
    <w:rsid w:val="00DB36AF"/>
    <w:rsid w:val="00DB4101"/>
    <w:rsid w:val="00DB49FB"/>
    <w:rsid w:val="00DB4B51"/>
    <w:rsid w:val="00DB7631"/>
    <w:rsid w:val="00DB7669"/>
    <w:rsid w:val="00DC006E"/>
    <w:rsid w:val="00DC423F"/>
    <w:rsid w:val="00DC595F"/>
    <w:rsid w:val="00DC5AC8"/>
    <w:rsid w:val="00DC67D6"/>
    <w:rsid w:val="00DD1DE3"/>
    <w:rsid w:val="00DD37A1"/>
    <w:rsid w:val="00DD6923"/>
    <w:rsid w:val="00DE0C9A"/>
    <w:rsid w:val="00DF112F"/>
    <w:rsid w:val="00DF2477"/>
    <w:rsid w:val="00DF7277"/>
    <w:rsid w:val="00DF73BC"/>
    <w:rsid w:val="00E0234A"/>
    <w:rsid w:val="00E14207"/>
    <w:rsid w:val="00E14EFB"/>
    <w:rsid w:val="00E161D6"/>
    <w:rsid w:val="00E2423F"/>
    <w:rsid w:val="00E26830"/>
    <w:rsid w:val="00E2749F"/>
    <w:rsid w:val="00E27644"/>
    <w:rsid w:val="00E27C85"/>
    <w:rsid w:val="00E30CD6"/>
    <w:rsid w:val="00E356C6"/>
    <w:rsid w:val="00E3582E"/>
    <w:rsid w:val="00E3660F"/>
    <w:rsid w:val="00E36933"/>
    <w:rsid w:val="00E408EB"/>
    <w:rsid w:val="00E41498"/>
    <w:rsid w:val="00E4573D"/>
    <w:rsid w:val="00E47627"/>
    <w:rsid w:val="00E503A1"/>
    <w:rsid w:val="00E528F1"/>
    <w:rsid w:val="00E558B3"/>
    <w:rsid w:val="00E56546"/>
    <w:rsid w:val="00E63A41"/>
    <w:rsid w:val="00E65A43"/>
    <w:rsid w:val="00E752E4"/>
    <w:rsid w:val="00E8153E"/>
    <w:rsid w:val="00E82CC7"/>
    <w:rsid w:val="00E85F05"/>
    <w:rsid w:val="00E9001F"/>
    <w:rsid w:val="00E9177E"/>
    <w:rsid w:val="00E92A4C"/>
    <w:rsid w:val="00E92AF6"/>
    <w:rsid w:val="00EA0657"/>
    <w:rsid w:val="00EA10B5"/>
    <w:rsid w:val="00EA480A"/>
    <w:rsid w:val="00EA6F00"/>
    <w:rsid w:val="00EA6FFE"/>
    <w:rsid w:val="00EA76A7"/>
    <w:rsid w:val="00EB0108"/>
    <w:rsid w:val="00EB0DE2"/>
    <w:rsid w:val="00EB20CA"/>
    <w:rsid w:val="00EB2FA0"/>
    <w:rsid w:val="00EB7B82"/>
    <w:rsid w:val="00EC008A"/>
    <w:rsid w:val="00EC10D7"/>
    <w:rsid w:val="00EC1C6A"/>
    <w:rsid w:val="00EC5D60"/>
    <w:rsid w:val="00EC79D5"/>
    <w:rsid w:val="00ED3797"/>
    <w:rsid w:val="00ED581C"/>
    <w:rsid w:val="00EE08D0"/>
    <w:rsid w:val="00EE2F3A"/>
    <w:rsid w:val="00EE4401"/>
    <w:rsid w:val="00EE4CF1"/>
    <w:rsid w:val="00EE7290"/>
    <w:rsid w:val="00EF2E7C"/>
    <w:rsid w:val="00EF5280"/>
    <w:rsid w:val="00EF5DEC"/>
    <w:rsid w:val="00EF7357"/>
    <w:rsid w:val="00F0066B"/>
    <w:rsid w:val="00F00EEB"/>
    <w:rsid w:val="00F012BF"/>
    <w:rsid w:val="00F01C1D"/>
    <w:rsid w:val="00F022E0"/>
    <w:rsid w:val="00F046AC"/>
    <w:rsid w:val="00F07281"/>
    <w:rsid w:val="00F10C20"/>
    <w:rsid w:val="00F12426"/>
    <w:rsid w:val="00F13810"/>
    <w:rsid w:val="00F14E5A"/>
    <w:rsid w:val="00F17D66"/>
    <w:rsid w:val="00F21B58"/>
    <w:rsid w:val="00F2218D"/>
    <w:rsid w:val="00F24C42"/>
    <w:rsid w:val="00F27474"/>
    <w:rsid w:val="00F27D29"/>
    <w:rsid w:val="00F27E19"/>
    <w:rsid w:val="00F301A3"/>
    <w:rsid w:val="00F3103F"/>
    <w:rsid w:val="00F3180E"/>
    <w:rsid w:val="00F31DA0"/>
    <w:rsid w:val="00F33985"/>
    <w:rsid w:val="00F35122"/>
    <w:rsid w:val="00F35724"/>
    <w:rsid w:val="00F36EFD"/>
    <w:rsid w:val="00F40833"/>
    <w:rsid w:val="00F40DA4"/>
    <w:rsid w:val="00F41F64"/>
    <w:rsid w:val="00F47BBD"/>
    <w:rsid w:val="00F506A9"/>
    <w:rsid w:val="00F52FB4"/>
    <w:rsid w:val="00F558E6"/>
    <w:rsid w:val="00F56046"/>
    <w:rsid w:val="00F56230"/>
    <w:rsid w:val="00F56F87"/>
    <w:rsid w:val="00F57ACE"/>
    <w:rsid w:val="00F60430"/>
    <w:rsid w:val="00F6330D"/>
    <w:rsid w:val="00F658B6"/>
    <w:rsid w:val="00F67ADA"/>
    <w:rsid w:val="00F67B7D"/>
    <w:rsid w:val="00F7160E"/>
    <w:rsid w:val="00F74F9E"/>
    <w:rsid w:val="00F77E2E"/>
    <w:rsid w:val="00F817AE"/>
    <w:rsid w:val="00F81B7C"/>
    <w:rsid w:val="00F83178"/>
    <w:rsid w:val="00F846F8"/>
    <w:rsid w:val="00F90612"/>
    <w:rsid w:val="00F9070B"/>
    <w:rsid w:val="00F9482A"/>
    <w:rsid w:val="00FA2F93"/>
    <w:rsid w:val="00FA4F8B"/>
    <w:rsid w:val="00FA6B65"/>
    <w:rsid w:val="00FA730D"/>
    <w:rsid w:val="00FB0068"/>
    <w:rsid w:val="00FB3634"/>
    <w:rsid w:val="00FB7417"/>
    <w:rsid w:val="00FB7A03"/>
    <w:rsid w:val="00FC2841"/>
    <w:rsid w:val="00FC3CDE"/>
    <w:rsid w:val="00FC5ED1"/>
    <w:rsid w:val="00FC5F4B"/>
    <w:rsid w:val="00FC634F"/>
    <w:rsid w:val="00FD221E"/>
    <w:rsid w:val="00FD25DB"/>
    <w:rsid w:val="00FD2A93"/>
    <w:rsid w:val="00FE0BA3"/>
    <w:rsid w:val="00FE0BB3"/>
    <w:rsid w:val="00FE0C88"/>
    <w:rsid w:val="00FE2633"/>
    <w:rsid w:val="00FE2F0E"/>
    <w:rsid w:val="00FE5D93"/>
    <w:rsid w:val="00FE76B9"/>
    <w:rsid w:val="00FF4809"/>
    <w:rsid w:val="00FF51F6"/>
    <w:rsid w:val="00FF6276"/>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DEB7"/>
  <w15:chartTrackingRefBased/>
  <w15:docId w15:val="{BB8DF433-CEB2-BA43-94C7-4D92A697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AC"/>
    <w:pPr>
      <w:ind w:left="720"/>
      <w:contextualSpacing/>
    </w:pPr>
  </w:style>
  <w:style w:type="character" w:styleId="CommentReference">
    <w:name w:val="annotation reference"/>
    <w:basedOn w:val="DefaultParagraphFont"/>
    <w:uiPriority w:val="99"/>
    <w:semiHidden/>
    <w:unhideWhenUsed/>
    <w:rsid w:val="00316409"/>
    <w:rPr>
      <w:sz w:val="16"/>
      <w:szCs w:val="16"/>
    </w:rPr>
  </w:style>
  <w:style w:type="paragraph" w:styleId="CommentText">
    <w:name w:val="annotation text"/>
    <w:basedOn w:val="Normal"/>
    <w:link w:val="CommentTextChar"/>
    <w:uiPriority w:val="99"/>
    <w:semiHidden/>
    <w:unhideWhenUsed/>
    <w:rsid w:val="00316409"/>
    <w:rPr>
      <w:sz w:val="20"/>
      <w:szCs w:val="20"/>
    </w:rPr>
  </w:style>
  <w:style w:type="character" w:customStyle="1" w:styleId="CommentTextChar">
    <w:name w:val="Comment Text Char"/>
    <w:basedOn w:val="DefaultParagraphFont"/>
    <w:link w:val="CommentText"/>
    <w:uiPriority w:val="99"/>
    <w:semiHidden/>
    <w:rsid w:val="00316409"/>
    <w:rPr>
      <w:sz w:val="20"/>
      <w:szCs w:val="20"/>
    </w:rPr>
  </w:style>
  <w:style w:type="paragraph" w:styleId="CommentSubject">
    <w:name w:val="annotation subject"/>
    <w:basedOn w:val="CommentText"/>
    <w:next w:val="CommentText"/>
    <w:link w:val="CommentSubjectChar"/>
    <w:uiPriority w:val="99"/>
    <w:semiHidden/>
    <w:unhideWhenUsed/>
    <w:rsid w:val="00316409"/>
    <w:rPr>
      <w:b/>
      <w:bCs/>
    </w:rPr>
  </w:style>
  <w:style w:type="character" w:customStyle="1" w:styleId="CommentSubjectChar">
    <w:name w:val="Comment Subject Char"/>
    <w:basedOn w:val="CommentTextChar"/>
    <w:link w:val="CommentSubject"/>
    <w:uiPriority w:val="99"/>
    <w:semiHidden/>
    <w:rsid w:val="00316409"/>
    <w:rPr>
      <w:b/>
      <w:bCs/>
      <w:sz w:val="20"/>
      <w:szCs w:val="20"/>
    </w:rPr>
  </w:style>
  <w:style w:type="paragraph" w:styleId="BalloonText">
    <w:name w:val="Balloon Text"/>
    <w:basedOn w:val="Normal"/>
    <w:link w:val="BalloonTextChar"/>
    <w:uiPriority w:val="99"/>
    <w:semiHidden/>
    <w:unhideWhenUsed/>
    <w:rsid w:val="003164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409"/>
    <w:rPr>
      <w:rFonts w:ascii="Times New Roman" w:hAnsi="Times New Roman" w:cs="Times New Roman"/>
      <w:sz w:val="18"/>
      <w:szCs w:val="18"/>
    </w:rPr>
  </w:style>
  <w:style w:type="table" w:styleId="TableGrid">
    <w:name w:val="Table Grid"/>
    <w:basedOn w:val="TableNormal"/>
    <w:uiPriority w:val="39"/>
    <w:rsid w:val="00D8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0240">
      <w:bodyDiv w:val="1"/>
      <w:marLeft w:val="0"/>
      <w:marRight w:val="0"/>
      <w:marTop w:val="0"/>
      <w:marBottom w:val="0"/>
      <w:divBdr>
        <w:top w:val="none" w:sz="0" w:space="0" w:color="auto"/>
        <w:left w:val="none" w:sz="0" w:space="0" w:color="auto"/>
        <w:bottom w:val="none" w:sz="0" w:space="0" w:color="auto"/>
        <w:right w:val="none" w:sz="0" w:space="0" w:color="auto"/>
      </w:divBdr>
    </w:div>
    <w:div w:id="17950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kendrapaquette</dc:creator>
  <cp:keywords/>
  <dc:description/>
  <cp:lastModifiedBy>Kendra Wyant</cp:lastModifiedBy>
  <cp:revision>60</cp:revision>
  <dcterms:created xsi:type="dcterms:W3CDTF">2020-06-15T17:51:00Z</dcterms:created>
  <dcterms:modified xsi:type="dcterms:W3CDTF">2020-07-09T17:14:00Z</dcterms:modified>
</cp:coreProperties>
</file>