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1D0" w14:textId="77777777" w:rsidR="0009232D" w:rsidRPr="00E43750" w:rsidRDefault="001D56FB" w:rsidP="0009232D">
      <w:pPr>
        <w:jc w:val="center"/>
        <w:rPr>
          <w:rFonts w:ascii="Arial" w:hAnsi="Arial" w:cs="Arial"/>
          <w:i/>
        </w:rPr>
      </w:pPr>
      <w:bookmarkStart w:id="0" w:name="_GoBack"/>
      <w:bookmarkEnd w:id="0"/>
      <w:r w:rsidRPr="00E43750">
        <w:rPr>
          <w:rFonts w:ascii="Arial" w:hAnsi="Arial" w:cs="Arial"/>
          <w:b/>
        </w:rPr>
        <w:t>Dynamic, Real Time Prediction of Alcohol Use Lapse Using mHealth Technologies</w:t>
      </w:r>
      <w:r w:rsidRPr="00E43750">
        <w:rPr>
          <w:rFonts w:ascii="Arial" w:hAnsi="Arial" w:cs="Arial"/>
          <w:b/>
        </w:rPr>
        <w:br/>
      </w:r>
      <w:r w:rsidRPr="00E43750">
        <w:rPr>
          <w:rFonts w:ascii="Arial" w:hAnsi="Arial" w:cs="Arial"/>
          <w:i/>
        </w:rPr>
        <w:t>Funded by the National Institute of Alcohol Abuse and Alcoholism</w:t>
      </w:r>
    </w:p>
    <w:p w14:paraId="1C996F72" w14:textId="77777777" w:rsidR="002F7F35" w:rsidRDefault="002F7F35" w:rsidP="0009232D">
      <w:pPr>
        <w:jc w:val="center"/>
        <w:rPr>
          <w:rFonts w:ascii="Arial" w:hAnsi="Arial" w:cs="Arial"/>
          <w:i/>
        </w:rPr>
      </w:pPr>
    </w:p>
    <w:p w14:paraId="45553BCF" w14:textId="77777777" w:rsidR="004739CE" w:rsidRPr="00E43750" w:rsidRDefault="004739CE" w:rsidP="0009232D">
      <w:pPr>
        <w:jc w:val="center"/>
        <w:rPr>
          <w:rFonts w:ascii="Arial" w:hAnsi="Arial" w:cs="Arial"/>
          <w:i/>
        </w:rPr>
      </w:pPr>
    </w:p>
    <w:p w14:paraId="71E45468" w14:textId="04A98B4B" w:rsidR="00744632" w:rsidRPr="00E43750" w:rsidRDefault="00301BC5" w:rsidP="00744632">
      <w:pPr>
        <w:contextualSpacing/>
        <w:rPr>
          <w:rFonts w:ascii="Arial" w:hAnsi="Arial" w:cs="Arial"/>
          <w:color w:val="0563C1" w:themeColor="hyperlink"/>
          <w:u w:val="single"/>
        </w:rPr>
      </w:pPr>
      <w:r w:rsidRPr="00E43750">
        <w:rPr>
          <w:rFonts w:ascii="Arial" w:hAnsi="Arial" w:cs="Arial"/>
          <w:b/>
        </w:rPr>
        <w:t>Principal</w:t>
      </w:r>
      <w:r w:rsidR="001D56FB" w:rsidRPr="00E43750">
        <w:rPr>
          <w:rFonts w:ascii="Arial" w:hAnsi="Arial" w:cs="Arial"/>
          <w:b/>
        </w:rPr>
        <w:t xml:space="preserve"> Investigator:</w:t>
      </w:r>
      <w:r w:rsidR="001D56FB" w:rsidRPr="00E43750">
        <w:rPr>
          <w:rFonts w:ascii="Arial" w:hAnsi="Arial" w:cs="Arial"/>
        </w:rPr>
        <w:t xml:space="preserve"> John J. Curtin</w:t>
      </w:r>
      <w:r w:rsidR="00BF1A3A" w:rsidRPr="00E43750">
        <w:rPr>
          <w:rFonts w:ascii="Arial" w:hAnsi="Arial" w:cs="Arial"/>
        </w:rPr>
        <w:t xml:space="preserve">        </w:t>
      </w:r>
      <w:r w:rsidR="002426FC">
        <w:rPr>
          <w:rFonts w:ascii="Arial" w:hAnsi="Arial" w:cs="Arial"/>
        </w:rPr>
        <w:t xml:space="preserve">             </w:t>
      </w:r>
      <w:r w:rsidR="002426FC">
        <w:rPr>
          <w:rFonts w:ascii="Arial" w:hAnsi="Arial" w:cs="Arial"/>
        </w:rPr>
        <w:tab/>
        <w:t xml:space="preserve">           </w:t>
      </w:r>
      <w:r w:rsidR="00BF1A3A" w:rsidRPr="00E43750">
        <w:rPr>
          <w:rFonts w:ascii="Arial" w:hAnsi="Arial" w:cs="Arial"/>
          <w:b/>
        </w:rPr>
        <w:t>Study Coordinator:</w:t>
      </w:r>
      <w:r w:rsidR="00BF1A3A" w:rsidRPr="00E43750">
        <w:rPr>
          <w:rFonts w:ascii="Arial" w:hAnsi="Arial" w:cs="Arial"/>
        </w:rPr>
        <w:t xml:space="preserve"> Candace Johnson</w:t>
      </w:r>
      <w:r w:rsidR="009C2611" w:rsidRPr="00E43750">
        <w:rPr>
          <w:rFonts w:ascii="Arial" w:hAnsi="Arial" w:cs="Arial"/>
        </w:rPr>
        <w:t>-</w:t>
      </w:r>
      <w:r w:rsidR="005445BD" w:rsidRPr="00E43750">
        <w:rPr>
          <w:rFonts w:ascii="Arial" w:hAnsi="Arial" w:cs="Arial"/>
        </w:rPr>
        <w:t xml:space="preserve">Hurwitz              </w:t>
      </w:r>
      <w:r w:rsidR="0054083C" w:rsidRPr="00E43750">
        <w:rPr>
          <w:rFonts w:ascii="Arial" w:hAnsi="Arial" w:cs="Arial"/>
        </w:rPr>
        <w:t xml:space="preserve">           </w:t>
      </w:r>
      <w:r w:rsidR="001B2396" w:rsidRPr="00E43750">
        <w:rPr>
          <w:rFonts w:ascii="Arial" w:hAnsi="Arial" w:cs="Arial"/>
          <w:b/>
        </w:rPr>
        <w:t>Phone:</w:t>
      </w:r>
      <w:r w:rsidR="001B2396" w:rsidRPr="00E43750">
        <w:rPr>
          <w:rFonts w:ascii="Arial" w:hAnsi="Arial" w:cs="Arial"/>
        </w:rPr>
        <w:t xml:space="preserve"> </w:t>
      </w:r>
      <w:r w:rsidRPr="00E43750">
        <w:rPr>
          <w:rFonts w:ascii="Arial" w:hAnsi="Arial" w:cs="Arial"/>
        </w:rPr>
        <w:t xml:space="preserve">608-262-0387 </w:t>
      </w:r>
      <w:r w:rsidR="00BF1A3A" w:rsidRPr="00E43750">
        <w:rPr>
          <w:rFonts w:ascii="Arial" w:hAnsi="Arial" w:cs="Arial"/>
        </w:rPr>
        <w:t xml:space="preserve">                                               </w:t>
      </w:r>
      <w:r w:rsidR="00CC22BC">
        <w:rPr>
          <w:rFonts w:ascii="Arial" w:hAnsi="Arial" w:cs="Arial"/>
        </w:rPr>
        <w:t xml:space="preserve">          </w:t>
      </w:r>
      <w:r w:rsidR="00BF1A3A" w:rsidRPr="00E43750">
        <w:rPr>
          <w:rFonts w:ascii="Arial" w:hAnsi="Arial" w:cs="Arial"/>
          <w:b/>
        </w:rPr>
        <w:t>Phone:</w:t>
      </w:r>
      <w:r w:rsidR="00BF1A3A" w:rsidRPr="00E43750">
        <w:rPr>
          <w:rFonts w:ascii="Arial" w:hAnsi="Arial" w:cs="Arial"/>
        </w:rPr>
        <w:t xml:space="preserve"> 608-262-1362</w:t>
      </w:r>
      <w:r w:rsidR="002426FC">
        <w:rPr>
          <w:rFonts w:ascii="Arial" w:hAnsi="Arial" w:cs="Arial"/>
        </w:rPr>
        <w:t xml:space="preserve">    </w:t>
      </w:r>
      <w:r w:rsidR="00BF1A3A" w:rsidRPr="00E43750">
        <w:rPr>
          <w:rFonts w:ascii="Arial" w:hAnsi="Arial" w:cs="Arial"/>
        </w:rPr>
        <w:br/>
      </w:r>
      <w:r w:rsidRPr="00E43750">
        <w:rPr>
          <w:rFonts w:ascii="Arial" w:hAnsi="Arial" w:cs="Arial"/>
          <w:b/>
        </w:rPr>
        <w:t>Email:</w:t>
      </w:r>
      <w:r w:rsidRPr="00E43750">
        <w:rPr>
          <w:rFonts w:ascii="Arial" w:hAnsi="Arial" w:cs="Arial"/>
        </w:rPr>
        <w:t xml:space="preserve"> </w:t>
      </w:r>
      <w:hyperlink r:id="rId5" w:history="1">
        <w:r w:rsidRPr="00E43750">
          <w:rPr>
            <w:rStyle w:val="Hyperlink"/>
            <w:rFonts w:ascii="Arial" w:hAnsi="Arial" w:cs="Arial"/>
          </w:rPr>
          <w:t>jjcurtin@wisc.edu</w:t>
        </w:r>
      </w:hyperlink>
      <w:r w:rsidR="00BF1A3A" w:rsidRPr="00E43750">
        <w:rPr>
          <w:rFonts w:ascii="Arial" w:hAnsi="Arial" w:cs="Arial"/>
        </w:rPr>
        <w:t xml:space="preserve">              </w:t>
      </w:r>
      <w:r w:rsidR="002426FC">
        <w:rPr>
          <w:rFonts w:ascii="Arial" w:hAnsi="Arial" w:cs="Arial"/>
        </w:rPr>
        <w:t xml:space="preserve">                                      </w:t>
      </w:r>
      <w:r w:rsidR="00F64AC3">
        <w:rPr>
          <w:rFonts w:ascii="Arial" w:hAnsi="Arial" w:cs="Arial"/>
        </w:rPr>
        <w:t xml:space="preserve"> </w:t>
      </w:r>
      <w:r w:rsidR="00CC22BC">
        <w:rPr>
          <w:rFonts w:ascii="Arial" w:hAnsi="Arial" w:cs="Arial"/>
        </w:rPr>
        <w:t xml:space="preserve"> </w:t>
      </w:r>
      <w:r w:rsidR="002426FC" w:rsidRPr="002426FC">
        <w:rPr>
          <w:rFonts w:ascii="Arial" w:hAnsi="Arial" w:cs="Arial"/>
          <w:b/>
        </w:rPr>
        <w:t>Fax</w:t>
      </w:r>
      <w:r w:rsidR="002426FC">
        <w:rPr>
          <w:rFonts w:ascii="Arial" w:hAnsi="Arial" w:cs="Arial"/>
        </w:rPr>
        <w:t>: 608-261-1087</w:t>
      </w:r>
      <w:r w:rsidR="00BF1A3A" w:rsidRPr="00E43750">
        <w:rPr>
          <w:rFonts w:ascii="Arial" w:hAnsi="Arial" w:cs="Arial"/>
        </w:rPr>
        <w:t xml:space="preserve">                               </w:t>
      </w:r>
      <w:r w:rsidR="0049496D" w:rsidRPr="00E43750">
        <w:rPr>
          <w:rFonts w:ascii="Arial" w:hAnsi="Arial" w:cs="Arial"/>
        </w:rPr>
        <w:t xml:space="preserve">  </w:t>
      </w:r>
      <w:r w:rsidR="0049496D" w:rsidRPr="00E43750">
        <w:rPr>
          <w:rFonts w:ascii="Arial" w:hAnsi="Arial" w:cs="Arial"/>
        </w:rPr>
        <w:tab/>
      </w:r>
    </w:p>
    <w:p w14:paraId="5F86FC4F" w14:textId="2D08C78C" w:rsidR="002F7F35" w:rsidRPr="00E43750" w:rsidRDefault="00744632" w:rsidP="00744632">
      <w:pPr>
        <w:contextualSpacing/>
        <w:rPr>
          <w:rFonts w:ascii="Arial" w:hAnsi="Arial" w:cs="Arial"/>
          <w:color w:val="0563C1" w:themeColor="hyperlink"/>
          <w:u w:val="single"/>
        </w:rPr>
      </w:pPr>
      <w:r w:rsidRPr="00E43750">
        <w:rPr>
          <w:rFonts w:ascii="Arial" w:hAnsi="Arial" w:cs="Arial"/>
          <w:b/>
        </w:rPr>
        <w:t xml:space="preserve">Web:  </w:t>
      </w:r>
      <w:r w:rsidR="00261578" w:rsidRPr="00261578">
        <w:rPr>
          <w:rFonts w:ascii="Arial" w:hAnsi="Arial" w:cs="Arial"/>
          <w:u w:val="single"/>
        </w:rPr>
        <w:t>go.wisc.edu/arc</w:t>
      </w:r>
      <w:r w:rsidR="00261578">
        <w:rPr>
          <w:rFonts w:ascii="Arial" w:hAnsi="Arial" w:cs="Arial"/>
          <w:b/>
        </w:rPr>
        <w:t xml:space="preserve">                                                          E</w:t>
      </w:r>
      <w:r w:rsidR="002426FC" w:rsidRPr="00E43750">
        <w:rPr>
          <w:rFonts w:ascii="Arial" w:hAnsi="Arial" w:cs="Arial"/>
          <w:b/>
        </w:rPr>
        <w:t>mail:</w:t>
      </w:r>
      <w:r w:rsidR="002426FC" w:rsidRPr="00E43750">
        <w:rPr>
          <w:rFonts w:ascii="Arial" w:hAnsi="Arial" w:cs="Arial"/>
        </w:rPr>
        <w:t xml:space="preserve"> </w:t>
      </w:r>
      <w:hyperlink r:id="rId6" w:history="1">
        <w:r w:rsidR="002426FC" w:rsidRPr="00E43750">
          <w:rPr>
            <w:rStyle w:val="Hyperlink"/>
            <w:rFonts w:ascii="Arial" w:hAnsi="Arial" w:cs="Arial"/>
          </w:rPr>
          <w:t>johnsonhurwi@wisc.edu</w:t>
        </w:r>
      </w:hyperlink>
    </w:p>
    <w:p w14:paraId="588A5D81" w14:textId="77777777" w:rsidR="00BB77FD" w:rsidRDefault="00BB77FD" w:rsidP="0007299F">
      <w:pPr>
        <w:spacing w:line="240" w:lineRule="auto"/>
        <w:rPr>
          <w:rFonts w:ascii="Arial" w:hAnsi="Arial" w:cs="Arial"/>
          <w:b/>
          <w:u w:val="single"/>
        </w:rPr>
      </w:pPr>
    </w:p>
    <w:p w14:paraId="4F3212E7" w14:textId="77777777" w:rsidR="00BB77FD" w:rsidRPr="00E43750" w:rsidRDefault="00BB77FD" w:rsidP="0007299F">
      <w:pPr>
        <w:spacing w:line="240" w:lineRule="auto"/>
        <w:rPr>
          <w:rFonts w:ascii="Arial" w:hAnsi="Arial" w:cs="Arial"/>
          <w:b/>
          <w:u w:val="single"/>
        </w:rPr>
      </w:pPr>
    </w:p>
    <w:p w14:paraId="19141384" w14:textId="6ACA59D8" w:rsidR="00E43750" w:rsidRDefault="000D053E" w:rsidP="0007299F">
      <w:pPr>
        <w:spacing w:line="240" w:lineRule="auto"/>
        <w:rPr>
          <w:rFonts w:ascii="Arial" w:hAnsi="Arial" w:cs="Arial"/>
          <w:b/>
          <w:u w:val="single"/>
        </w:rPr>
      </w:pPr>
      <w:r w:rsidRPr="00E43750">
        <w:rPr>
          <w:rFonts w:ascii="Arial" w:hAnsi="Arial" w:cs="Arial"/>
          <w:b/>
          <w:u w:val="single"/>
        </w:rPr>
        <w:t>Study Purpose</w:t>
      </w:r>
      <w:r w:rsidR="00717A97" w:rsidRPr="00E43750">
        <w:rPr>
          <w:rFonts w:ascii="Arial" w:hAnsi="Arial" w:cs="Arial"/>
          <w:b/>
          <w:u w:val="single"/>
        </w:rPr>
        <w:t>:</w:t>
      </w:r>
      <w:r w:rsidR="00717A97" w:rsidRPr="00E43750">
        <w:rPr>
          <w:rFonts w:ascii="Arial" w:hAnsi="Arial" w:cs="Arial"/>
        </w:rPr>
        <w:t xml:space="preserve"> </w:t>
      </w:r>
      <w:r w:rsidR="00BF1A3A" w:rsidRPr="00E43750">
        <w:rPr>
          <w:rFonts w:ascii="Arial" w:hAnsi="Arial" w:cs="Arial"/>
        </w:rPr>
        <w:br/>
      </w:r>
      <w:r w:rsidR="007D3CA7" w:rsidRPr="00E43750">
        <w:rPr>
          <w:rFonts w:ascii="Arial" w:hAnsi="Arial" w:cs="Arial"/>
        </w:rPr>
        <w:t xml:space="preserve">To examine the effectiveness and ability of mobile </w:t>
      </w:r>
      <w:r w:rsidR="00003355" w:rsidRPr="00E43750">
        <w:rPr>
          <w:rFonts w:ascii="Arial" w:hAnsi="Arial" w:cs="Arial"/>
        </w:rPr>
        <w:t>technology</w:t>
      </w:r>
      <w:r w:rsidR="007D3CA7" w:rsidRPr="00E43750">
        <w:rPr>
          <w:rFonts w:ascii="Arial" w:hAnsi="Arial" w:cs="Arial"/>
        </w:rPr>
        <w:t xml:space="preserve"> to indicate if and when a recovering alcoholic is at-risk of relapse</w:t>
      </w:r>
      <w:r w:rsidR="00003355" w:rsidRPr="00E43750">
        <w:rPr>
          <w:rFonts w:ascii="Arial" w:hAnsi="Arial" w:cs="Arial"/>
        </w:rPr>
        <w:t xml:space="preserve"> back to drinking</w:t>
      </w:r>
      <w:r w:rsidR="007D3CA7" w:rsidRPr="00E43750">
        <w:rPr>
          <w:rFonts w:ascii="Arial" w:hAnsi="Arial" w:cs="Arial"/>
        </w:rPr>
        <w:t>. The applied research goal</w:t>
      </w:r>
      <w:r w:rsidR="009C2611" w:rsidRPr="00E43750">
        <w:rPr>
          <w:rFonts w:ascii="Arial" w:hAnsi="Arial" w:cs="Arial"/>
        </w:rPr>
        <w:t xml:space="preserve"> is </w:t>
      </w:r>
      <w:r w:rsidR="001D56FB" w:rsidRPr="00E43750">
        <w:rPr>
          <w:rFonts w:ascii="Arial" w:hAnsi="Arial" w:cs="Arial"/>
        </w:rPr>
        <w:t>to create a relapse predic</w:t>
      </w:r>
      <w:r w:rsidR="00340EB0" w:rsidRPr="00E43750">
        <w:rPr>
          <w:rFonts w:ascii="Arial" w:hAnsi="Arial" w:cs="Arial"/>
        </w:rPr>
        <w:t xml:space="preserve">tion signal that will alert </w:t>
      </w:r>
      <w:r w:rsidR="001D56FB" w:rsidRPr="00E43750">
        <w:rPr>
          <w:rFonts w:ascii="Arial" w:hAnsi="Arial" w:cs="Arial"/>
        </w:rPr>
        <w:t>treatment provider</w:t>
      </w:r>
      <w:r w:rsidR="00340EB0" w:rsidRPr="00E43750">
        <w:rPr>
          <w:rFonts w:ascii="Arial" w:hAnsi="Arial" w:cs="Arial"/>
        </w:rPr>
        <w:t>s</w:t>
      </w:r>
      <w:r w:rsidR="001D56FB" w:rsidRPr="00E43750">
        <w:rPr>
          <w:rFonts w:ascii="Arial" w:hAnsi="Arial" w:cs="Arial"/>
        </w:rPr>
        <w:t>, in real-time,</w:t>
      </w:r>
      <w:r w:rsidR="00340EB0" w:rsidRPr="00E43750">
        <w:rPr>
          <w:rFonts w:ascii="Arial" w:hAnsi="Arial" w:cs="Arial"/>
        </w:rPr>
        <w:t xml:space="preserve"> when their</w:t>
      </w:r>
      <w:r w:rsidR="001D56FB" w:rsidRPr="00E43750">
        <w:rPr>
          <w:rFonts w:ascii="Arial" w:hAnsi="Arial" w:cs="Arial"/>
        </w:rPr>
        <w:t xml:space="preserve"> client is at-risk of relapse and in turn provide them with support</w:t>
      </w:r>
      <w:r w:rsidR="00340EB0" w:rsidRPr="00E43750">
        <w:rPr>
          <w:rFonts w:ascii="Arial" w:hAnsi="Arial" w:cs="Arial"/>
        </w:rPr>
        <w:t>ive services aimed at preventing relapse.</w:t>
      </w:r>
      <w:r w:rsidR="001D56FB" w:rsidRPr="00E43750">
        <w:rPr>
          <w:rFonts w:ascii="Arial" w:hAnsi="Arial" w:cs="Arial"/>
        </w:rPr>
        <w:t xml:space="preserve"> </w:t>
      </w:r>
    </w:p>
    <w:p w14:paraId="604A6857" w14:textId="2512062A" w:rsidR="002F7F35" w:rsidRPr="00E43750" w:rsidRDefault="002F7F35" w:rsidP="0007299F">
      <w:pPr>
        <w:spacing w:after="0" w:line="240" w:lineRule="auto"/>
        <w:rPr>
          <w:rFonts w:ascii="Arial" w:hAnsi="Arial" w:cs="Arial"/>
        </w:rPr>
      </w:pPr>
    </w:p>
    <w:p w14:paraId="2191CC44" w14:textId="77777777" w:rsidR="00BF1A3A" w:rsidRPr="00E43750" w:rsidRDefault="000D053E" w:rsidP="0007299F">
      <w:pPr>
        <w:spacing w:line="240" w:lineRule="auto"/>
        <w:rPr>
          <w:rFonts w:ascii="Arial" w:hAnsi="Arial" w:cs="Arial"/>
        </w:rPr>
      </w:pPr>
      <w:r w:rsidRPr="00E43750">
        <w:rPr>
          <w:rFonts w:ascii="Arial" w:hAnsi="Arial" w:cs="Arial"/>
          <w:b/>
          <w:u w:val="single"/>
        </w:rPr>
        <w:t>Eligibility Criteria</w:t>
      </w:r>
      <w:r w:rsidR="00717A97" w:rsidRPr="00E43750">
        <w:rPr>
          <w:rFonts w:ascii="Arial" w:hAnsi="Arial" w:cs="Arial"/>
          <w:b/>
          <w:u w:val="single"/>
        </w:rPr>
        <w:t>:</w:t>
      </w:r>
      <w:r w:rsidR="00BF1A3A" w:rsidRPr="00E43750">
        <w:rPr>
          <w:rFonts w:ascii="Arial" w:hAnsi="Arial" w:cs="Arial"/>
          <w:b/>
          <w:u w:val="single"/>
        </w:rPr>
        <w:t xml:space="preserve"> </w:t>
      </w:r>
    </w:p>
    <w:p w14:paraId="71560D70" w14:textId="77777777" w:rsidR="00BF1A3A" w:rsidRPr="00E43750" w:rsidRDefault="00340EB0" w:rsidP="0007299F">
      <w:pPr>
        <w:pStyle w:val="ListParagraph"/>
        <w:numPr>
          <w:ilvl w:val="0"/>
          <w:numId w:val="1"/>
        </w:numPr>
        <w:spacing w:line="240" w:lineRule="auto"/>
        <w:rPr>
          <w:rFonts w:ascii="Arial" w:hAnsi="Arial" w:cs="Arial"/>
          <w:b/>
          <w:u w:val="single"/>
        </w:rPr>
      </w:pPr>
      <w:r w:rsidRPr="00E43750">
        <w:rPr>
          <w:rFonts w:ascii="Arial" w:hAnsi="Arial" w:cs="Arial"/>
        </w:rPr>
        <w:t>18 or older</w:t>
      </w:r>
    </w:p>
    <w:p w14:paraId="0D4E7F7F" w14:textId="77777777" w:rsidR="00BF1A3A" w:rsidRPr="00E43750" w:rsidRDefault="00340EB0" w:rsidP="0007299F">
      <w:pPr>
        <w:pStyle w:val="ListParagraph"/>
        <w:numPr>
          <w:ilvl w:val="0"/>
          <w:numId w:val="1"/>
        </w:numPr>
        <w:spacing w:line="240" w:lineRule="auto"/>
        <w:rPr>
          <w:rFonts w:ascii="Arial" w:hAnsi="Arial" w:cs="Arial"/>
          <w:b/>
          <w:u w:val="single"/>
        </w:rPr>
      </w:pPr>
      <w:r w:rsidRPr="00E43750">
        <w:rPr>
          <w:rFonts w:ascii="Arial" w:hAnsi="Arial" w:cs="Arial"/>
        </w:rPr>
        <w:t>Must be able to read and write in English</w:t>
      </w:r>
    </w:p>
    <w:p w14:paraId="177DDDB7" w14:textId="77777777" w:rsidR="00BF1A3A" w:rsidRPr="00E43750" w:rsidRDefault="00665713" w:rsidP="0007299F">
      <w:pPr>
        <w:pStyle w:val="ListParagraph"/>
        <w:numPr>
          <w:ilvl w:val="0"/>
          <w:numId w:val="1"/>
        </w:numPr>
        <w:spacing w:line="240" w:lineRule="auto"/>
        <w:rPr>
          <w:rFonts w:ascii="Arial" w:hAnsi="Arial" w:cs="Arial"/>
          <w:b/>
          <w:u w:val="single"/>
        </w:rPr>
      </w:pPr>
      <w:r w:rsidRPr="00E43750">
        <w:rPr>
          <w:rFonts w:ascii="Arial" w:hAnsi="Arial" w:cs="Arial"/>
        </w:rPr>
        <w:t>Abstinent from alcohol for</w:t>
      </w:r>
      <w:r w:rsidR="00340EB0" w:rsidRPr="00E43750">
        <w:rPr>
          <w:rFonts w:ascii="Arial" w:hAnsi="Arial" w:cs="Arial"/>
        </w:rPr>
        <w:t xml:space="preserve"> at least 1 w</w:t>
      </w:r>
      <w:r w:rsidR="00003355" w:rsidRPr="00E43750">
        <w:rPr>
          <w:rFonts w:ascii="Arial" w:hAnsi="Arial" w:cs="Arial"/>
        </w:rPr>
        <w:t>eek and no longer than 2 months</w:t>
      </w:r>
    </w:p>
    <w:p w14:paraId="52AF8042" w14:textId="77777777" w:rsidR="00BF1A3A" w:rsidRPr="00E43750" w:rsidRDefault="00A55FD1" w:rsidP="0007299F">
      <w:pPr>
        <w:pStyle w:val="ListParagraph"/>
        <w:numPr>
          <w:ilvl w:val="0"/>
          <w:numId w:val="1"/>
        </w:numPr>
        <w:spacing w:line="240" w:lineRule="auto"/>
        <w:rPr>
          <w:rFonts w:ascii="Arial" w:hAnsi="Arial" w:cs="Arial"/>
          <w:b/>
          <w:u w:val="single"/>
        </w:rPr>
      </w:pPr>
      <w:r w:rsidRPr="00E43750">
        <w:rPr>
          <w:rFonts w:ascii="Arial" w:hAnsi="Arial" w:cs="Arial"/>
        </w:rPr>
        <w:t>Meet criteria for Alcohol use disorder with at least moderate severity</w:t>
      </w:r>
      <w:r w:rsidR="00003355" w:rsidRPr="00E43750">
        <w:rPr>
          <w:rFonts w:ascii="Arial" w:hAnsi="Arial" w:cs="Arial"/>
        </w:rPr>
        <w:t xml:space="preserve"> (we will confirm this at the screening session)</w:t>
      </w:r>
    </w:p>
    <w:p w14:paraId="31D84875" w14:textId="77777777" w:rsidR="00340EB0" w:rsidRPr="00E43750" w:rsidRDefault="00A55FD1" w:rsidP="0007299F">
      <w:pPr>
        <w:pStyle w:val="ListParagraph"/>
        <w:numPr>
          <w:ilvl w:val="0"/>
          <w:numId w:val="1"/>
        </w:numPr>
        <w:spacing w:line="240" w:lineRule="auto"/>
        <w:rPr>
          <w:rFonts w:ascii="Arial" w:hAnsi="Arial" w:cs="Arial"/>
          <w:b/>
          <w:u w:val="single"/>
        </w:rPr>
      </w:pPr>
      <w:r w:rsidRPr="00E43750">
        <w:rPr>
          <w:rFonts w:ascii="Arial" w:hAnsi="Arial" w:cs="Arial"/>
        </w:rPr>
        <w:t>No</w:t>
      </w:r>
      <w:r w:rsidR="00003355" w:rsidRPr="00E43750">
        <w:rPr>
          <w:rFonts w:ascii="Arial" w:hAnsi="Arial" w:cs="Arial"/>
        </w:rPr>
        <w:t xml:space="preserve"> current severe symptoms of psychosis or paranoia.</w:t>
      </w:r>
    </w:p>
    <w:p w14:paraId="7D3E1F71" w14:textId="01B0224B" w:rsidR="002F7F35" w:rsidRPr="00BB77FD" w:rsidRDefault="00BF1A3A" w:rsidP="001D10A4">
      <w:pPr>
        <w:pStyle w:val="ListParagraph"/>
        <w:numPr>
          <w:ilvl w:val="0"/>
          <w:numId w:val="1"/>
        </w:numPr>
        <w:spacing w:line="240" w:lineRule="auto"/>
        <w:rPr>
          <w:rStyle w:val="Checkbox"/>
          <w:rFonts w:ascii="Arial" w:eastAsia="MS Mincho" w:hAnsi="Arial" w:cs="Arial"/>
          <w:bCs w:val="0"/>
          <w:color w:val="auto"/>
          <w:position w:val="0"/>
          <w:sz w:val="22"/>
          <w:u w:val="single"/>
        </w:rPr>
      </w:pPr>
      <w:r w:rsidRPr="00E43750">
        <w:rPr>
          <w:rFonts w:ascii="Arial" w:hAnsi="Arial" w:cs="Arial"/>
        </w:rPr>
        <w:t xml:space="preserve">Agree to use </w:t>
      </w:r>
      <w:r w:rsidR="00003355" w:rsidRPr="00E43750">
        <w:rPr>
          <w:rFonts w:ascii="Arial" w:hAnsi="Arial" w:cs="Arial"/>
        </w:rPr>
        <w:t>an</w:t>
      </w:r>
      <w:r w:rsidRPr="00E43750">
        <w:rPr>
          <w:rFonts w:ascii="Arial" w:hAnsi="Arial" w:cs="Arial"/>
        </w:rPr>
        <w:t xml:space="preserve"> iPhone</w:t>
      </w:r>
      <w:r w:rsidR="00003355" w:rsidRPr="00E43750">
        <w:rPr>
          <w:rFonts w:ascii="Arial" w:hAnsi="Arial" w:cs="Arial"/>
        </w:rPr>
        <w:t xml:space="preserve"> we provide</w:t>
      </w:r>
      <w:r w:rsidRPr="00E43750">
        <w:rPr>
          <w:rFonts w:ascii="Arial" w:hAnsi="Arial" w:cs="Arial"/>
        </w:rPr>
        <w:t xml:space="preserve"> and transfer</w:t>
      </w:r>
      <w:r w:rsidR="00003355" w:rsidRPr="00E43750">
        <w:rPr>
          <w:rFonts w:ascii="Arial" w:hAnsi="Arial" w:cs="Arial"/>
        </w:rPr>
        <w:t xml:space="preserve"> their</w:t>
      </w:r>
      <w:r w:rsidRPr="00E43750">
        <w:rPr>
          <w:rFonts w:ascii="Arial" w:hAnsi="Arial" w:cs="Arial"/>
        </w:rPr>
        <w:t xml:space="preserve"> existing cell phone number</w:t>
      </w:r>
      <w:r w:rsidR="00003355" w:rsidRPr="00E43750">
        <w:rPr>
          <w:rFonts w:ascii="Arial" w:hAnsi="Arial" w:cs="Arial"/>
        </w:rPr>
        <w:t xml:space="preserve"> (if they have one)</w:t>
      </w:r>
      <w:r w:rsidRPr="00E43750">
        <w:rPr>
          <w:rFonts w:ascii="Arial" w:hAnsi="Arial" w:cs="Arial"/>
        </w:rPr>
        <w:t xml:space="preserve"> </w:t>
      </w:r>
      <w:r w:rsidR="00003355" w:rsidRPr="00E43750">
        <w:rPr>
          <w:rFonts w:ascii="Arial" w:hAnsi="Arial" w:cs="Arial"/>
        </w:rPr>
        <w:t>to the</w:t>
      </w:r>
      <w:r w:rsidRPr="00E43750">
        <w:rPr>
          <w:rFonts w:ascii="Arial" w:hAnsi="Arial" w:cs="Arial"/>
        </w:rPr>
        <w:t xml:space="preserve"> </w:t>
      </w:r>
      <w:r w:rsidR="00003355" w:rsidRPr="00E43750">
        <w:rPr>
          <w:rFonts w:ascii="Arial" w:hAnsi="Arial" w:cs="Arial"/>
        </w:rPr>
        <w:t xml:space="preserve">iPhone we provide </w:t>
      </w:r>
      <w:r w:rsidRPr="00E43750">
        <w:rPr>
          <w:rFonts w:ascii="Arial" w:hAnsi="Arial" w:cs="Arial"/>
        </w:rPr>
        <w:t>to establish it as their primary phone.</w:t>
      </w:r>
      <w:r w:rsidR="00BB77FD">
        <w:rPr>
          <w:rFonts w:ascii="Arial" w:hAnsi="Arial" w:cs="Arial"/>
        </w:rPr>
        <w:br/>
      </w:r>
    </w:p>
    <w:p w14:paraId="5B319820" w14:textId="3D5ED9FC" w:rsidR="00F22CA8" w:rsidRPr="00BB1CD7" w:rsidRDefault="003959DD" w:rsidP="0007299F">
      <w:pPr>
        <w:pStyle w:val="List"/>
        <w:spacing w:line="240" w:lineRule="auto"/>
        <w:ind w:left="0" w:firstLine="0"/>
        <w:rPr>
          <w:rFonts w:ascii="Arial" w:hAnsi="Arial" w:cs="Arial"/>
          <w:sz w:val="22"/>
          <w:szCs w:val="22"/>
        </w:rPr>
      </w:pPr>
      <w:r w:rsidRPr="00E43750">
        <w:rPr>
          <w:rFonts w:ascii="Arial" w:hAnsi="Arial" w:cs="Arial"/>
          <w:b/>
          <w:sz w:val="22"/>
          <w:szCs w:val="22"/>
          <w:u w:val="single"/>
        </w:rPr>
        <w:t>What Participants will be Required to Do</w:t>
      </w:r>
      <w:r w:rsidR="00725D7F" w:rsidRPr="00E43750">
        <w:rPr>
          <w:rFonts w:ascii="Arial" w:hAnsi="Arial" w:cs="Arial"/>
          <w:b/>
          <w:sz w:val="22"/>
          <w:szCs w:val="22"/>
          <w:u w:val="single"/>
        </w:rPr>
        <w:t>:</w:t>
      </w:r>
      <w:r w:rsidR="00717A97" w:rsidRPr="00E43750">
        <w:rPr>
          <w:rFonts w:ascii="Arial" w:hAnsi="Arial" w:cs="Arial"/>
          <w:sz w:val="22"/>
          <w:szCs w:val="22"/>
        </w:rPr>
        <w:br/>
      </w:r>
      <w:r w:rsidRPr="00E43750">
        <w:rPr>
          <w:rFonts w:ascii="Arial" w:hAnsi="Arial" w:cs="Arial"/>
          <w:sz w:val="22"/>
          <w:szCs w:val="22"/>
        </w:rPr>
        <w:t>Consent to participate in data collection for three-</w:t>
      </w:r>
      <w:r w:rsidR="00717A97" w:rsidRPr="00E43750">
        <w:rPr>
          <w:rFonts w:ascii="Arial" w:hAnsi="Arial" w:cs="Arial"/>
          <w:sz w:val="22"/>
          <w:szCs w:val="22"/>
        </w:rPr>
        <w:t xml:space="preserve">month duration. Data collection will occur during monthly visits to our lab, and between visits </w:t>
      </w:r>
      <w:r w:rsidR="00A94FD6" w:rsidRPr="00E43750">
        <w:rPr>
          <w:rFonts w:ascii="Arial" w:hAnsi="Arial" w:cs="Arial"/>
          <w:sz w:val="22"/>
          <w:szCs w:val="22"/>
        </w:rPr>
        <w:t xml:space="preserve">where </w:t>
      </w:r>
      <w:r w:rsidR="002C60EF" w:rsidRPr="00E43750">
        <w:rPr>
          <w:rFonts w:ascii="Arial" w:hAnsi="Arial" w:cs="Arial"/>
          <w:sz w:val="22"/>
          <w:szCs w:val="22"/>
        </w:rPr>
        <w:t>participants’</w:t>
      </w:r>
      <w:r w:rsidR="005832EA" w:rsidRPr="00E43750">
        <w:rPr>
          <w:rFonts w:ascii="Arial" w:hAnsi="Arial" w:cs="Arial"/>
          <w:sz w:val="22"/>
          <w:szCs w:val="22"/>
        </w:rPr>
        <w:t xml:space="preserve"> physiology,</w:t>
      </w:r>
      <w:r w:rsidR="00A94FD6" w:rsidRPr="00E43750">
        <w:rPr>
          <w:rFonts w:ascii="Arial" w:hAnsi="Arial" w:cs="Arial"/>
          <w:sz w:val="22"/>
          <w:szCs w:val="22"/>
        </w:rPr>
        <w:t xml:space="preserve"> sleep habits</w:t>
      </w:r>
      <w:r w:rsidR="00740200" w:rsidRPr="00E43750">
        <w:rPr>
          <w:rFonts w:ascii="Arial" w:hAnsi="Arial" w:cs="Arial"/>
          <w:sz w:val="22"/>
          <w:szCs w:val="22"/>
        </w:rPr>
        <w:t xml:space="preserve">, </w:t>
      </w:r>
      <w:r w:rsidR="005832EA" w:rsidRPr="00E43750">
        <w:rPr>
          <w:rFonts w:ascii="Arial" w:hAnsi="Arial" w:cs="Arial"/>
          <w:sz w:val="22"/>
          <w:szCs w:val="22"/>
        </w:rPr>
        <w:t xml:space="preserve">social interactions, and </w:t>
      </w:r>
      <w:r w:rsidR="00003355" w:rsidRPr="00E43750">
        <w:rPr>
          <w:rFonts w:ascii="Arial" w:hAnsi="Arial" w:cs="Arial"/>
          <w:sz w:val="22"/>
          <w:szCs w:val="22"/>
        </w:rPr>
        <w:t>location</w:t>
      </w:r>
      <w:r w:rsidR="00A94FD6" w:rsidRPr="00E43750">
        <w:rPr>
          <w:rFonts w:ascii="Arial" w:hAnsi="Arial" w:cs="Arial"/>
          <w:sz w:val="22"/>
          <w:szCs w:val="22"/>
        </w:rPr>
        <w:t xml:space="preserve"> will be monitored through the use of </w:t>
      </w:r>
      <w:r w:rsidR="00003355" w:rsidRPr="00E43750">
        <w:rPr>
          <w:rFonts w:ascii="Arial" w:hAnsi="Arial" w:cs="Arial"/>
          <w:sz w:val="22"/>
          <w:szCs w:val="22"/>
        </w:rPr>
        <w:t>mobile</w:t>
      </w:r>
      <w:r w:rsidR="00A94FD6" w:rsidRPr="00E43750">
        <w:rPr>
          <w:rFonts w:ascii="Arial" w:hAnsi="Arial" w:cs="Arial"/>
          <w:sz w:val="22"/>
          <w:szCs w:val="22"/>
        </w:rPr>
        <w:t xml:space="preserve"> technology. </w:t>
      </w:r>
      <w:r w:rsidR="00BB77FD">
        <w:rPr>
          <w:rFonts w:ascii="Arial" w:hAnsi="Arial" w:cs="Arial"/>
          <w:sz w:val="22"/>
          <w:szCs w:val="22"/>
        </w:rPr>
        <w:br/>
      </w:r>
      <w:r w:rsidR="00BB77FD">
        <w:rPr>
          <w:rFonts w:ascii="Arial" w:hAnsi="Arial" w:cs="Arial"/>
          <w:sz w:val="22"/>
          <w:szCs w:val="22"/>
        </w:rPr>
        <w:br/>
      </w:r>
      <w:r w:rsidR="00DB07B8" w:rsidRPr="00E43750">
        <w:rPr>
          <w:rFonts w:ascii="Arial" w:hAnsi="Arial" w:cs="Arial"/>
          <w:sz w:val="22"/>
          <w:szCs w:val="22"/>
        </w:rPr>
        <w:br/>
      </w:r>
      <w:r w:rsidR="00BB77FD" w:rsidRPr="00E43750">
        <w:rPr>
          <w:rFonts w:ascii="Arial" w:hAnsi="Arial" w:cs="Arial"/>
          <w:b/>
          <w:sz w:val="22"/>
          <w:szCs w:val="22"/>
          <w:u w:val="single"/>
        </w:rPr>
        <w:t>Abstinence Support:</w:t>
      </w:r>
      <w:r w:rsidR="00BB77FD" w:rsidRPr="00E43750">
        <w:rPr>
          <w:rFonts w:ascii="Arial" w:hAnsi="Arial" w:cs="Arial"/>
          <w:b/>
          <w:sz w:val="22"/>
          <w:szCs w:val="22"/>
          <w:u w:val="single"/>
        </w:rPr>
        <w:br/>
      </w:r>
      <w:r w:rsidR="00BB77FD" w:rsidRPr="00E43750">
        <w:rPr>
          <w:rFonts w:ascii="Arial" w:hAnsi="Arial" w:cs="Arial"/>
          <w:sz w:val="22"/>
          <w:szCs w:val="22"/>
        </w:rPr>
        <w:t xml:space="preserve">Participants who report a lapse during their study participation will be offered 30-minutes of brief motivational enhancement treatment. They will also be encouraged to follow-up with their treatment provider, or explore enrolling in services if they do not have a treatment provider. </w:t>
      </w:r>
      <w:r w:rsidR="00BB77FD">
        <w:rPr>
          <w:rFonts w:ascii="Arial" w:hAnsi="Arial" w:cs="Arial"/>
          <w:sz w:val="22"/>
          <w:szCs w:val="22"/>
        </w:rPr>
        <w:br/>
      </w:r>
      <w:r w:rsidR="00BB77FD" w:rsidRPr="00E43750">
        <w:rPr>
          <w:rFonts w:ascii="Arial" w:hAnsi="Arial" w:cs="Arial"/>
          <w:sz w:val="22"/>
          <w:szCs w:val="22"/>
        </w:rPr>
        <w:br/>
      </w:r>
    </w:p>
    <w:p w14:paraId="0DBF87F4" w14:textId="77777777" w:rsidR="00BB77FD" w:rsidRPr="00E43750" w:rsidRDefault="00BB77FD" w:rsidP="00BB77FD">
      <w:pPr>
        <w:pStyle w:val="List"/>
        <w:spacing w:line="240" w:lineRule="auto"/>
        <w:ind w:left="0" w:firstLine="0"/>
        <w:rPr>
          <w:rFonts w:ascii="Arial" w:hAnsi="Arial" w:cs="Arial"/>
          <w:sz w:val="22"/>
          <w:szCs w:val="22"/>
        </w:rPr>
      </w:pPr>
      <w:r w:rsidRPr="00E43750">
        <w:rPr>
          <w:rFonts w:ascii="Arial" w:hAnsi="Arial" w:cs="Arial"/>
          <w:b/>
          <w:sz w:val="22"/>
          <w:szCs w:val="22"/>
          <w:u w:val="single"/>
        </w:rPr>
        <w:t>Compensation:</w:t>
      </w:r>
    </w:p>
    <w:p w14:paraId="07CF4B60" w14:textId="77777777" w:rsidR="00BB77FD" w:rsidRPr="00E43750" w:rsidRDefault="00BB77FD" w:rsidP="00BB77FD">
      <w:pPr>
        <w:pStyle w:val="List"/>
        <w:numPr>
          <w:ilvl w:val="0"/>
          <w:numId w:val="2"/>
        </w:numPr>
        <w:spacing w:line="240" w:lineRule="auto"/>
        <w:rPr>
          <w:rFonts w:ascii="Arial" w:hAnsi="Arial" w:cs="Arial"/>
          <w:b/>
          <w:sz w:val="22"/>
          <w:szCs w:val="22"/>
          <w:u w:val="single"/>
        </w:rPr>
      </w:pPr>
      <w:r w:rsidRPr="00E43750">
        <w:rPr>
          <w:rFonts w:ascii="Arial" w:hAnsi="Arial" w:cs="Arial"/>
          <w:sz w:val="22"/>
          <w:szCs w:val="22"/>
        </w:rPr>
        <w:t>Participants can earn up to $545</w:t>
      </w:r>
      <w:r>
        <w:rPr>
          <w:rFonts w:ascii="Arial" w:hAnsi="Arial" w:cs="Arial"/>
          <w:sz w:val="22"/>
          <w:szCs w:val="22"/>
        </w:rPr>
        <w:t>.</w:t>
      </w:r>
    </w:p>
    <w:p w14:paraId="368B4A0A" w14:textId="0D2DE970" w:rsidR="00BB77FD" w:rsidRPr="00E43750" w:rsidRDefault="00F64AC3" w:rsidP="00BB77FD">
      <w:pPr>
        <w:pStyle w:val="List"/>
        <w:numPr>
          <w:ilvl w:val="0"/>
          <w:numId w:val="2"/>
        </w:numPr>
        <w:spacing w:line="240" w:lineRule="auto"/>
        <w:rPr>
          <w:rFonts w:ascii="Arial" w:hAnsi="Arial" w:cs="Arial"/>
          <w:b/>
          <w:color w:val="auto"/>
          <w:sz w:val="22"/>
          <w:szCs w:val="22"/>
          <w:u w:val="single"/>
        </w:rPr>
      </w:pPr>
      <w:r>
        <w:rPr>
          <w:rFonts w:ascii="Arial" w:hAnsi="Arial" w:cs="Arial"/>
          <w:color w:val="auto"/>
          <w:sz w:val="22"/>
          <w:szCs w:val="22"/>
        </w:rPr>
        <w:t xml:space="preserve">Participants are </w:t>
      </w:r>
      <w:r w:rsidR="00BB77FD" w:rsidRPr="00E43750">
        <w:rPr>
          <w:rFonts w:ascii="Arial" w:hAnsi="Arial" w:cs="Arial"/>
          <w:color w:val="auto"/>
          <w:sz w:val="22"/>
          <w:szCs w:val="22"/>
        </w:rPr>
        <w:t>allowed to keep the study iPhone if they complete the study</w:t>
      </w:r>
      <w:r w:rsidR="00BB77FD">
        <w:rPr>
          <w:rFonts w:ascii="Arial" w:hAnsi="Arial" w:cs="Arial"/>
          <w:color w:val="auto"/>
          <w:sz w:val="22"/>
          <w:szCs w:val="22"/>
        </w:rPr>
        <w:t>.</w:t>
      </w:r>
    </w:p>
    <w:p w14:paraId="18A422E6" w14:textId="77777777" w:rsidR="00BB77FD" w:rsidRPr="00786AA1" w:rsidRDefault="00BB77FD" w:rsidP="00BB77FD">
      <w:pPr>
        <w:pStyle w:val="List"/>
        <w:numPr>
          <w:ilvl w:val="0"/>
          <w:numId w:val="2"/>
        </w:numPr>
        <w:spacing w:line="240" w:lineRule="auto"/>
        <w:rPr>
          <w:rFonts w:ascii="Arial" w:hAnsi="Arial" w:cs="Arial"/>
          <w:b/>
          <w:color w:val="auto"/>
          <w:sz w:val="22"/>
          <w:szCs w:val="22"/>
          <w:u w:val="single"/>
        </w:rPr>
      </w:pPr>
      <w:r w:rsidRPr="00E43750">
        <w:rPr>
          <w:rFonts w:ascii="Arial" w:hAnsi="Arial" w:cs="Arial"/>
          <w:color w:val="auto"/>
          <w:sz w:val="22"/>
          <w:szCs w:val="22"/>
        </w:rPr>
        <w:t xml:space="preserve">We provide 3 months of cell phone service on the study iPhone (unlimited voice, text, and data).  </w:t>
      </w:r>
    </w:p>
    <w:p w14:paraId="6BDB8D0C" w14:textId="77777777" w:rsidR="0049496D" w:rsidRPr="00E43750" w:rsidRDefault="0049496D">
      <w:pPr>
        <w:rPr>
          <w:rFonts w:ascii="Arial" w:hAnsi="Arial" w:cs="Arial"/>
          <w:b/>
          <w:color w:val="000000" w:themeColor="text1"/>
          <w:kern w:val="18"/>
          <w:u w:val="single"/>
          <w:lang w:eastAsia="ja-JP"/>
        </w:rPr>
      </w:pPr>
      <w:r w:rsidRPr="00E43750">
        <w:rPr>
          <w:rFonts w:ascii="Arial" w:hAnsi="Arial" w:cs="Arial"/>
          <w:b/>
          <w:u w:val="single"/>
        </w:rPr>
        <w:br w:type="page"/>
      </w:r>
    </w:p>
    <w:p w14:paraId="125DB121" w14:textId="00433B7F" w:rsidR="00DB0AC9" w:rsidRPr="001D10A4" w:rsidRDefault="00DB0AC9" w:rsidP="001D10A4">
      <w:pPr>
        <w:pStyle w:val="List"/>
        <w:spacing w:line="240" w:lineRule="auto"/>
        <w:ind w:left="29" w:firstLine="0"/>
        <w:rPr>
          <w:rFonts w:ascii="Arial" w:hAnsi="Arial" w:cs="Arial"/>
          <w:sz w:val="22"/>
          <w:szCs w:val="22"/>
        </w:rPr>
      </w:pPr>
      <w:r w:rsidRPr="001D10A4">
        <w:rPr>
          <w:rFonts w:ascii="Arial" w:hAnsi="Arial" w:cs="Arial"/>
          <w:b/>
          <w:sz w:val="22"/>
          <w:szCs w:val="22"/>
          <w:u w:val="single"/>
        </w:rPr>
        <w:lastRenderedPageBreak/>
        <w:t>Recruitment Method:</w:t>
      </w:r>
      <w:r w:rsidRPr="001D10A4">
        <w:rPr>
          <w:rFonts w:ascii="Arial" w:hAnsi="Arial" w:cs="Arial"/>
          <w:sz w:val="22"/>
          <w:szCs w:val="22"/>
        </w:rPr>
        <w:t xml:space="preserve"> </w:t>
      </w:r>
      <w:r w:rsidRPr="001D10A4">
        <w:rPr>
          <w:rFonts w:ascii="Arial" w:hAnsi="Arial" w:cs="Arial"/>
          <w:sz w:val="22"/>
          <w:szCs w:val="22"/>
        </w:rPr>
        <w:br/>
      </w:r>
      <w:r w:rsidR="00E707DC">
        <w:rPr>
          <w:rFonts w:ascii="Arial" w:hAnsi="Arial" w:cs="Arial"/>
          <w:sz w:val="22"/>
          <w:szCs w:val="22"/>
        </w:rPr>
        <w:t xml:space="preserve">1. </w:t>
      </w:r>
      <w:r w:rsidRPr="001D10A4">
        <w:rPr>
          <w:rFonts w:ascii="Arial" w:hAnsi="Arial" w:cs="Arial"/>
          <w:sz w:val="22"/>
          <w:szCs w:val="22"/>
        </w:rPr>
        <w:t xml:space="preserve">Clinician will </w:t>
      </w:r>
      <w:r w:rsidR="00E707DC">
        <w:rPr>
          <w:rFonts w:ascii="Arial" w:hAnsi="Arial" w:cs="Arial"/>
          <w:sz w:val="22"/>
          <w:szCs w:val="22"/>
        </w:rPr>
        <w:t xml:space="preserve">briefly describe the study to </w:t>
      </w:r>
      <w:r w:rsidR="00D64F23">
        <w:rPr>
          <w:rFonts w:ascii="Arial" w:hAnsi="Arial" w:cs="Arial"/>
          <w:sz w:val="22"/>
          <w:szCs w:val="22"/>
        </w:rPr>
        <w:t>clients who meet the eligibility criteria.</w:t>
      </w:r>
      <w:r w:rsidR="00C632C1">
        <w:rPr>
          <w:rFonts w:ascii="Arial" w:hAnsi="Arial" w:cs="Arial"/>
          <w:sz w:val="22"/>
          <w:szCs w:val="22"/>
        </w:rPr>
        <w:br/>
      </w:r>
      <w:r w:rsidR="00C632C1">
        <w:rPr>
          <w:rFonts w:ascii="Arial" w:hAnsi="Arial" w:cs="Arial"/>
          <w:sz w:val="22"/>
          <w:szCs w:val="22"/>
        </w:rPr>
        <w:br/>
        <w:t>2. Clinician will give interested clients a brochure outlining the essential study information. Client will then be informed that a release of information containing their contact information will need to be completed and sent to study staff.</w:t>
      </w:r>
      <w:r w:rsidR="00C632C1">
        <w:rPr>
          <w:rFonts w:ascii="Arial" w:hAnsi="Arial" w:cs="Arial"/>
          <w:sz w:val="22"/>
          <w:szCs w:val="22"/>
        </w:rPr>
        <w:br/>
      </w:r>
      <w:r w:rsidR="00C632C1">
        <w:rPr>
          <w:rFonts w:ascii="Arial" w:hAnsi="Arial" w:cs="Arial"/>
          <w:sz w:val="22"/>
          <w:szCs w:val="22"/>
        </w:rPr>
        <w:br/>
        <w:t>3</w:t>
      </w:r>
      <w:r w:rsidR="00E707DC">
        <w:rPr>
          <w:rFonts w:ascii="Arial" w:hAnsi="Arial" w:cs="Arial"/>
          <w:sz w:val="22"/>
          <w:szCs w:val="22"/>
        </w:rPr>
        <w:t xml:space="preserve">. </w:t>
      </w:r>
      <w:r w:rsidR="00D64F23">
        <w:rPr>
          <w:rFonts w:ascii="Arial" w:hAnsi="Arial" w:cs="Arial"/>
          <w:sz w:val="22"/>
          <w:szCs w:val="22"/>
        </w:rPr>
        <w:t>Clinic release of information form containing client’s name and telephone number will be completed and faxed to</w:t>
      </w:r>
      <w:r w:rsidR="00C632C1">
        <w:rPr>
          <w:rFonts w:ascii="Arial" w:hAnsi="Arial" w:cs="Arial"/>
          <w:sz w:val="22"/>
          <w:szCs w:val="22"/>
        </w:rPr>
        <w:t xml:space="preserve">: Addiction Research Center, 1202 W. Johnson Street Madison, WI 53706. </w:t>
      </w:r>
      <w:r w:rsidR="00377CEC">
        <w:rPr>
          <w:rFonts w:ascii="Arial" w:hAnsi="Arial" w:cs="Arial"/>
          <w:sz w:val="22"/>
          <w:szCs w:val="22"/>
        </w:rPr>
        <w:t>Fax: 608-261-1087</w:t>
      </w:r>
      <w:r w:rsidR="00C632C1">
        <w:rPr>
          <w:rFonts w:ascii="Arial" w:hAnsi="Arial" w:cs="Arial"/>
          <w:sz w:val="22"/>
          <w:szCs w:val="22"/>
        </w:rPr>
        <w:br/>
      </w:r>
      <w:r w:rsidR="00C632C1">
        <w:rPr>
          <w:rFonts w:ascii="Arial" w:hAnsi="Arial" w:cs="Arial"/>
          <w:sz w:val="22"/>
          <w:szCs w:val="22"/>
        </w:rPr>
        <w:br/>
        <w:t xml:space="preserve">4. Inform client that study staff will contact them to complete a phone screen and have a more detailed discussion about the study. All clients who pass the phone screen, and are still interested in the study, will be invited to the lab to complete the initial screening interview. Their final eligibility will be confirmed after the initial screening visit. </w:t>
      </w:r>
    </w:p>
    <w:p w14:paraId="4AF895FD" w14:textId="72D2BDD6" w:rsidR="00D42A9A" w:rsidRPr="00E43750" w:rsidRDefault="00060290" w:rsidP="00D42A9A">
      <w:pPr>
        <w:rPr>
          <w:rFonts w:ascii="Arial" w:eastAsiaTheme="minorHAnsi" w:hAnsi="Arial" w:cs="Arial"/>
        </w:rPr>
      </w:pPr>
      <w:r w:rsidRPr="00E43750">
        <w:rPr>
          <w:rFonts w:ascii="Arial" w:eastAsiaTheme="minorHAnsi" w:hAnsi="Arial" w:cs="Arial"/>
          <w:b/>
          <w:u w:val="single"/>
        </w:rPr>
        <w:br/>
      </w:r>
      <w:r w:rsidR="00B6685F" w:rsidRPr="00E43750">
        <w:rPr>
          <w:rFonts w:ascii="Arial" w:eastAsiaTheme="minorHAnsi" w:hAnsi="Arial" w:cs="Arial"/>
          <w:b/>
          <w:u w:val="single"/>
        </w:rPr>
        <w:t xml:space="preserve">Suggested </w:t>
      </w:r>
      <w:r w:rsidRPr="00E43750">
        <w:rPr>
          <w:rFonts w:ascii="Arial" w:eastAsiaTheme="minorHAnsi" w:hAnsi="Arial" w:cs="Arial"/>
          <w:b/>
          <w:u w:val="single"/>
        </w:rPr>
        <w:t>Study Introduction Script:</w:t>
      </w:r>
      <w:r w:rsidRPr="00E43750">
        <w:rPr>
          <w:rFonts w:ascii="Arial" w:eastAsiaTheme="minorHAnsi" w:hAnsi="Arial" w:cs="Arial"/>
        </w:rPr>
        <w:br/>
      </w:r>
      <w:r w:rsidR="00CA5F27">
        <w:rPr>
          <w:rFonts w:ascii="Arial" w:eastAsiaTheme="minorHAnsi" w:hAnsi="Arial" w:cs="Arial"/>
        </w:rPr>
        <w:t xml:space="preserve">I would like to tell you about a </w:t>
      </w:r>
      <w:r w:rsidR="00D42A9A" w:rsidRPr="00E43750">
        <w:rPr>
          <w:rFonts w:ascii="Arial" w:eastAsiaTheme="minorHAnsi" w:hAnsi="Arial" w:cs="Arial"/>
        </w:rPr>
        <w:t xml:space="preserve">study taking place at UW’s Addiction Research Center. The study is looking at better ways to support individuals in recovery from alcohol addiction. </w:t>
      </w:r>
      <w:r w:rsidR="00B6685F" w:rsidRPr="00E43750">
        <w:rPr>
          <w:rFonts w:ascii="Arial" w:hAnsi="Arial" w:cs="Arial"/>
        </w:rPr>
        <w:t xml:space="preserve">The study will use cell phones and other technology to identify when an individual in recovery may be at risk to begin drinking again. </w:t>
      </w:r>
      <w:r w:rsidR="00D42A9A" w:rsidRPr="00E43750">
        <w:rPr>
          <w:rFonts w:ascii="Arial" w:eastAsiaTheme="minorHAnsi" w:hAnsi="Arial" w:cs="Arial"/>
        </w:rPr>
        <w:t>The goal</w:t>
      </w:r>
      <w:r w:rsidR="00B6685F" w:rsidRPr="00E43750">
        <w:rPr>
          <w:rFonts w:ascii="Arial" w:eastAsiaTheme="minorHAnsi" w:hAnsi="Arial" w:cs="Arial"/>
        </w:rPr>
        <w:t xml:space="preserve"> of the study is to create a </w:t>
      </w:r>
      <w:r w:rsidR="00D42A9A" w:rsidRPr="00E43750">
        <w:rPr>
          <w:rFonts w:ascii="Arial" w:eastAsiaTheme="minorHAnsi" w:hAnsi="Arial" w:cs="Arial"/>
        </w:rPr>
        <w:t>resource that individuals in recovery</w:t>
      </w:r>
      <w:r w:rsidR="003B6BCA" w:rsidRPr="00E43750">
        <w:rPr>
          <w:rFonts w:ascii="Arial" w:eastAsiaTheme="minorHAnsi" w:hAnsi="Arial" w:cs="Arial"/>
        </w:rPr>
        <w:t xml:space="preserve"> </w:t>
      </w:r>
      <w:r w:rsidR="00D42A9A" w:rsidRPr="00E43750">
        <w:rPr>
          <w:rFonts w:ascii="Arial" w:eastAsiaTheme="minorHAnsi" w:hAnsi="Arial" w:cs="Arial"/>
        </w:rPr>
        <w:t>can use to g</w:t>
      </w:r>
      <w:r w:rsidR="00B6685F" w:rsidRPr="00E43750">
        <w:rPr>
          <w:rFonts w:ascii="Arial" w:eastAsiaTheme="minorHAnsi" w:hAnsi="Arial" w:cs="Arial"/>
        </w:rPr>
        <w:t>et immed</w:t>
      </w:r>
      <w:r w:rsidR="00D44FA9" w:rsidRPr="00E43750">
        <w:rPr>
          <w:rFonts w:ascii="Arial" w:eastAsiaTheme="minorHAnsi" w:hAnsi="Arial" w:cs="Arial"/>
        </w:rPr>
        <w:t>iate support t</w:t>
      </w:r>
      <w:r w:rsidR="00B6685F" w:rsidRPr="00E43750">
        <w:rPr>
          <w:rFonts w:ascii="Arial" w:eastAsiaTheme="minorHAnsi" w:hAnsi="Arial" w:cs="Arial"/>
        </w:rPr>
        <w:t>o</w:t>
      </w:r>
      <w:r w:rsidR="00D44FA9" w:rsidRPr="00E43750">
        <w:rPr>
          <w:rFonts w:ascii="Arial" w:eastAsiaTheme="minorHAnsi" w:hAnsi="Arial" w:cs="Arial"/>
        </w:rPr>
        <w:t xml:space="preserve"> help</w:t>
      </w:r>
      <w:r w:rsidR="00B6685F" w:rsidRPr="00E43750">
        <w:rPr>
          <w:rFonts w:ascii="Arial" w:eastAsiaTheme="minorHAnsi" w:hAnsi="Arial" w:cs="Arial"/>
        </w:rPr>
        <w:t xml:space="preserve"> prevent them from relapsing.</w:t>
      </w:r>
    </w:p>
    <w:p w14:paraId="3D9EE9C5" w14:textId="77777777" w:rsidR="003B52C9" w:rsidRPr="00E43750" w:rsidRDefault="003B52C9" w:rsidP="00D42A9A">
      <w:pPr>
        <w:rPr>
          <w:rFonts w:ascii="Arial" w:eastAsiaTheme="minorHAnsi" w:hAnsi="Arial" w:cs="Arial"/>
        </w:rPr>
      </w:pPr>
      <w:r w:rsidRPr="00E43750">
        <w:rPr>
          <w:rFonts w:ascii="Arial" w:eastAsiaTheme="minorHAnsi" w:hAnsi="Arial" w:cs="Arial"/>
        </w:rPr>
        <w:t>If</w:t>
      </w:r>
      <w:r w:rsidR="00E43750" w:rsidRPr="00E43750">
        <w:rPr>
          <w:rFonts w:ascii="Arial" w:eastAsiaTheme="minorHAnsi" w:hAnsi="Arial" w:cs="Arial"/>
        </w:rPr>
        <w:t xml:space="preserve"> you participate, you can earn </w:t>
      </w:r>
      <w:r w:rsidRPr="00E43750">
        <w:rPr>
          <w:rFonts w:ascii="Arial" w:eastAsiaTheme="minorHAnsi" w:hAnsi="Arial" w:cs="Arial"/>
        </w:rPr>
        <w:t>up to $</w:t>
      </w:r>
      <w:r w:rsidRPr="00E43750">
        <w:rPr>
          <w:rFonts w:ascii="Arial" w:hAnsi="Arial" w:cs="Arial"/>
        </w:rPr>
        <w:t>545 and also receive a free iPhone to keep if you complete the study.</w:t>
      </w:r>
    </w:p>
    <w:p w14:paraId="147B02C3" w14:textId="77777777" w:rsidR="00D42A9A" w:rsidRPr="00E43750" w:rsidRDefault="00D42A9A" w:rsidP="00D42A9A">
      <w:pPr>
        <w:rPr>
          <w:rFonts w:ascii="Arial" w:eastAsiaTheme="minorHAnsi" w:hAnsi="Arial" w:cs="Arial"/>
        </w:rPr>
      </w:pPr>
      <w:r w:rsidRPr="00E43750">
        <w:rPr>
          <w:rFonts w:ascii="Arial" w:eastAsiaTheme="minorHAnsi" w:hAnsi="Arial" w:cs="Arial"/>
        </w:rPr>
        <w:t xml:space="preserve">Does this study sound like something you would like to learn more about? </w:t>
      </w:r>
    </w:p>
    <w:p w14:paraId="4E259E4C" w14:textId="1B45E0E6" w:rsidR="00D42A9A" w:rsidRPr="00E43750" w:rsidRDefault="00D42A9A" w:rsidP="00D42A9A">
      <w:pPr>
        <w:rPr>
          <w:rFonts w:ascii="Arial" w:eastAsiaTheme="minorHAnsi" w:hAnsi="Arial" w:cs="Arial"/>
        </w:rPr>
      </w:pPr>
      <w:r w:rsidRPr="00E43750">
        <w:rPr>
          <w:rFonts w:ascii="Arial" w:eastAsiaTheme="minorHAnsi" w:hAnsi="Arial" w:cs="Arial"/>
          <w:b/>
        </w:rPr>
        <w:t>If yes:</w:t>
      </w:r>
      <w:r w:rsidRPr="00E43750">
        <w:rPr>
          <w:rFonts w:ascii="Arial" w:eastAsiaTheme="minorHAnsi" w:hAnsi="Arial" w:cs="Arial"/>
        </w:rPr>
        <w:t xml:space="preserve"> OK. Here is the study handout</w:t>
      </w:r>
      <w:r w:rsidR="003B52C9" w:rsidRPr="00E43750">
        <w:rPr>
          <w:rFonts w:ascii="Arial" w:eastAsiaTheme="minorHAnsi" w:hAnsi="Arial" w:cs="Arial"/>
        </w:rPr>
        <w:t xml:space="preserve"> with contact information</w:t>
      </w:r>
      <w:r w:rsidRPr="00E43750">
        <w:rPr>
          <w:rFonts w:ascii="Arial" w:eastAsiaTheme="minorHAnsi" w:hAnsi="Arial" w:cs="Arial"/>
        </w:rPr>
        <w:t xml:space="preserve">. </w:t>
      </w:r>
      <w:r w:rsidR="00792D83">
        <w:rPr>
          <w:rFonts w:ascii="Arial" w:eastAsiaTheme="minorHAnsi" w:hAnsi="Arial" w:cs="Arial"/>
        </w:rPr>
        <w:t>T</w:t>
      </w:r>
      <w:r w:rsidRPr="00E43750">
        <w:rPr>
          <w:rFonts w:ascii="Arial" w:eastAsiaTheme="minorHAnsi" w:hAnsi="Arial" w:cs="Arial"/>
        </w:rPr>
        <w:t>here is a bus pass attached to the back of the handout in case you e</w:t>
      </w:r>
      <w:r w:rsidR="003B52C9" w:rsidRPr="00E43750">
        <w:rPr>
          <w:rFonts w:ascii="Arial" w:eastAsiaTheme="minorHAnsi" w:hAnsi="Arial" w:cs="Arial"/>
        </w:rPr>
        <w:t>nd up scheduling a visit to their office and need transportation.</w:t>
      </w:r>
    </w:p>
    <w:p w14:paraId="1436B0F0" w14:textId="653B5496" w:rsidR="00D42A9A" w:rsidRPr="00E43750" w:rsidRDefault="00D42A9A" w:rsidP="00D42A9A">
      <w:pPr>
        <w:rPr>
          <w:rFonts w:ascii="Arial" w:eastAsiaTheme="minorHAnsi" w:hAnsi="Arial" w:cs="Arial"/>
        </w:rPr>
      </w:pPr>
      <w:r w:rsidRPr="00E43750">
        <w:rPr>
          <w:rFonts w:ascii="Arial" w:eastAsiaTheme="minorHAnsi" w:hAnsi="Arial" w:cs="Arial"/>
        </w:rPr>
        <w:t xml:space="preserve">I want to let you know that your participation is completely voluntary. I also want to let you know that I will not know if you enroll in the study. This information is confidential and will </w:t>
      </w:r>
      <w:r w:rsidR="00542294" w:rsidRPr="00E43750">
        <w:rPr>
          <w:rFonts w:ascii="Arial" w:eastAsiaTheme="minorHAnsi" w:hAnsi="Arial" w:cs="Arial"/>
        </w:rPr>
        <w:t>never be shared with me or anyone else in our clinic.</w:t>
      </w:r>
    </w:p>
    <w:p w14:paraId="112EAD2C" w14:textId="77777777" w:rsidR="00D42A9A" w:rsidRPr="00E43750" w:rsidRDefault="00D42A9A" w:rsidP="003218EE">
      <w:pPr>
        <w:pStyle w:val="List"/>
        <w:spacing w:line="240" w:lineRule="auto"/>
        <w:ind w:left="0" w:firstLine="0"/>
        <w:rPr>
          <w:rFonts w:ascii="Arial" w:hAnsi="Arial" w:cs="Arial"/>
          <w:b/>
          <w:sz w:val="22"/>
          <w:szCs w:val="22"/>
          <w:u w:val="single"/>
        </w:rPr>
      </w:pPr>
    </w:p>
    <w:sectPr w:rsidR="00D42A9A" w:rsidRPr="00E43750" w:rsidSect="005408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745B2"/>
    <w:multiLevelType w:val="hybridMultilevel"/>
    <w:tmpl w:val="1A1E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F6BBE"/>
    <w:multiLevelType w:val="hybridMultilevel"/>
    <w:tmpl w:val="5CE07E8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67876524"/>
    <w:multiLevelType w:val="hybridMultilevel"/>
    <w:tmpl w:val="44D88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D743A1F"/>
    <w:multiLevelType w:val="hybridMultilevel"/>
    <w:tmpl w:val="0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FB"/>
    <w:rsid w:val="00003355"/>
    <w:rsid w:val="00011749"/>
    <w:rsid w:val="00060290"/>
    <w:rsid w:val="0007299F"/>
    <w:rsid w:val="00072DFF"/>
    <w:rsid w:val="0007410F"/>
    <w:rsid w:val="000775AA"/>
    <w:rsid w:val="0009232D"/>
    <w:rsid w:val="000D053E"/>
    <w:rsid w:val="001127DD"/>
    <w:rsid w:val="00146C13"/>
    <w:rsid w:val="001A1778"/>
    <w:rsid w:val="001A1C1F"/>
    <w:rsid w:val="001B2396"/>
    <w:rsid w:val="001C76DD"/>
    <w:rsid w:val="001D10A4"/>
    <w:rsid w:val="001D56FB"/>
    <w:rsid w:val="002426FC"/>
    <w:rsid w:val="00261578"/>
    <w:rsid w:val="002C60EF"/>
    <w:rsid w:val="002F7E10"/>
    <w:rsid w:val="002F7F35"/>
    <w:rsid w:val="00301BC5"/>
    <w:rsid w:val="003218EE"/>
    <w:rsid w:val="00340EB0"/>
    <w:rsid w:val="00377CEC"/>
    <w:rsid w:val="003959DD"/>
    <w:rsid w:val="003B52C9"/>
    <w:rsid w:val="003B6BCA"/>
    <w:rsid w:val="004739CE"/>
    <w:rsid w:val="0049496D"/>
    <w:rsid w:val="00531C47"/>
    <w:rsid w:val="0054083C"/>
    <w:rsid w:val="00542294"/>
    <w:rsid w:val="005445BD"/>
    <w:rsid w:val="00566B0E"/>
    <w:rsid w:val="005832EA"/>
    <w:rsid w:val="00592FEC"/>
    <w:rsid w:val="005A3F0B"/>
    <w:rsid w:val="0061398C"/>
    <w:rsid w:val="00665713"/>
    <w:rsid w:val="0068764C"/>
    <w:rsid w:val="006A1D2C"/>
    <w:rsid w:val="00717A97"/>
    <w:rsid w:val="00725D7F"/>
    <w:rsid w:val="00740200"/>
    <w:rsid w:val="00744632"/>
    <w:rsid w:val="00792D83"/>
    <w:rsid w:val="007D3CA7"/>
    <w:rsid w:val="00853593"/>
    <w:rsid w:val="00873BBB"/>
    <w:rsid w:val="008852D3"/>
    <w:rsid w:val="00920998"/>
    <w:rsid w:val="00931147"/>
    <w:rsid w:val="00975279"/>
    <w:rsid w:val="009C2611"/>
    <w:rsid w:val="00A44BDE"/>
    <w:rsid w:val="00A55FD1"/>
    <w:rsid w:val="00A64960"/>
    <w:rsid w:val="00A94FD6"/>
    <w:rsid w:val="00B27C65"/>
    <w:rsid w:val="00B6685F"/>
    <w:rsid w:val="00BB1CD7"/>
    <w:rsid w:val="00BB77FD"/>
    <w:rsid w:val="00BE015E"/>
    <w:rsid w:val="00BF1A3A"/>
    <w:rsid w:val="00C07772"/>
    <w:rsid w:val="00C632C1"/>
    <w:rsid w:val="00CA5F27"/>
    <w:rsid w:val="00CC22BC"/>
    <w:rsid w:val="00D17DFA"/>
    <w:rsid w:val="00D2624F"/>
    <w:rsid w:val="00D42A9A"/>
    <w:rsid w:val="00D44FA9"/>
    <w:rsid w:val="00D637F2"/>
    <w:rsid w:val="00D64F23"/>
    <w:rsid w:val="00D94FDB"/>
    <w:rsid w:val="00D97089"/>
    <w:rsid w:val="00DA7CEB"/>
    <w:rsid w:val="00DB07B8"/>
    <w:rsid w:val="00DB0AC9"/>
    <w:rsid w:val="00E200A4"/>
    <w:rsid w:val="00E43750"/>
    <w:rsid w:val="00E707DC"/>
    <w:rsid w:val="00EB27BB"/>
    <w:rsid w:val="00EC5C71"/>
    <w:rsid w:val="00EF0DB8"/>
    <w:rsid w:val="00F22CA8"/>
    <w:rsid w:val="00F64AC3"/>
    <w:rsid w:val="00F66AB0"/>
    <w:rsid w:val="00F85AF5"/>
    <w:rsid w:val="00FE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779A"/>
  <w15:chartTrackingRefBased/>
  <w15:docId w15:val="{37860C2D-AABF-4A1B-B3B9-4C1C1B41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BC5"/>
    <w:rPr>
      <w:color w:val="0563C1" w:themeColor="hyperlink"/>
      <w:u w:val="single"/>
    </w:rPr>
  </w:style>
  <w:style w:type="paragraph" w:styleId="List">
    <w:name w:val="List"/>
    <w:basedOn w:val="Normal"/>
    <w:uiPriority w:val="1"/>
    <w:unhideWhenUsed/>
    <w:qFormat/>
    <w:rsid w:val="00340EB0"/>
    <w:pPr>
      <w:spacing w:after="120" w:line="276" w:lineRule="auto"/>
      <w:ind w:left="346" w:hanging="317"/>
    </w:pPr>
    <w:rPr>
      <w:color w:val="000000" w:themeColor="text1"/>
      <w:kern w:val="18"/>
      <w:sz w:val="18"/>
      <w:szCs w:val="20"/>
      <w:lang w:eastAsia="ja-JP"/>
    </w:rPr>
  </w:style>
  <w:style w:type="character" w:customStyle="1" w:styleId="Checkbox">
    <w:name w:val="Checkbox"/>
    <w:basedOn w:val="DefaultParagraphFont"/>
    <w:uiPriority w:val="2"/>
    <w:qFormat/>
    <w:rsid w:val="00340EB0"/>
    <w:rPr>
      <w:rFonts w:ascii="MS Gothic" w:eastAsia="MS Gothic" w:hAnsi="MS Gothic"/>
      <w:b/>
      <w:bCs/>
      <w:color w:val="FFD966" w:themeColor="accent4" w:themeTint="99"/>
      <w:position w:val="-2"/>
      <w:sz w:val="20"/>
    </w:rPr>
  </w:style>
  <w:style w:type="paragraph" w:styleId="ListParagraph">
    <w:name w:val="List Paragraph"/>
    <w:basedOn w:val="Normal"/>
    <w:uiPriority w:val="34"/>
    <w:qFormat/>
    <w:rsid w:val="00BF1A3A"/>
    <w:pPr>
      <w:ind w:left="720"/>
      <w:contextualSpacing/>
    </w:pPr>
  </w:style>
  <w:style w:type="paragraph" w:styleId="BalloonText">
    <w:name w:val="Balloon Text"/>
    <w:basedOn w:val="Normal"/>
    <w:link w:val="BalloonTextChar"/>
    <w:uiPriority w:val="99"/>
    <w:semiHidden/>
    <w:unhideWhenUsed/>
    <w:rsid w:val="005A3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F0B"/>
    <w:rPr>
      <w:rFonts w:ascii="Segoe UI" w:hAnsi="Segoe UI" w:cs="Segoe UI"/>
      <w:sz w:val="18"/>
      <w:szCs w:val="18"/>
    </w:rPr>
  </w:style>
  <w:style w:type="character" w:styleId="CommentReference">
    <w:name w:val="annotation reference"/>
    <w:basedOn w:val="DefaultParagraphFont"/>
    <w:uiPriority w:val="99"/>
    <w:semiHidden/>
    <w:unhideWhenUsed/>
    <w:rsid w:val="00CA5F27"/>
    <w:rPr>
      <w:sz w:val="16"/>
      <w:szCs w:val="16"/>
    </w:rPr>
  </w:style>
  <w:style w:type="paragraph" w:styleId="CommentText">
    <w:name w:val="annotation text"/>
    <w:basedOn w:val="Normal"/>
    <w:link w:val="CommentTextChar"/>
    <w:uiPriority w:val="99"/>
    <w:semiHidden/>
    <w:unhideWhenUsed/>
    <w:rsid w:val="00CA5F27"/>
    <w:pPr>
      <w:spacing w:line="240" w:lineRule="auto"/>
    </w:pPr>
    <w:rPr>
      <w:sz w:val="20"/>
      <w:szCs w:val="20"/>
    </w:rPr>
  </w:style>
  <w:style w:type="character" w:customStyle="1" w:styleId="CommentTextChar">
    <w:name w:val="Comment Text Char"/>
    <w:basedOn w:val="DefaultParagraphFont"/>
    <w:link w:val="CommentText"/>
    <w:uiPriority w:val="99"/>
    <w:semiHidden/>
    <w:rsid w:val="00CA5F27"/>
    <w:rPr>
      <w:sz w:val="20"/>
      <w:szCs w:val="20"/>
    </w:rPr>
  </w:style>
  <w:style w:type="paragraph" w:styleId="CommentSubject">
    <w:name w:val="annotation subject"/>
    <w:basedOn w:val="CommentText"/>
    <w:next w:val="CommentText"/>
    <w:link w:val="CommentSubjectChar"/>
    <w:uiPriority w:val="99"/>
    <w:semiHidden/>
    <w:unhideWhenUsed/>
    <w:rsid w:val="00CA5F27"/>
    <w:rPr>
      <w:b/>
      <w:bCs/>
    </w:rPr>
  </w:style>
  <w:style w:type="character" w:customStyle="1" w:styleId="CommentSubjectChar">
    <w:name w:val="Comment Subject Char"/>
    <w:basedOn w:val="CommentTextChar"/>
    <w:link w:val="CommentSubject"/>
    <w:uiPriority w:val="99"/>
    <w:semiHidden/>
    <w:rsid w:val="00CA5F27"/>
    <w:rPr>
      <w:b/>
      <w:bCs/>
      <w:sz w:val="20"/>
      <w:szCs w:val="20"/>
    </w:rPr>
  </w:style>
  <w:style w:type="paragraph" w:styleId="Revision">
    <w:name w:val="Revision"/>
    <w:hidden/>
    <w:uiPriority w:val="99"/>
    <w:semiHidden/>
    <w:rsid w:val="001D10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8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sonhurwi@wisc.edu" TargetMode="External"/><Relationship Id="rId5" Type="http://schemas.openxmlformats.org/officeDocument/2006/relationships/hyperlink" Target="mailto:jjcurtin@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8</cp:revision>
  <cp:lastPrinted>2017-01-31T17:54:00Z</cp:lastPrinted>
  <dcterms:created xsi:type="dcterms:W3CDTF">2017-01-31T17:13:00Z</dcterms:created>
  <dcterms:modified xsi:type="dcterms:W3CDTF">2017-01-31T18:26:00Z</dcterms:modified>
</cp:coreProperties>
</file>