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9B71B" w14:textId="77777777" w:rsidR="004A45BD" w:rsidRDefault="00A86ADC">
      <w:r>
        <w:t xml:space="preserve">Sending ID </w:t>
      </w:r>
      <w:r w:rsidR="00FE01AC">
        <w:t xml:space="preserve">Follow-up 1 &amp; 2 </w:t>
      </w:r>
      <w:r>
        <w:t>Batteries to P</w:t>
      </w:r>
      <w:r w:rsidR="004A45BD">
        <w:t>articipants</w:t>
      </w:r>
    </w:p>
    <w:p w14:paraId="7E2227B3" w14:textId="77777777" w:rsidR="004A45BD" w:rsidRDefault="00A86ADC" w:rsidP="00A86ADC">
      <w:pPr>
        <w:pStyle w:val="ListParagraph"/>
        <w:numPr>
          <w:ilvl w:val="0"/>
          <w:numId w:val="1"/>
        </w:numPr>
      </w:pPr>
      <w:r>
        <w:t xml:space="preserve">Use own credentials to log into Qualtrics and select the </w:t>
      </w:r>
      <w:r w:rsidRPr="00A86ADC">
        <w:rPr>
          <w:b/>
        </w:rPr>
        <w:t xml:space="preserve">‘ID </w:t>
      </w:r>
      <w:proofErr w:type="spellStart"/>
      <w:r w:rsidRPr="00A86ADC">
        <w:rPr>
          <w:b/>
        </w:rPr>
        <w:t>Followup</w:t>
      </w:r>
      <w:proofErr w:type="spellEnd"/>
      <w:r w:rsidRPr="00A86ADC">
        <w:rPr>
          <w:b/>
        </w:rPr>
        <w:t xml:space="preserve"> 1 &amp; 2 Battery – RISK’</w:t>
      </w:r>
      <w:r>
        <w:t>.</w:t>
      </w:r>
    </w:p>
    <w:p w14:paraId="7F59F443" w14:textId="77777777" w:rsidR="00A86ADC" w:rsidRDefault="00A86ADC" w:rsidP="00A86ADC">
      <w:pPr>
        <w:pStyle w:val="ListParagraph"/>
        <w:numPr>
          <w:ilvl w:val="0"/>
          <w:numId w:val="1"/>
        </w:numPr>
      </w:pPr>
      <w:r>
        <w:t>Select the ‘</w:t>
      </w:r>
      <w:r w:rsidRPr="00FE01AC">
        <w:rPr>
          <w:b/>
        </w:rPr>
        <w:t>Distributions</w:t>
      </w:r>
      <w:r>
        <w:t>’ tab near the top left corner of the page.</w:t>
      </w:r>
    </w:p>
    <w:p w14:paraId="38FCB762" w14:textId="77777777" w:rsidR="00A86ADC" w:rsidRDefault="00A86ADC" w:rsidP="00A86ADC">
      <w:pPr>
        <w:pStyle w:val="ListParagraph"/>
        <w:numPr>
          <w:ilvl w:val="0"/>
          <w:numId w:val="1"/>
        </w:numPr>
      </w:pPr>
      <w:r>
        <w:t>From th</w:t>
      </w:r>
      <w:r w:rsidR="0002182E">
        <w:t>e panel on the left</w:t>
      </w:r>
      <w:r>
        <w:t>, select ‘</w:t>
      </w:r>
      <w:r w:rsidRPr="00FE01AC">
        <w:rPr>
          <w:b/>
        </w:rPr>
        <w:t>Personal Links</w:t>
      </w:r>
      <w:r>
        <w:t>’.</w:t>
      </w:r>
    </w:p>
    <w:p w14:paraId="52140CFB" w14:textId="77777777" w:rsidR="00CE6B26" w:rsidRDefault="00CE6B26" w:rsidP="00A86ADC">
      <w:pPr>
        <w:pStyle w:val="ListParagraph"/>
        <w:numPr>
          <w:ilvl w:val="0"/>
          <w:numId w:val="1"/>
        </w:numPr>
      </w:pPr>
      <w:r>
        <w:t xml:space="preserve">On the upper right-hand </w:t>
      </w:r>
      <w:r w:rsidR="0002182E">
        <w:t>corner</w:t>
      </w:r>
      <w:r>
        <w:t xml:space="preserve"> of the page, select the button ‘</w:t>
      </w:r>
      <w:r w:rsidRPr="00FE01AC">
        <w:rPr>
          <w:b/>
        </w:rPr>
        <w:t>+ Generate Links</w:t>
      </w:r>
      <w:r>
        <w:t>’</w:t>
      </w:r>
    </w:p>
    <w:p w14:paraId="6642E5FA" w14:textId="77777777" w:rsidR="00CE6B26" w:rsidRDefault="00CE6B26" w:rsidP="00CE6B26">
      <w:pPr>
        <w:pStyle w:val="ListParagraph"/>
        <w:numPr>
          <w:ilvl w:val="1"/>
          <w:numId w:val="1"/>
        </w:numPr>
      </w:pPr>
      <w:r>
        <w:t xml:space="preserve">This will generate </w:t>
      </w:r>
      <w:r w:rsidR="00F86550">
        <w:t>a small pop-up screen that has a</w:t>
      </w:r>
      <w:r>
        <w:t xml:space="preserve"> ‘</w:t>
      </w:r>
      <w:r w:rsidRPr="00FE01AC">
        <w:rPr>
          <w:b/>
        </w:rPr>
        <w:t>To</w:t>
      </w:r>
      <w:r>
        <w:t>’ and ‘</w:t>
      </w:r>
      <w:r w:rsidRPr="00FE01AC">
        <w:rPr>
          <w:b/>
        </w:rPr>
        <w:t>Link Expiration</w:t>
      </w:r>
      <w:r w:rsidR="00F86550">
        <w:t>’ field</w:t>
      </w:r>
      <w:r>
        <w:t xml:space="preserve"> with dropdown menus.</w:t>
      </w:r>
    </w:p>
    <w:p w14:paraId="2F7D9E22" w14:textId="77777777" w:rsidR="00CE6B26" w:rsidRDefault="00CE6B26" w:rsidP="00CE6B26">
      <w:pPr>
        <w:pStyle w:val="ListParagraph"/>
        <w:numPr>
          <w:ilvl w:val="2"/>
          <w:numId w:val="1"/>
        </w:numPr>
      </w:pPr>
      <w:r>
        <w:t>Under ‘</w:t>
      </w:r>
      <w:r w:rsidRPr="00FE01AC">
        <w:rPr>
          <w:b/>
        </w:rPr>
        <w:t>To</w:t>
      </w:r>
      <w:r>
        <w:t>’, select ‘</w:t>
      </w:r>
      <w:r w:rsidRPr="00FE01AC">
        <w:rPr>
          <w:b/>
        </w:rPr>
        <w:t>+ New Contact List</w:t>
      </w:r>
      <w:r>
        <w:t>’</w:t>
      </w:r>
      <w:bookmarkStart w:id="0" w:name="_GoBack"/>
      <w:bookmarkEnd w:id="0"/>
    </w:p>
    <w:p w14:paraId="012850ED" w14:textId="7BE9F34F" w:rsidR="00CE6B26" w:rsidRDefault="00CE6B26" w:rsidP="00CE6B26">
      <w:pPr>
        <w:pStyle w:val="ListParagraph"/>
        <w:numPr>
          <w:ilvl w:val="3"/>
          <w:numId w:val="1"/>
        </w:numPr>
      </w:pPr>
      <w:r>
        <w:t xml:space="preserve">Enter the participants email address found in </w:t>
      </w:r>
      <w:r w:rsidR="00E06F2B">
        <w:t xml:space="preserve">the </w:t>
      </w:r>
      <w:r w:rsidR="00E06F2B" w:rsidRPr="00E06F2B">
        <w:rPr>
          <w:b/>
          <w:bCs/>
        </w:rPr>
        <w:t>Enrollment Database</w:t>
      </w:r>
    </w:p>
    <w:p w14:paraId="02B54E05" w14:textId="77777777" w:rsidR="00CE6B26" w:rsidRDefault="00CE6B26" w:rsidP="00CE6B26">
      <w:pPr>
        <w:pStyle w:val="ListParagraph"/>
        <w:numPr>
          <w:ilvl w:val="3"/>
          <w:numId w:val="1"/>
        </w:numPr>
      </w:pPr>
      <w:r>
        <w:t>Leave the First and Last Name, External Data Reference, and Language cells blank</w:t>
      </w:r>
    </w:p>
    <w:p w14:paraId="007ED8F5" w14:textId="77777777" w:rsidR="00CE6B26" w:rsidRDefault="00CE6B26" w:rsidP="00CE6B26">
      <w:pPr>
        <w:pStyle w:val="ListParagraph"/>
        <w:numPr>
          <w:ilvl w:val="3"/>
          <w:numId w:val="1"/>
        </w:numPr>
      </w:pPr>
      <w:r>
        <w:t>Select ‘Create’</w:t>
      </w:r>
    </w:p>
    <w:p w14:paraId="1D55E464" w14:textId="77777777" w:rsidR="00CE6B26" w:rsidRDefault="00CE6B26" w:rsidP="00CE6B26">
      <w:pPr>
        <w:pStyle w:val="ListParagraph"/>
        <w:numPr>
          <w:ilvl w:val="2"/>
          <w:numId w:val="1"/>
        </w:numPr>
      </w:pPr>
      <w:r>
        <w:t>Under ‘</w:t>
      </w:r>
      <w:r w:rsidRPr="00FE01AC">
        <w:rPr>
          <w:b/>
        </w:rPr>
        <w:t>Link Expiration</w:t>
      </w:r>
      <w:r>
        <w:t>’, select ‘</w:t>
      </w:r>
      <w:r w:rsidRPr="00FE01AC">
        <w:rPr>
          <w:b/>
        </w:rPr>
        <w:t>Expires in 3 Days</w:t>
      </w:r>
      <w:r>
        <w:t>’</w:t>
      </w:r>
    </w:p>
    <w:p w14:paraId="03279011" w14:textId="77777777" w:rsidR="00CE6B26" w:rsidRDefault="00CE6B26" w:rsidP="00CE6B26">
      <w:pPr>
        <w:pStyle w:val="ListParagraph"/>
        <w:numPr>
          <w:ilvl w:val="1"/>
          <w:numId w:val="1"/>
        </w:numPr>
      </w:pPr>
      <w:r>
        <w:t>Select ‘</w:t>
      </w:r>
      <w:r w:rsidRPr="00FE01AC">
        <w:rPr>
          <w:b/>
        </w:rPr>
        <w:t>Generate Links</w:t>
      </w:r>
      <w:r>
        <w:t>’</w:t>
      </w:r>
    </w:p>
    <w:p w14:paraId="1FCE92D7" w14:textId="77777777" w:rsidR="00CE6B26" w:rsidRDefault="00CE6B26" w:rsidP="00CE6B26">
      <w:pPr>
        <w:pStyle w:val="ListParagraph"/>
        <w:numPr>
          <w:ilvl w:val="0"/>
          <w:numId w:val="1"/>
        </w:numPr>
      </w:pPr>
      <w:r>
        <w:t>An Excel spreadsheet should be generated from the steps above and can be found in the Downloads folder with the name ‘</w:t>
      </w:r>
      <w:r w:rsidRPr="00FE01AC">
        <w:rPr>
          <w:b/>
        </w:rPr>
        <w:t>ID_Followup_1__2_Battery__RISK-Distribution_History</w:t>
      </w:r>
      <w:r>
        <w:t>’</w:t>
      </w:r>
    </w:p>
    <w:p w14:paraId="52E3F5D8" w14:textId="77777777" w:rsidR="00CE6B26" w:rsidRDefault="00CE6B26" w:rsidP="00CE6B26">
      <w:pPr>
        <w:pStyle w:val="ListParagraph"/>
        <w:numPr>
          <w:ilvl w:val="0"/>
          <w:numId w:val="1"/>
        </w:numPr>
      </w:pPr>
      <w:r>
        <w:t xml:space="preserve">Open up an Incognito tab in Google Chrome and go to </w:t>
      </w:r>
      <w:hyperlink r:id="rId5" w:history="1">
        <w:r w:rsidRPr="00E12196">
          <w:rPr>
            <w:rStyle w:val="Hyperlink"/>
          </w:rPr>
          <w:t>https://wiscmail.wisc.edu</w:t>
        </w:r>
      </w:hyperlink>
      <w:r>
        <w:t xml:space="preserve"> to compose an email to the participant from the ARL4 account</w:t>
      </w:r>
    </w:p>
    <w:p w14:paraId="0E5B4D5B" w14:textId="77777777" w:rsidR="00CE6B26" w:rsidRDefault="00CE6B26" w:rsidP="00CE6B26">
      <w:pPr>
        <w:pStyle w:val="ListParagraph"/>
        <w:numPr>
          <w:ilvl w:val="2"/>
          <w:numId w:val="1"/>
        </w:numPr>
      </w:pPr>
      <w:r>
        <w:t>Login: arl4_psych</w:t>
      </w:r>
    </w:p>
    <w:p w14:paraId="5FB34AD0" w14:textId="77777777" w:rsidR="00CE6B26" w:rsidRDefault="00CE6B26" w:rsidP="00CE6B26">
      <w:pPr>
        <w:pStyle w:val="ListParagraph"/>
        <w:numPr>
          <w:ilvl w:val="2"/>
          <w:numId w:val="1"/>
        </w:numPr>
      </w:pPr>
      <w:r>
        <w:t xml:space="preserve">Password: </w:t>
      </w:r>
      <w:proofErr w:type="spellStart"/>
      <w:r>
        <w:t>Curtin@rl</w:t>
      </w:r>
      <w:proofErr w:type="spellEnd"/>
    </w:p>
    <w:p w14:paraId="7C49F496" w14:textId="77777777" w:rsidR="00CE6B26" w:rsidRDefault="00CE6B26" w:rsidP="00CE6B26">
      <w:pPr>
        <w:pStyle w:val="ListParagraph"/>
        <w:numPr>
          <w:ilvl w:val="1"/>
          <w:numId w:val="1"/>
        </w:numPr>
      </w:pPr>
      <w:r>
        <w:t>Copy the email address found in the Excel document</w:t>
      </w:r>
      <w:r w:rsidR="00F86550">
        <w:t xml:space="preserve"> and paste</w:t>
      </w:r>
      <w:r>
        <w:t xml:space="preserve"> in the ‘</w:t>
      </w:r>
      <w:r w:rsidRPr="00FE01AC">
        <w:rPr>
          <w:b/>
        </w:rPr>
        <w:t>To</w:t>
      </w:r>
      <w:r>
        <w:t>’ line</w:t>
      </w:r>
    </w:p>
    <w:p w14:paraId="3C391554" w14:textId="77777777" w:rsidR="00CE6B26" w:rsidRDefault="00CE6B26" w:rsidP="00CE6B26">
      <w:pPr>
        <w:pStyle w:val="ListParagraph"/>
        <w:numPr>
          <w:ilvl w:val="1"/>
          <w:numId w:val="1"/>
        </w:numPr>
      </w:pPr>
      <w:r>
        <w:t>Add ‘</w:t>
      </w:r>
      <w:r w:rsidRPr="00FE01AC">
        <w:rPr>
          <w:b/>
        </w:rPr>
        <w:t>Survey Link</w:t>
      </w:r>
      <w:r>
        <w:t>’ as the Subject Line</w:t>
      </w:r>
    </w:p>
    <w:p w14:paraId="74F414A6" w14:textId="77777777" w:rsidR="00CE6B26" w:rsidRDefault="00CE6B26" w:rsidP="00CE6B26">
      <w:pPr>
        <w:pStyle w:val="ListParagraph"/>
        <w:numPr>
          <w:ilvl w:val="1"/>
          <w:numId w:val="1"/>
        </w:numPr>
      </w:pPr>
      <w:r>
        <w:t>Using the template found in the Admin folder, compose an email to the participant</w:t>
      </w:r>
    </w:p>
    <w:p w14:paraId="52C91C0A" w14:textId="77777777" w:rsidR="00CE6B26" w:rsidRDefault="00CE6B26" w:rsidP="00CE6B26">
      <w:pPr>
        <w:pStyle w:val="ListParagraph"/>
        <w:numPr>
          <w:ilvl w:val="2"/>
          <w:numId w:val="1"/>
        </w:numPr>
      </w:pPr>
      <w:r w:rsidRPr="00FE01AC">
        <w:t>Template</w:t>
      </w:r>
      <w:r w:rsidR="005B6037">
        <w:t xml:space="preserve">: </w:t>
      </w:r>
      <w:r w:rsidRPr="005B6037">
        <w:rPr>
          <w:b/>
        </w:rPr>
        <w:t>RISK</w:t>
      </w:r>
      <w:r w:rsidR="005B6037" w:rsidRPr="005B6037">
        <w:rPr>
          <w:b/>
        </w:rPr>
        <w:t>\</w:t>
      </w:r>
      <w:r w:rsidRPr="005B6037">
        <w:rPr>
          <w:b/>
        </w:rPr>
        <w:t>Administration</w:t>
      </w:r>
      <w:r w:rsidR="005B6037" w:rsidRPr="005B6037">
        <w:rPr>
          <w:b/>
        </w:rPr>
        <w:t>\</w:t>
      </w:r>
      <w:r w:rsidR="00445EDC" w:rsidRPr="005B6037">
        <w:rPr>
          <w:b/>
        </w:rPr>
        <w:t>Participants</w:t>
      </w:r>
      <w:r w:rsidR="005B6037" w:rsidRPr="005B6037">
        <w:rPr>
          <w:b/>
        </w:rPr>
        <w:t>\</w:t>
      </w:r>
      <w:r w:rsidR="00445EDC" w:rsidRPr="005B6037">
        <w:rPr>
          <w:b/>
        </w:rPr>
        <w:t>Emailing</w:t>
      </w:r>
      <w:r w:rsidR="005B6037" w:rsidRPr="005B6037">
        <w:rPr>
          <w:b/>
        </w:rPr>
        <w:t xml:space="preserve"> </w:t>
      </w:r>
      <w:proofErr w:type="spellStart"/>
      <w:r w:rsidR="00445EDC" w:rsidRPr="005B6037">
        <w:rPr>
          <w:b/>
        </w:rPr>
        <w:t>Followup</w:t>
      </w:r>
      <w:proofErr w:type="spellEnd"/>
      <w:r w:rsidR="00445EDC" w:rsidRPr="005B6037">
        <w:rPr>
          <w:b/>
        </w:rPr>
        <w:t xml:space="preserve"> 1&amp;2 ID Battery</w:t>
      </w:r>
    </w:p>
    <w:p w14:paraId="08458FAA" w14:textId="77777777" w:rsidR="00DB6DCC" w:rsidRDefault="00445EDC" w:rsidP="00DB6DCC">
      <w:pPr>
        <w:pStyle w:val="ListParagraph"/>
        <w:numPr>
          <w:ilvl w:val="1"/>
          <w:numId w:val="1"/>
        </w:numPr>
      </w:pPr>
      <w:r>
        <w:t>Paste the link found in the</w:t>
      </w:r>
      <w:r w:rsidR="00F86550">
        <w:t xml:space="preserve"> generated</w:t>
      </w:r>
      <w:r>
        <w:t xml:space="preserve"> Excel document into the email; make sure everything is spelled correctly and the participants name is included in the </w:t>
      </w:r>
      <w:r w:rsidR="00DB6DCC">
        <w:t>greeting and send to participant.</w:t>
      </w:r>
    </w:p>
    <w:p w14:paraId="6FA5330A" w14:textId="77777777" w:rsidR="004A45BD" w:rsidRDefault="00F86550" w:rsidP="00DB6DCC">
      <w:pPr>
        <w:pStyle w:val="ListParagraph"/>
        <w:numPr>
          <w:ilvl w:val="0"/>
          <w:numId w:val="1"/>
        </w:numPr>
      </w:pPr>
      <w:r>
        <w:t>Follow steps 1 and 2 and make sure ‘</w:t>
      </w:r>
      <w:r w:rsidRPr="00F86550">
        <w:rPr>
          <w:b/>
        </w:rPr>
        <w:t>Distribution Summary</w:t>
      </w:r>
      <w:r>
        <w:t>’ is selected. This will show how many of the personalized links have been started or completed. To identify if the participant is still working on the survey, select the ‘</w:t>
      </w:r>
      <w:r w:rsidRPr="00F86550">
        <w:rPr>
          <w:b/>
        </w:rPr>
        <w:t>Data and Analysis</w:t>
      </w:r>
      <w:r>
        <w:t>’ tab and view ‘</w:t>
      </w:r>
      <w:r w:rsidRPr="00F86550">
        <w:rPr>
          <w:b/>
        </w:rPr>
        <w:t>Responses in Progress</w:t>
      </w:r>
      <w:r>
        <w:t>’</w:t>
      </w:r>
    </w:p>
    <w:sectPr w:rsidR="004A4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36AE9"/>
    <w:multiLevelType w:val="hybridMultilevel"/>
    <w:tmpl w:val="D01EC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yMjExNzAwN7MwNrRU0lEKTi0uzszPAykwrAUAvqWsWSwAAAA="/>
  </w:docVars>
  <w:rsids>
    <w:rsidRoot w:val="004A45BD"/>
    <w:rsid w:val="0002182E"/>
    <w:rsid w:val="00445EDC"/>
    <w:rsid w:val="004A45BD"/>
    <w:rsid w:val="004B5982"/>
    <w:rsid w:val="005B6037"/>
    <w:rsid w:val="00A72CBE"/>
    <w:rsid w:val="00A86ADC"/>
    <w:rsid w:val="00BD1F01"/>
    <w:rsid w:val="00BF4138"/>
    <w:rsid w:val="00C6726A"/>
    <w:rsid w:val="00CE6B26"/>
    <w:rsid w:val="00DB6DCC"/>
    <w:rsid w:val="00E06F2B"/>
    <w:rsid w:val="00F86550"/>
    <w:rsid w:val="00FC0107"/>
    <w:rsid w:val="00FE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FA9D"/>
  <w15:docId w15:val="{3FED9423-D9EE-41A4-AB62-797BDA71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A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6B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scmail.wis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kkeiser</dc:creator>
  <cp:lastModifiedBy>CANDACE JOHNSON-HURWITZ</cp:lastModifiedBy>
  <cp:revision>7</cp:revision>
  <dcterms:created xsi:type="dcterms:W3CDTF">2018-05-21T18:35:00Z</dcterms:created>
  <dcterms:modified xsi:type="dcterms:W3CDTF">2019-06-05T16:32:00Z</dcterms:modified>
</cp:coreProperties>
</file>