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684F" w14:textId="77777777" w:rsidR="00224894" w:rsidRDefault="002E0ACD">
      <w:pPr>
        <w:spacing w:after="80"/>
        <w:rPr>
          <w:rFonts w:ascii="Calibri" w:eastAsia="Calibri" w:hAnsi="Calibri" w:cs="Calibri"/>
          <w:b/>
          <w:bCs/>
          <w:color w:val="2E5395"/>
          <w:sz w:val="26"/>
          <w:szCs w:val="26"/>
        </w:rPr>
      </w:pPr>
      <w:r>
        <w:rPr>
          <w:noProof/>
          <w:position w:val="11"/>
        </w:rPr>
        <w:drawing>
          <wp:inline distT="0" distB="0" distL="0" distR="0" wp14:anchorId="3A1B89CF" wp14:editId="12DCCC28">
            <wp:extent cx="2042160" cy="472440"/>
            <wp:effectExtent l="0" t="0" r="0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746" cy="47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      </w:t>
      </w:r>
      <w:r w:rsidR="00224894"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                                          </w:t>
      </w: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</w:t>
      </w:r>
      <w:r w:rsidR="00224894"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        </w:t>
      </w: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</w:t>
      </w:r>
      <w:r w:rsidR="00224894">
        <w:rPr>
          <w:noProof/>
        </w:rPr>
        <w:drawing>
          <wp:inline distT="0" distB="0" distL="0" distR="0" wp14:anchorId="2322EA4E" wp14:editId="65678A97">
            <wp:extent cx="1097280" cy="457200"/>
            <wp:effectExtent l="0" t="0" r="762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131" cy="45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                                </w:t>
      </w:r>
      <w:r w:rsidR="00224894"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</w:t>
      </w:r>
    </w:p>
    <w:p w14:paraId="1CBA7A52" w14:textId="77777777" w:rsidR="00224894" w:rsidRDefault="00224894">
      <w:pPr>
        <w:spacing w:after="80"/>
        <w:rPr>
          <w:rFonts w:ascii="Calibri" w:eastAsia="Calibri" w:hAnsi="Calibri" w:cs="Calibri"/>
          <w:b/>
          <w:bCs/>
          <w:color w:val="2E5395"/>
          <w:sz w:val="26"/>
          <w:szCs w:val="26"/>
        </w:rPr>
      </w:pPr>
    </w:p>
    <w:p w14:paraId="5E510EEC" w14:textId="62280BC0" w:rsidR="00277E0A" w:rsidRPr="002E0ACD" w:rsidRDefault="00224894">
      <w:pPr>
        <w:spacing w:after="80"/>
        <w:rPr>
          <w:sz w:val="28"/>
          <w:szCs w:val="28"/>
        </w:rPr>
      </w:pP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 xml:space="preserve">                                                                       </w:t>
      </w:r>
      <w:r w:rsidR="00000000" w:rsidRPr="002E0ACD">
        <w:rPr>
          <w:rFonts w:eastAsia="Calibri"/>
          <w:b/>
          <w:bCs/>
          <w:color w:val="2E5395"/>
          <w:sz w:val="28"/>
          <w:szCs w:val="28"/>
        </w:rPr>
        <w:t>Ideation Phase</w:t>
      </w:r>
    </w:p>
    <w:p w14:paraId="66B654EA" w14:textId="77777777" w:rsidR="00277E0A" w:rsidRDefault="00000000">
      <w:pPr>
        <w:spacing w:after="200"/>
      </w:pPr>
      <w:r>
        <w:rPr>
          <w:rFonts w:ascii="Calibri" w:eastAsia="Calibri" w:hAnsi="Calibri" w:cs="Calibri"/>
          <w:b/>
          <w:bCs/>
          <w:sz w:val="30"/>
          <w:szCs w:val="30"/>
        </w:rPr>
        <w:t>Brainstorm &amp; Idea Prioritization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277E0A" w14:paraId="5BB74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48566" w14:textId="77777777" w:rsidR="00277E0A" w:rsidRDefault="00000000">
            <w:r>
              <w:rPr>
                <w:rFonts w:ascii="Calibri" w:eastAsia="Calibri" w:hAnsi="Calibri" w:cs="Calibri"/>
                <w:b/>
                <w:bCs/>
              </w:rPr>
              <w:t>Date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E8595" w14:textId="77777777" w:rsidR="00277E0A" w:rsidRDefault="00000000">
            <w:r>
              <w:rPr>
                <w:rFonts w:ascii="Calibri" w:eastAsia="Calibri" w:hAnsi="Calibri" w:cs="Calibri"/>
              </w:rPr>
              <w:t>19 July 2026</w:t>
            </w:r>
          </w:p>
        </w:tc>
      </w:tr>
      <w:tr w:rsidR="00277E0A" w14:paraId="6544E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1ABE" w14:textId="77777777" w:rsidR="00277E0A" w:rsidRDefault="00000000">
            <w:r>
              <w:rPr>
                <w:rFonts w:ascii="Calibri" w:eastAsia="Calibri" w:hAnsi="Calibri" w:cs="Calibri"/>
                <w:b/>
                <w:bCs/>
              </w:rPr>
              <w:t>Team ID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FC0D2" w14:textId="7CD48E7F" w:rsidR="00277E0A" w:rsidRDefault="002E0ACD">
            <w:r>
              <w:t xml:space="preserve">XXXX </w:t>
            </w:r>
            <w:proofErr w:type="spellStart"/>
            <w:r>
              <w:t>XXXX</w:t>
            </w:r>
            <w:proofErr w:type="spellEnd"/>
            <w:r>
              <w:t xml:space="preserve"> </w:t>
            </w:r>
            <w:proofErr w:type="spellStart"/>
            <w:r>
              <w:t>XXXX</w:t>
            </w:r>
            <w:proofErr w:type="spellEnd"/>
          </w:p>
        </w:tc>
      </w:tr>
      <w:tr w:rsidR="00277E0A" w14:paraId="06FB8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5F14D" w14:textId="77777777" w:rsidR="00277E0A" w:rsidRDefault="00000000">
            <w:r>
              <w:rPr>
                <w:rFonts w:ascii="Calibri" w:eastAsia="Calibri" w:hAnsi="Calibri" w:cs="Calibri"/>
                <w:b/>
                <w:bCs/>
              </w:rPr>
              <w:t>Project Name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6D0F8" w14:textId="77777777" w:rsidR="00277E0A" w:rsidRDefault="00000000">
            <w:r>
              <w:rPr>
                <w:rFonts w:ascii="Calibri" w:eastAsia="Calibri" w:hAnsi="Calibri" w:cs="Calibri"/>
              </w:rPr>
              <w:t>Ucab – Smart Cab Booking Application</w:t>
            </w:r>
          </w:p>
        </w:tc>
      </w:tr>
      <w:tr w:rsidR="00277E0A" w14:paraId="720D0C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B64A7" w14:textId="77777777" w:rsidR="00277E0A" w:rsidRDefault="00000000">
            <w:r>
              <w:rPr>
                <w:rFonts w:ascii="Calibri" w:eastAsia="Calibri" w:hAnsi="Calibri" w:cs="Calibri"/>
                <w:b/>
                <w:bCs/>
              </w:rPr>
              <w:t>Maximum Marks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1497D" w14:textId="77777777" w:rsidR="00277E0A" w:rsidRDefault="00000000"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9AF7233" w14:textId="77777777" w:rsidR="00277E0A" w:rsidRDefault="00277E0A">
      <w:pPr>
        <w:spacing w:after="200"/>
      </w:pPr>
    </w:p>
    <w:p w14:paraId="5ABCF4F4" w14:textId="77777777" w:rsidR="00277E0A" w:rsidRDefault="00000000">
      <w:pPr>
        <w:pStyle w:val="Heading2"/>
        <w:spacing w:before="300" w:after="150"/>
      </w:pPr>
      <w:r>
        <w:t>Step 1: Team Gathering &amp; Problem Statement Selected</w:t>
      </w:r>
    </w:p>
    <w:p w14:paraId="1E0E1A2C" w14:textId="77777777" w:rsidR="00277E0A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Selected problem statement: Urban commuters need a fast, transparent and trackable way to book a cab (see Define Problem Statements Template).</w:t>
      </w:r>
    </w:p>
    <w:p w14:paraId="1E0EC22F" w14:textId="77777777" w:rsidR="00277E0A" w:rsidRDefault="00000000">
      <w:pPr>
        <w:pStyle w:val="Heading2"/>
        <w:spacing w:before="300" w:after="150"/>
      </w:pPr>
      <w:r>
        <w:t>Step 2 &amp; 3: Brainstorm, Idea Listing, Grouping &amp; Prioritization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700"/>
        <w:gridCol w:w="1900"/>
        <w:gridCol w:w="2100"/>
      </w:tblGrid>
      <w:tr w:rsidR="00277E0A" w14:paraId="11827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4164" w14:textId="77777777" w:rsidR="0027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Idea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57BA3" w14:textId="77777777" w:rsidR="0027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4DBAD" w14:textId="77777777" w:rsidR="0027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Feasibility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C7648" w14:textId="77777777" w:rsidR="00277E0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</w:tr>
      <w:tr w:rsidR="00277E0A" w14:paraId="3D056F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723D" w14:textId="77777777" w:rsidR="00277E0A" w:rsidRDefault="00000000">
            <w:r>
              <w:rPr>
                <w:rFonts w:ascii="Calibri" w:eastAsia="Calibri" w:hAnsi="Calibri" w:cs="Calibri"/>
              </w:rPr>
              <w:t>Real-time nearby cab listing with fare/ETA estimate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8405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6A94D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9E7FA" w14:textId="77777777" w:rsidR="00277E0A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277E0A" w14:paraId="63F016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3BAA7" w14:textId="77777777" w:rsidR="00277E0A" w:rsidRDefault="00000000">
            <w:r>
              <w:rPr>
                <w:rFonts w:ascii="Calibri" w:eastAsia="Calibri" w:hAnsi="Calibri" w:cs="Calibri"/>
              </w:rPr>
              <w:t>Live GPS tracking of assigned cab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C45C7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DA41C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D7E39" w14:textId="77777777" w:rsidR="00277E0A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277E0A" w14:paraId="040FAF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51D7" w14:textId="77777777" w:rsidR="00277E0A" w:rsidRDefault="00000000">
            <w:r>
              <w:rPr>
                <w:rFonts w:ascii="Calibri" w:eastAsia="Calibri" w:hAnsi="Calibri" w:cs="Calibri"/>
              </w:rPr>
              <w:t>Auto-pay via saved payment methods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C64A4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DE8FC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FB355" w14:textId="77777777" w:rsidR="00277E0A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277E0A" w14:paraId="643C26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A6FCA" w14:textId="77777777" w:rsidR="00277E0A" w:rsidRDefault="00000000">
            <w:r>
              <w:rPr>
                <w:rFonts w:ascii="Calibri" w:eastAsia="Calibri" w:hAnsi="Calibri" w:cs="Calibri"/>
              </w:rPr>
              <w:t>Booking history dashboard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F86D4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442D1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41090" w14:textId="77777777" w:rsidR="00277E0A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  <w:tr w:rsidR="00277E0A" w14:paraId="1C53F6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CD8B4" w14:textId="77777777" w:rsidR="00277E0A" w:rsidRDefault="00000000">
            <w:r>
              <w:rPr>
                <w:rFonts w:ascii="Calibri" w:eastAsia="Calibri" w:hAnsi="Calibri" w:cs="Calibri"/>
              </w:rPr>
              <w:t>Discount codes / promotional offers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6F0D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EA5D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DC4CF" w14:textId="77777777" w:rsidR="00277E0A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  <w:tr w:rsidR="00277E0A" w14:paraId="582D9C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6E972" w14:textId="77777777" w:rsidR="00277E0A" w:rsidRDefault="00000000">
            <w:r>
              <w:rPr>
                <w:rFonts w:ascii="Calibri" w:eastAsia="Calibri" w:hAnsi="Calibri" w:cs="Calibri"/>
              </w:rPr>
              <w:t>In-ride refreshment purchase add-on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B346" w14:textId="77777777" w:rsidR="00277E0A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85DBE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12FA6" w14:textId="77777777" w:rsidR="00277E0A" w:rsidRDefault="00000000">
            <w:r>
              <w:rPr>
                <w:rFonts w:ascii="Calibri" w:eastAsia="Calibri" w:hAnsi="Calibri" w:cs="Calibri"/>
              </w:rPr>
              <w:t>P2</w:t>
            </w:r>
          </w:p>
        </w:tc>
      </w:tr>
      <w:tr w:rsidR="00277E0A" w14:paraId="0CE979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5C987" w14:textId="77777777" w:rsidR="00277E0A" w:rsidRDefault="00000000">
            <w:r>
              <w:rPr>
                <w:rFonts w:ascii="Calibri" w:eastAsia="Calibri" w:hAnsi="Calibri" w:cs="Calibri"/>
              </w:rPr>
              <w:t>Donation option during checkout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12472" w14:textId="77777777" w:rsidR="00277E0A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128A" w14:textId="77777777" w:rsidR="00277E0A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40BE8" w14:textId="77777777" w:rsidR="00277E0A" w:rsidRDefault="00000000">
            <w:r>
              <w:rPr>
                <w:rFonts w:ascii="Calibri" w:eastAsia="Calibri" w:hAnsi="Calibri" w:cs="Calibri"/>
              </w:rPr>
              <w:t>P2</w:t>
            </w:r>
          </w:p>
        </w:tc>
      </w:tr>
      <w:tr w:rsidR="00277E0A" w14:paraId="6C05B71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AFD3B" w14:textId="77777777" w:rsidR="00277E0A" w:rsidRDefault="00000000">
            <w:r>
              <w:rPr>
                <w:rFonts w:ascii="Calibri" w:eastAsia="Calibri" w:hAnsi="Calibri" w:cs="Calibri"/>
              </w:rPr>
              <w:t>Driver rating &amp; feedback system</w:t>
            </w:r>
          </w:p>
        </w:tc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1BD0B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E052B" w14:textId="77777777" w:rsidR="00277E0A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28F8" w14:textId="77777777" w:rsidR="00277E0A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</w:tbl>
    <w:p w14:paraId="324DD715" w14:textId="77777777" w:rsidR="00277E0A" w:rsidRDefault="00277E0A">
      <w:pPr>
        <w:spacing w:after="150"/>
      </w:pPr>
    </w:p>
    <w:p w14:paraId="5CFBE9BB" w14:textId="77777777" w:rsidR="00B473EF" w:rsidRDefault="00B473EF" w:rsidP="00B473EF">
      <w:pPr>
        <w:pStyle w:val="Heading2"/>
        <w:spacing w:before="300" w:after="150"/>
      </w:pPr>
      <w:r>
        <w:t>Step 4: Final Prioritized Ideas Taken Forward (MVP)</w:t>
      </w:r>
    </w:p>
    <w:p w14:paraId="4742A5D1" w14:textId="77777777" w:rsidR="00B473EF" w:rsidRDefault="00B473EF" w:rsidP="00B473E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Nearby cab discovery with transparent fare &amp; ETA</w:t>
      </w:r>
    </w:p>
    <w:p w14:paraId="62E01891" w14:textId="77777777" w:rsidR="00B473EF" w:rsidRDefault="00B473EF" w:rsidP="00B473E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Live cab tracking</w:t>
      </w:r>
    </w:p>
    <w:p w14:paraId="4A1B641E" w14:textId="77777777" w:rsidR="00B473EF" w:rsidRDefault="00B473EF" w:rsidP="00B473E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Automatic payment</w:t>
      </w:r>
    </w:p>
    <w:p w14:paraId="17DCACE4" w14:textId="77777777" w:rsidR="00B473EF" w:rsidRDefault="00B473EF" w:rsidP="00B473EF">
      <w:pPr>
        <w:spacing w:after="150"/>
      </w:pPr>
      <w:r>
        <w:rPr>
          <w:rFonts w:ascii="Calibri" w:eastAsia="Calibri" w:hAnsi="Calibri" w:cs="Calibri"/>
          <w:sz w:val="22"/>
          <w:szCs w:val="22"/>
        </w:rPr>
        <w:t>P1/P2 ideas (history, discounts, ratings, add-ons) were planned as fast-follow enhancements after the MVP.</w:t>
      </w:r>
    </w:p>
    <w:p w14:paraId="415F017B" w14:textId="77777777" w:rsidR="00B473EF" w:rsidRDefault="00B473EF">
      <w:pPr>
        <w:pStyle w:val="Heading2"/>
        <w:spacing w:before="300" w:after="150"/>
      </w:pPr>
    </w:p>
    <w:p w14:paraId="5196CAEF" w14:textId="50656933" w:rsidR="00B473EF" w:rsidRDefault="00B473EF">
      <w:pPr>
        <w:pStyle w:val="Heading2"/>
        <w:spacing w:before="300" w:after="150"/>
      </w:pPr>
      <w:r>
        <w:rPr>
          <w:noProof/>
        </w:rPr>
        <w:lastRenderedPageBreak/>
        <w:drawing>
          <wp:inline distT="0" distB="0" distL="0" distR="0" wp14:anchorId="5D81B892" wp14:editId="5E7395DD">
            <wp:extent cx="6400800" cy="3803015"/>
            <wp:effectExtent l="0" t="0" r="0" b="6985"/>
            <wp:docPr id="3547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9396" name="Picture 354799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FA6C" w14:textId="77777777" w:rsidR="00B473EF" w:rsidRDefault="00B473EF">
      <w:pPr>
        <w:pStyle w:val="Heading2"/>
        <w:spacing w:before="300" w:after="150"/>
      </w:pPr>
    </w:p>
    <w:p w14:paraId="08B1517D" w14:textId="77777777" w:rsidR="00B473EF" w:rsidRDefault="00B473EF">
      <w:pPr>
        <w:pStyle w:val="Heading2"/>
        <w:spacing w:before="300" w:after="150"/>
      </w:pPr>
    </w:p>
    <w:p w14:paraId="492779D4" w14:textId="77777777" w:rsidR="00B473EF" w:rsidRDefault="00B473EF">
      <w:pPr>
        <w:pStyle w:val="Heading2"/>
        <w:spacing w:before="300" w:after="150"/>
      </w:pPr>
    </w:p>
    <w:p w14:paraId="762CBE97" w14:textId="77777777" w:rsidR="00B473EF" w:rsidRDefault="00B473EF">
      <w:pPr>
        <w:pStyle w:val="Heading2"/>
        <w:spacing w:before="300" w:after="150"/>
      </w:pPr>
    </w:p>
    <w:p w14:paraId="7B7F299B" w14:textId="7AD32B90" w:rsidR="00277E0A" w:rsidRDefault="00277E0A">
      <w:pPr>
        <w:spacing w:after="150"/>
      </w:pPr>
    </w:p>
    <w:sectPr w:rsidR="00277E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12EC7"/>
    <w:multiLevelType w:val="hybridMultilevel"/>
    <w:tmpl w:val="2F3EC750"/>
    <w:lvl w:ilvl="0" w:tplc="05F4B45E">
      <w:start w:val="1"/>
      <w:numFmt w:val="bullet"/>
      <w:lvlText w:val="●"/>
      <w:lvlJc w:val="left"/>
      <w:pPr>
        <w:ind w:left="720" w:hanging="360"/>
      </w:pPr>
    </w:lvl>
    <w:lvl w:ilvl="1" w:tplc="0248DE5C">
      <w:start w:val="1"/>
      <w:numFmt w:val="bullet"/>
      <w:lvlText w:val="○"/>
      <w:lvlJc w:val="left"/>
      <w:pPr>
        <w:ind w:left="1440" w:hanging="360"/>
      </w:pPr>
    </w:lvl>
    <w:lvl w:ilvl="2" w:tplc="0A62B926">
      <w:start w:val="1"/>
      <w:numFmt w:val="bullet"/>
      <w:lvlText w:val="■"/>
      <w:lvlJc w:val="left"/>
      <w:pPr>
        <w:ind w:left="2160" w:hanging="360"/>
      </w:pPr>
    </w:lvl>
    <w:lvl w:ilvl="3" w:tplc="78AE3F36">
      <w:start w:val="1"/>
      <w:numFmt w:val="bullet"/>
      <w:lvlText w:val="●"/>
      <w:lvlJc w:val="left"/>
      <w:pPr>
        <w:ind w:left="2880" w:hanging="360"/>
      </w:pPr>
    </w:lvl>
    <w:lvl w:ilvl="4" w:tplc="4C3AAA02">
      <w:start w:val="1"/>
      <w:numFmt w:val="bullet"/>
      <w:lvlText w:val="○"/>
      <w:lvlJc w:val="left"/>
      <w:pPr>
        <w:ind w:left="3600" w:hanging="360"/>
      </w:pPr>
    </w:lvl>
    <w:lvl w:ilvl="5" w:tplc="AF0CF93C">
      <w:start w:val="1"/>
      <w:numFmt w:val="bullet"/>
      <w:lvlText w:val="■"/>
      <w:lvlJc w:val="left"/>
      <w:pPr>
        <w:ind w:left="4320" w:hanging="360"/>
      </w:pPr>
    </w:lvl>
    <w:lvl w:ilvl="6" w:tplc="11507950">
      <w:start w:val="1"/>
      <w:numFmt w:val="bullet"/>
      <w:lvlText w:val="●"/>
      <w:lvlJc w:val="left"/>
      <w:pPr>
        <w:ind w:left="5040" w:hanging="360"/>
      </w:pPr>
    </w:lvl>
    <w:lvl w:ilvl="7" w:tplc="4E1C207E">
      <w:start w:val="1"/>
      <w:numFmt w:val="bullet"/>
      <w:lvlText w:val="●"/>
      <w:lvlJc w:val="left"/>
      <w:pPr>
        <w:ind w:left="5760" w:hanging="360"/>
      </w:pPr>
    </w:lvl>
    <w:lvl w:ilvl="8" w:tplc="D430B93C">
      <w:start w:val="1"/>
      <w:numFmt w:val="bullet"/>
      <w:lvlText w:val="●"/>
      <w:lvlJc w:val="left"/>
      <w:pPr>
        <w:ind w:left="6480" w:hanging="360"/>
      </w:pPr>
    </w:lvl>
  </w:abstractNum>
  <w:num w:numId="1" w16cid:durableId="463736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E0A"/>
    <w:rsid w:val="00224894"/>
    <w:rsid w:val="00277E0A"/>
    <w:rsid w:val="002E0ACD"/>
    <w:rsid w:val="007A2386"/>
    <w:rsid w:val="00B4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02FC"/>
  <w15:docId w15:val="{7D2F3A76-76AD-40B9-98AC-2907C420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3E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473EF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niharika harika</cp:lastModifiedBy>
  <cp:revision>2</cp:revision>
  <dcterms:created xsi:type="dcterms:W3CDTF">2026-07-19T07:44:00Z</dcterms:created>
  <dcterms:modified xsi:type="dcterms:W3CDTF">2026-07-19T07:44:00Z</dcterms:modified>
</cp:coreProperties>
</file>