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272F" w14:textId="0E09B980" w:rsidR="005E6C33" w:rsidRPr="00260468" w:rsidRDefault="005E6C33" w:rsidP="005E6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5967AF" w:themeColor="text2" w:themeTint="99"/>
          <w:sz w:val="28"/>
          <w:szCs w:val="28"/>
          <w:lang w:val="en-IN"/>
        </w:rPr>
      </w:pPr>
      <w:r w:rsidRPr="00260468">
        <w:rPr>
          <w:rFonts w:asciiTheme="majorHAnsi" w:hAnsiTheme="majorHAnsi" w:cstheme="majorHAnsi"/>
          <w:sz w:val="28"/>
          <w:szCs w:val="28"/>
          <w:lang w:val="en-IN"/>
        </w:rPr>
        <w:t xml:space="preserve">Course Code: </w:t>
      </w:r>
      <w:r w:rsidRPr="00260468">
        <w:rPr>
          <w:rFonts w:asciiTheme="majorHAnsi" w:hAnsiTheme="majorHAnsi" w:cstheme="majorHAnsi"/>
          <w:color w:val="5967AF" w:themeColor="text2" w:themeTint="99"/>
          <w:sz w:val="28"/>
          <w:szCs w:val="28"/>
          <w:lang w:val="en-IN"/>
        </w:rPr>
        <w:t>CT4101</w:t>
      </w:r>
      <w:r w:rsidR="00221192" w:rsidRPr="00260468">
        <w:rPr>
          <w:rFonts w:asciiTheme="majorHAnsi" w:hAnsiTheme="majorHAnsi" w:cstheme="majorHAnsi"/>
          <w:color w:val="5967AF" w:themeColor="text2" w:themeTint="99"/>
          <w:sz w:val="28"/>
          <w:szCs w:val="28"/>
          <w:lang w:val="en-IN"/>
        </w:rPr>
        <w:t xml:space="preserve"> (Machine Learning)</w:t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  <w:t xml:space="preserve">         </w:t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="002E081E"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 xml:space="preserve">Assignment: </w:t>
      </w:r>
      <w:r w:rsidRPr="00260468">
        <w:rPr>
          <w:rFonts w:asciiTheme="majorHAnsi" w:hAnsiTheme="majorHAnsi" w:cstheme="majorHAnsi"/>
          <w:color w:val="5967AF" w:themeColor="text2" w:themeTint="99"/>
          <w:sz w:val="28"/>
          <w:szCs w:val="28"/>
          <w:lang w:val="en-IN"/>
        </w:rPr>
        <w:t>1</w:t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 xml:space="preserve">                                             Name: </w:t>
      </w:r>
      <w:r w:rsidRPr="00260468">
        <w:rPr>
          <w:rFonts w:asciiTheme="majorHAnsi" w:hAnsiTheme="majorHAnsi" w:cstheme="majorHAnsi"/>
          <w:i/>
          <w:color w:val="5967AF" w:themeColor="text2" w:themeTint="99"/>
          <w:sz w:val="28"/>
          <w:szCs w:val="28"/>
          <w:lang w:val="en-IN"/>
        </w:rPr>
        <w:t>Seshadri Sundarrajan</w:t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="00DF41A6"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="00DF41A6"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="00DF41A6"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 xml:space="preserve">Student ID: </w:t>
      </w:r>
      <w:r w:rsidRPr="00260468">
        <w:rPr>
          <w:rFonts w:asciiTheme="majorHAnsi" w:hAnsiTheme="majorHAnsi" w:cstheme="majorHAnsi"/>
          <w:color w:val="5967AF" w:themeColor="text2" w:themeTint="99"/>
          <w:sz w:val="28"/>
          <w:szCs w:val="28"/>
          <w:lang w:val="en-IN"/>
        </w:rPr>
        <w:t xml:space="preserve">19230107                                                                              </w:t>
      </w:r>
    </w:p>
    <w:p w14:paraId="575D05DF" w14:textId="7CF41AB3" w:rsidR="005E6C33" w:rsidRPr="00260468" w:rsidRDefault="005E6C33" w:rsidP="00CA0CEF">
      <w:pPr>
        <w:pStyle w:val="Heading2"/>
        <w:rPr>
          <w:rFonts w:asciiTheme="majorHAnsi" w:hAnsiTheme="majorHAnsi" w:cstheme="majorHAnsi"/>
          <w:lang w:val="en-IN"/>
        </w:rPr>
      </w:pPr>
      <w:r w:rsidRPr="00260468">
        <w:rPr>
          <w:rFonts w:asciiTheme="majorHAnsi" w:hAnsiTheme="majorHAnsi" w:cstheme="majorHAnsi"/>
          <w:b/>
          <w:bCs/>
          <w:lang w:val="en-IN"/>
        </w:rPr>
        <w:t>CLASSIFICATION   REPORT</w:t>
      </w:r>
      <w:r w:rsidR="00DF41A6" w:rsidRPr="00260468">
        <w:rPr>
          <w:rFonts w:asciiTheme="majorHAnsi" w:hAnsiTheme="majorHAnsi" w:cstheme="majorHAnsi"/>
          <w:lang w:val="en-IN"/>
        </w:rPr>
        <w:tab/>
      </w:r>
      <w:r w:rsidR="00DF41A6" w:rsidRPr="00260468">
        <w:rPr>
          <w:rFonts w:asciiTheme="majorHAnsi" w:hAnsiTheme="majorHAnsi" w:cstheme="majorHAnsi"/>
          <w:lang w:val="en-IN"/>
        </w:rPr>
        <w:tab/>
      </w:r>
      <w:r w:rsidR="00DF41A6" w:rsidRPr="00260468">
        <w:rPr>
          <w:rFonts w:asciiTheme="majorHAnsi" w:hAnsiTheme="majorHAnsi" w:cstheme="majorHAnsi"/>
          <w:lang w:val="en-IN"/>
        </w:rPr>
        <w:tab/>
      </w:r>
      <w:r w:rsidR="00DF41A6" w:rsidRPr="00260468">
        <w:rPr>
          <w:rFonts w:asciiTheme="majorHAnsi" w:hAnsiTheme="majorHAnsi" w:cstheme="majorHAnsi"/>
          <w:lang w:val="en-IN"/>
        </w:rPr>
        <w:tab/>
      </w:r>
      <w:r w:rsidR="00DF41A6" w:rsidRPr="00260468">
        <w:rPr>
          <w:rFonts w:asciiTheme="majorHAnsi" w:hAnsiTheme="majorHAnsi" w:cstheme="majorHAnsi"/>
          <w:lang w:val="en-IN"/>
        </w:rPr>
        <w:tab/>
      </w:r>
      <w:r w:rsidR="00DF41A6" w:rsidRPr="00260468">
        <w:rPr>
          <w:rFonts w:asciiTheme="majorHAnsi" w:hAnsiTheme="majorHAnsi" w:cstheme="majorHAnsi"/>
          <w:lang w:val="en-IN"/>
        </w:rPr>
        <w:tab/>
      </w:r>
      <w:r w:rsidR="00260468">
        <w:rPr>
          <w:rFonts w:asciiTheme="majorHAnsi" w:hAnsiTheme="majorHAnsi" w:cstheme="majorHAnsi"/>
          <w:lang w:val="en-IN"/>
        </w:rPr>
        <w:t xml:space="preserve"> </w:t>
      </w:r>
      <w:r w:rsidR="00DF41A6" w:rsidRPr="00260468">
        <w:rPr>
          <w:rFonts w:asciiTheme="majorHAnsi" w:hAnsiTheme="majorHAnsi" w:cstheme="majorHAnsi"/>
          <w:lang w:val="en-IN"/>
        </w:rPr>
        <w:t>(Dataset: hazzlenut</w:t>
      </w:r>
      <w:r w:rsidR="00216C35" w:rsidRPr="00260468">
        <w:rPr>
          <w:rFonts w:asciiTheme="majorHAnsi" w:hAnsiTheme="majorHAnsi" w:cstheme="majorHAnsi"/>
          <w:lang w:val="en-IN"/>
        </w:rPr>
        <w:t>s</w:t>
      </w:r>
      <w:r w:rsidR="00DF41A6" w:rsidRPr="00260468">
        <w:rPr>
          <w:rFonts w:asciiTheme="majorHAnsi" w:hAnsiTheme="majorHAnsi" w:cstheme="majorHAnsi"/>
          <w:lang w:val="en-IN"/>
        </w:rPr>
        <w:t>)</w:t>
      </w:r>
    </w:p>
    <w:p w14:paraId="26B72703" w14:textId="77777777" w:rsidR="005E6C33" w:rsidRPr="00260468" w:rsidRDefault="006D1977" w:rsidP="00DE706A">
      <w:pPr>
        <w:pStyle w:val="Heading1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Machine learning package used:</w:t>
      </w:r>
    </w:p>
    <w:p w14:paraId="3523467E" w14:textId="77DEE92B" w:rsidR="0088229A" w:rsidRPr="0088229A" w:rsidRDefault="006D1977" w:rsidP="0088229A">
      <w:pPr>
        <w:pStyle w:val="ListParagraph"/>
        <w:numPr>
          <w:ilvl w:val="0"/>
          <w:numId w:val="8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Scikit-learn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(Open source tool for data mining and analysis in python)</w:t>
      </w:r>
    </w:p>
    <w:p w14:paraId="1B596001" w14:textId="77777777" w:rsidR="00E0290A" w:rsidRPr="00260468" w:rsidRDefault="00E0290A" w:rsidP="00D46731">
      <w:pPr>
        <w:pStyle w:val="ListParagraph"/>
        <w:numPr>
          <w:ilvl w:val="1"/>
          <w:numId w:val="9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Wide usage across the industry </w:t>
      </w:r>
      <w:r w:rsidR="00F4061E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because of its API documentation and community support.</w:t>
      </w:r>
    </w:p>
    <w:p w14:paraId="4EC4B74A" w14:textId="3881B566" w:rsidR="006D1977" w:rsidRPr="00260468" w:rsidRDefault="00275428" w:rsidP="00D46731">
      <w:pPr>
        <w:pStyle w:val="ListParagraph"/>
        <w:numPr>
          <w:ilvl w:val="1"/>
          <w:numId w:val="9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All in one package</w:t>
      </w:r>
      <w:r w:rsidR="00004C61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as i</w:t>
      </w:r>
      <w:r w:rsidR="00E0290A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t </w:t>
      </w:r>
      <w:r w:rsidR="0088229A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provides </w:t>
      </w:r>
      <w:r w:rsidR="00E0290A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sub modules for </w:t>
      </w:r>
      <w:r w:rsidR="00F4061E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both supervised and unsupervised algorithms along with </w:t>
      </w:r>
      <w:r w:rsidR="00E0290A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model selection,</w:t>
      </w:r>
      <w:r w:rsidR="00F4061E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="00E0290A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dimensionality reduction and pre</w:t>
      </w:r>
      <w:r w:rsidR="005C5FBE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-</w:t>
      </w:r>
      <w:r w:rsidR="00E0290A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processing. This feature </w:t>
      </w:r>
      <w:r w:rsidR="00F4061E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comes in handy as it caters </w:t>
      </w:r>
      <w:r w:rsidR="00343C1C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to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most of </w:t>
      </w:r>
      <w:r w:rsidR="00480A40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our needs by eliminating inter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-</w:t>
      </w:r>
      <w:r w:rsidR="00480A40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library dependencies</w:t>
      </w:r>
      <w:r w:rsidR="004A50B6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="00343C1C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that </w:t>
      </w:r>
      <w:r w:rsidR="004A50B6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we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face while dealing with </w:t>
      </w:r>
      <w:r w:rsidR="004A50B6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different packages for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a</w:t>
      </w:r>
      <w:r w:rsidR="004A50B6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="00004C61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each</w:t>
      </w:r>
      <w:r w:rsidR="004A50B6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need.</w:t>
      </w:r>
    </w:p>
    <w:p w14:paraId="6BB8832C" w14:textId="77777777" w:rsidR="00F4061E" w:rsidRPr="00260468" w:rsidRDefault="00F4061E" w:rsidP="00D46731">
      <w:pPr>
        <w:pStyle w:val="ListParagraph"/>
        <w:numPr>
          <w:ilvl w:val="1"/>
          <w:numId w:val="9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Pipelining capability </w:t>
      </w:r>
      <w:r w:rsidR="00480A40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is more useful while designing and altering end to end algorithms flow.</w:t>
      </w:r>
    </w:p>
    <w:p w14:paraId="737BA94B" w14:textId="1916CF5B" w:rsidR="005C5FBE" w:rsidRPr="00260468" w:rsidRDefault="00480A40" w:rsidP="005C5FBE">
      <w:pPr>
        <w:pStyle w:val="ListParagraph"/>
        <w:numPr>
          <w:ilvl w:val="1"/>
          <w:numId w:val="9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Apart from the above</w:t>
      </w:r>
      <w:r w:rsidR="005C5FBE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="00C271E5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reason</w:t>
      </w:r>
      <w:r w:rsidR="0088229A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s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the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most important factor </w:t>
      </w:r>
      <w:r w:rsidR="00367D9A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choosing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this package is because </w:t>
      </w:r>
      <w:r w:rsidR="00C271E5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of it</w:t>
      </w:r>
      <w:r w:rsidR="0088229A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s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interface with Python, </w:t>
      </w:r>
      <w:r w:rsidR="00367D9A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which is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mo</w:t>
      </w:r>
      <w:r w:rsidR="00367D9A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re</w:t>
      </w:r>
      <w:bookmarkStart w:id="0" w:name="_GoBack"/>
      <w:bookmarkEnd w:id="0"/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comfortable due to its readability, robustness and accessibility.</w:t>
      </w:r>
    </w:p>
    <w:p w14:paraId="52224005" w14:textId="0F70720A" w:rsidR="005C5FBE" w:rsidRPr="006F6B9B" w:rsidRDefault="005C5FBE" w:rsidP="006F6B9B">
      <w:pPr>
        <w:pStyle w:val="ListParagraph"/>
        <w:numPr>
          <w:ilvl w:val="0"/>
          <w:numId w:val="8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 xml:space="preserve">Matplotlib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and 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 xml:space="preserve">Seaborn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are used for visualization while 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 xml:space="preserve">Pandas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and 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 xml:space="preserve">Numpy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are used for manipulation.</w:t>
      </w:r>
      <w:r w:rsidR="006F6B9B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(</w:t>
      </w:r>
      <w:r w:rsidR="006F6B9B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IDE – </w:t>
      </w:r>
      <w:r w:rsidR="006F6B9B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Jupyter Notebook</w:t>
      </w:r>
      <w:r w:rsidR="006F6B9B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)</w:t>
      </w:r>
    </w:p>
    <w:p w14:paraId="02BBCD8E" w14:textId="77777777" w:rsidR="00733AE2" w:rsidRPr="00260468" w:rsidRDefault="00733AE2" w:rsidP="00DE706A">
      <w:pPr>
        <w:pStyle w:val="Heading1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Data Pre</w:t>
      </w:r>
      <w:r w:rsidR="008751F9" w:rsidRPr="00260468">
        <w:rPr>
          <w:rFonts w:asciiTheme="majorHAnsi" w:hAnsiTheme="majorHAnsi" w:cstheme="majorHAnsi"/>
          <w:sz w:val="24"/>
          <w:szCs w:val="24"/>
          <w:lang w:val="en-IN"/>
        </w:rPr>
        <w:t>-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processing</w:t>
      </w:r>
      <w:r w:rsidR="008751F9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:</w:t>
      </w:r>
    </w:p>
    <w:p w14:paraId="53252FFF" w14:textId="6974FBE0" w:rsidR="00F92BF7" w:rsidRPr="00260468" w:rsidRDefault="007A7604" w:rsidP="00F92BF7">
      <w:pPr>
        <w:pStyle w:val="ListParagraph"/>
        <w:numPr>
          <w:ilvl w:val="0"/>
          <w:numId w:val="6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The p</w:t>
      </w:r>
      <w:r w:rsidR="00733AE2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rovided dataset had columns representing instances. </w:t>
      </w:r>
      <w:r w:rsidR="00E21572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T</w:t>
      </w:r>
      <w:r w:rsidR="00733AE2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o feed into Pandas data frame and for ease of interpreting </w:t>
      </w:r>
      <w:r w:rsidR="00733AE2" w:rsidRPr="009A51C1">
        <w:rPr>
          <w:rFonts w:asciiTheme="majorHAnsi" w:hAnsiTheme="majorHAnsi" w:cstheme="majorHAnsi"/>
          <w:i/>
          <w:color w:val="31479E" w:themeColor="accent1" w:themeShade="BF"/>
          <w:sz w:val="24"/>
          <w:szCs w:val="24"/>
          <w:lang w:val="en-IN"/>
        </w:rPr>
        <w:t>transposed</w:t>
      </w:r>
      <w:r w:rsidR="00733AE2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the data to get instances along the row.</w:t>
      </w:r>
    </w:p>
    <w:p w14:paraId="006318E4" w14:textId="4C20B792" w:rsidR="0043228F" w:rsidRPr="001E29EF" w:rsidRDefault="008F1F61" w:rsidP="001E29EF">
      <w:pPr>
        <w:pStyle w:val="ListParagraph"/>
        <w:numPr>
          <w:ilvl w:val="0"/>
          <w:numId w:val="6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Performed </w:t>
      </w:r>
      <w:r w:rsidR="002B5F9C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Min Max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scaling on the training set to get </w:t>
      </w:r>
      <w:r w:rsidR="002B5F9C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each feature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values between</w:t>
      </w:r>
      <w:r w:rsidR="002B5F9C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="002B5F9C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0 and 1. When dealing with distance metric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s</w:t>
      </w:r>
      <w:r w:rsidR="002B5F9C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if scaling is not done then features on higher scale dominates the classification</w:t>
      </w:r>
      <w:r w:rsidR="005C5FBE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="00EB1D02" w:rsidRPr="001E29EF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Train and Test data are split under ratio </w:t>
      </w:r>
      <w:r w:rsidR="00EB1D02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3:1</w:t>
      </w:r>
      <w:r w:rsidR="00EB1D02" w:rsidRPr="001E29EF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6E78BC1A" w14:textId="77777777" w:rsidR="00733AE2" w:rsidRPr="00260468" w:rsidRDefault="00936B7F" w:rsidP="00002DC2">
      <w:pPr>
        <w:pStyle w:val="Heading2"/>
        <w:rPr>
          <w:lang w:val="en-IN"/>
        </w:rPr>
      </w:pPr>
      <w:r w:rsidRPr="00260468">
        <w:rPr>
          <w:lang w:val="en-IN"/>
        </w:rPr>
        <w:t>Feature Selection:</w:t>
      </w:r>
    </w:p>
    <w:p w14:paraId="5329D0BD" w14:textId="77777777" w:rsidR="00312376" w:rsidRDefault="00F92BF7" w:rsidP="001E29EF">
      <w:pPr>
        <w:pStyle w:val="ListParagraph"/>
        <w:numPr>
          <w:ilvl w:val="0"/>
          <w:numId w:val="34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‘Sample id’ column has no impact on our classifier as it’s just a key, so 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dropped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it. </w:t>
      </w:r>
    </w:p>
    <w:p w14:paraId="1E778EE6" w14:textId="3F65C0B8" w:rsidR="001E29EF" w:rsidRPr="001E29EF" w:rsidRDefault="001E29EF" w:rsidP="001E29EF">
      <w:pPr>
        <w:pStyle w:val="ListParagraph"/>
        <w:numPr>
          <w:ilvl w:val="0"/>
          <w:numId w:val="34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noProof/>
        </w:rPr>
        <w:drawing>
          <wp:anchor distT="0" distB="0" distL="114300" distR="114300" simplePos="0" relativeHeight="251658240" behindDoc="1" locked="0" layoutInCell="1" allowOverlap="1" wp14:anchorId="7548F4F3" wp14:editId="405DFAFB">
            <wp:simplePos x="0" y="0"/>
            <wp:positionH relativeFrom="column">
              <wp:posOffset>3697224</wp:posOffset>
            </wp:positionH>
            <wp:positionV relativeFrom="paragraph">
              <wp:posOffset>59944</wp:posOffset>
            </wp:positionV>
            <wp:extent cx="2950845" cy="1778000"/>
            <wp:effectExtent l="0" t="0" r="0" b="0"/>
            <wp:wrapSquare wrapText="bothSides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2376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Performed </w:t>
      </w:r>
      <w:r w:rsidR="00312376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label</w:t>
      </w:r>
      <w:r w:rsidR="00312376" w:rsidRPr="00312376">
        <w:rPr>
          <w:rFonts w:asciiTheme="majorHAnsi" w:hAnsiTheme="majorHAnsi" w:cstheme="majorHAnsi"/>
          <w:color w:val="0B769D" w:themeColor="accent2" w:themeShade="80"/>
          <w:sz w:val="24"/>
          <w:szCs w:val="24"/>
          <w:lang w:val="en-IN"/>
        </w:rPr>
        <w:t xml:space="preserve"> </w:t>
      </w:r>
      <w:r w:rsidR="00312376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encoding</w:t>
      </w:r>
      <w:r w:rsidR="00312376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on the ‘variety’ column to get numeric class values. </w:t>
      </w:r>
    </w:p>
    <w:p w14:paraId="28D52297" w14:textId="456B6BDF" w:rsidR="00936B7F" w:rsidRPr="00260468" w:rsidRDefault="00936B7F" w:rsidP="001E29EF">
      <w:pPr>
        <w:pStyle w:val="ListParagraph"/>
        <w:numPr>
          <w:ilvl w:val="0"/>
          <w:numId w:val="34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Features ‘</w:t>
      </w:r>
      <w:r w:rsidR="00E76D17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Surface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area’ and ‘Mass’ had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the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highest correlation of 0.994, therefore removed ‘</w:t>
      </w:r>
      <w:r w:rsidR="00E76D17" w:rsidRPr="009A51C1">
        <w:rPr>
          <w:rFonts w:asciiTheme="majorHAnsi" w:hAnsiTheme="majorHAnsi" w:cstheme="majorHAnsi"/>
          <w:i/>
          <w:color w:val="31479E" w:themeColor="accent1" w:themeShade="BF"/>
          <w:sz w:val="24"/>
          <w:szCs w:val="24"/>
          <w:lang w:val="en-IN"/>
        </w:rPr>
        <w:t>Surface</w:t>
      </w:r>
      <w:r w:rsidR="00E76D17" w:rsidRPr="00260468">
        <w:rPr>
          <w:rFonts w:asciiTheme="majorHAnsi" w:hAnsiTheme="majorHAnsi" w:cstheme="majorHAnsi"/>
          <w:i/>
          <w:color w:val="34AB8A" w:themeColor="accent4" w:themeShade="BF"/>
          <w:sz w:val="24"/>
          <w:szCs w:val="24"/>
          <w:lang w:val="en-IN"/>
        </w:rPr>
        <w:t xml:space="preserve"> </w:t>
      </w:r>
      <w:r w:rsidRPr="009A51C1">
        <w:rPr>
          <w:rFonts w:asciiTheme="majorHAnsi" w:hAnsiTheme="majorHAnsi" w:cstheme="majorHAnsi"/>
          <w:i/>
          <w:color w:val="31479E" w:themeColor="accent1" w:themeShade="BF"/>
          <w:sz w:val="24"/>
          <w:szCs w:val="24"/>
          <w:lang w:val="en-IN"/>
        </w:rPr>
        <w:t>area’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to eliminate multi</w:t>
      </w:r>
      <w:r w:rsidR="00E76D17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collinearity</w:t>
      </w:r>
      <w:r w:rsidR="002B5F9C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and 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redundancy.</w:t>
      </w:r>
    </w:p>
    <w:p w14:paraId="45C7FBC8" w14:textId="39A9ED7E" w:rsidR="00954105" w:rsidRPr="00312376" w:rsidRDefault="00E76D17" w:rsidP="00EB5CF9">
      <w:pPr>
        <w:pStyle w:val="ListParagraph"/>
        <w:numPr>
          <w:ilvl w:val="0"/>
          <w:numId w:val="34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Th</w:t>
      </w:r>
      <w:r w:rsidR="001E29EF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is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heat map visuali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z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es correlation matrix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,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where </w:t>
      </w:r>
      <w:r w:rsidR="00EB1D02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above</w:t>
      </w:r>
      <w:r w:rsidR="007A760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-</w:t>
      </w:r>
      <w:r w:rsidR="00EB1D02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mentioned features are</w:t>
      </w:r>
      <w:r w:rsidR="00402FA7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highlighted</w:t>
      </w:r>
      <w:r w:rsidR="00EB1D02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77715598" w14:textId="4556D76A" w:rsidR="002E081E" w:rsidRPr="00260468" w:rsidRDefault="008751F9" w:rsidP="00955F4D">
      <w:pPr>
        <w:pStyle w:val="Heading1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Model </w:t>
      </w:r>
      <w:r w:rsidR="005C5FBE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-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1 </w:t>
      </w:r>
      <w:r w:rsidR="00315BF9" w:rsidRPr="00260468">
        <w:rPr>
          <w:rFonts w:asciiTheme="majorHAnsi" w:hAnsiTheme="majorHAnsi" w:cstheme="majorHAnsi"/>
          <w:sz w:val="24"/>
          <w:szCs w:val="24"/>
          <w:lang w:val="en-IN"/>
        </w:rPr>
        <w:t>: KNN</w:t>
      </w:r>
    </w:p>
    <w:p w14:paraId="3EE21F57" w14:textId="77777777" w:rsidR="00955F4D" w:rsidRPr="00260468" w:rsidRDefault="00955F4D" w:rsidP="00955F4D">
      <w:pPr>
        <w:spacing w:line="240" w:lineRule="auto"/>
        <w:rPr>
          <w:rFonts w:asciiTheme="majorHAnsi" w:hAnsiTheme="majorHAnsi" w:cstheme="majorHAnsi"/>
          <w:lang w:val="en-IN"/>
        </w:rPr>
      </w:pPr>
    </w:p>
    <w:p w14:paraId="2E5C5074" w14:textId="4708D450" w:rsidR="002E081E" w:rsidRPr="00260468" w:rsidRDefault="002E081E" w:rsidP="002E081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One of the simplest </w:t>
      </w:r>
      <w:r w:rsidR="009E50C8">
        <w:rPr>
          <w:rFonts w:asciiTheme="majorHAnsi" w:hAnsiTheme="majorHAnsi" w:cstheme="majorHAnsi"/>
          <w:sz w:val="24"/>
          <w:szCs w:val="24"/>
          <w:lang w:val="en-IN"/>
        </w:rPr>
        <w:t xml:space="preserve">supervised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machine learning algorithm</w:t>
      </w:r>
      <w:r w:rsidR="007A7604">
        <w:rPr>
          <w:rFonts w:asciiTheme="majorHAnsi" w:hAnsiTheme="majorHAnsi" w:cstheme="majorHAnsi"/>
          <w:sz w:val="24"/>
          <w:szCs w:val="24"/>
          <w:lang w:val="en-IN"/>
        </w:rPr>
        <w:t>s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with less calculation time and better predictive power.</w:t>
      </w:r>
    </w:p>
    <w:p w14:paraId="25E75915" w14:textId="5AC90ABA" w:rsidR="002E081E" w:rsidRDefault="007A7604" w:rsidP="002E081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The </w:t>
      </w:r>
      <w:r w:rsidR="002E081E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Algorithm operates by </w:t>
      </w:r>
      <w:r w:rsidR="000620C8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mapping </w:t>
      </w:r>
      <w:r w:rsidR="002E081E" w:rsidRPr="00260468">
        <w:rPr>
          <w:rFonts w:asciiTheme="majorHAnsi" w:hAnsiTheme="majorHAnsi" w:cstheme="majorHAnsi"/>
          <w:sz w:val="24"/>
          <w:szCs w:val="24"/>
          <w:lang w:val="en-IN"/>
        </w:rPr>
        <w:t>the data</w:t>
      </w:r>
      <w:r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 w:rsidR="002E081E" w:rsidRPr="00260468">
        <w:rPr>
          <w:rFonts w:asciiTheme="majorHAnsi" w:hAnsiTheme="majorHAnsi" w:cstheme="majorHAnsi"/>
          <w:sz w:val="24"/>
          <w:szCs w:val="24"/>
          <w:lang w:val="en-IN"/>
        </w:rPr>
        <w:t>points in the vector space as part of training. Thus, training time is negligible</w:t>
      </w:r>
      <w:r w:rsidR="000620C8" w:rsidRPr="00260468">
        <w:rPr>
          <w:rFonts w:asciiTheme="majorHAnsi" w:hAnsiTheme="majorHAnsi" w:cstheme="majorHAnsi"/>
          <w:sz w:val="24"/>
          <w:szCs w:val="24"/>
          <w:lang w:val="en-IN"/>
        </w:rPr>
        <w:t>.</w:t>
      </w:r>
    </w:p>
    <w:p w14:paraId="67BEC8BB" w14:textId="09A1EDD3" w:rsidR="0088229A" w:rsidRPr="009E50C8" w:rsidRDefault="0088229A" w:rsidP="002E081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9E50C8">
        <w:rPr>
          <w:rFonts w:asciiTheme="majorHAnsi" w:hAnsiTheme="majorHAnsi" w:cstheme="majorHAnsi"/>
          <w:sz w:val="24"/>
          <w:szCs w:val="24"/>
          <w:lang w:val="en-IN"/>
        </w:rPr>
        <w:t>KNN is also non</w:t>
      </w:r>
      <w:r w:rsidR="009E50C8">
        <w:rPr>
          <w:rFonts w:asciiTheme="majorHAnsi" w:hAnsiTheme="majorHAnsi" w:cstheme="majorHAnsi"/>
          <w:sz w:val="24"/>
          <w:szCs w:val="24"/>
          <w:lang w:val="en-IN"/>
        </w:rPr>
        <w:t>-</w:t>
      </w:r>
      <w:r w:rsidRPr="009E50C8">
        <w:rPr>
          <w:rFonts w:asciiTheme="majorHAnsi" w:hAnsiTheme="majorHAnsi" w:cstheme="majorHAnsi"/>
          <w:sz w:val="24"/>
          <w:szCs w:val="24"/>
          <w:lang w:val="en-IN"/>
        </w:rPr>
        <w:t>parametric (</w:t>
      </w:r>
      <w:r w:rsidR="009E50C8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do not make any assumption </w:t>
      </w:r>
      <w:r w:rsidR="007A7604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for </w:t>
      </w:r>
      <w:r w:rsidR="009E50C8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mapping function, free to learn this function from data</w:t>
      </w:r>
      <w:r w:rsidR="009E50C8" w:rsidRPr="009E50C8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) </w:t>
      </w:r>
      <w:r w:rsidRPr="009E50C8">
        <w:rPr>
          <w:rFonts w:asciiTheme="majorHAnsi" w:hAnsiTheme="majorHAnsi" w:cstheme="majorHAnsi"/>
          <w:sz w:val="24"/>
          <w:szCs w:val="24"/>
          <w:lang w:val="en-IN"/>
        </w:rPr>
        <w:t xml:space="preserve">and lazy algorithm </w:t>
      </w:r>
      <w:r w:rsidR="009E50C8">
        <w:rPr>
          <w:rFonts w:asciiTheme="majorHAnsi" w:hAnsiTheme="majorHAnsi" w:cstheme="majorHAnsi"/>
          <w:sz w:val="24"/>
          <w:szCs w:val="24"/>
          <w:lang w:val="en-IN"/>
        </w:rPr>
        <w:t xml:space="preserve">(computation occurs at testing </w:t>
      </w:r>
      <w:r w:rsidR="00DD7258">
        <w:rPr>
          <w:rFonts w:asciiTheme="majorHAnsi" w:hAnsiTheme="majorHAnsi" w:cstheme="majorHAnsi"/>
          <w:sz w:val="24"/>
          <w:szCs w:val="24"/>
          <w:lang w:val="en-IN"/>
        </w:rPr>
        <w:t>ti</w:t>
      </w:r>
      <w:r w:rsidR="00402FA7">
        <w:rPr>
          <w:rFonts w:asciiTheme="majorHAnsi" w:hAnsiTheme="majorHAnsi" w:cstheme="majorHAnsi"/>
          <w:sz w:val="24"/>
          <w:szCs w:val="24"/>
          <w:lang w:val="en-IN"/>
        </w:rPr>
        <w:t>m</w:t>
      </w:r>
      <w:r w:rsidR="00DD7258">
        <w:rPr>
          <w:rFonts w:asciiTheme="majorHAnsi" w:hAnsiTheme="majorHAnsi" w:cstheme="majorHAnsi"/>
          <w:sz w:val="24"/>
          <w:szCs w:val="24"/>
          <w:lang w:val="en-IN"/>
        </w:rPr>
        <w:t>e)</w:t>
      </w:r>
    </w:p>
    <w:p w14:paraId="0405D9E2" w14:textId="4C4BEB5D" w:rsidR="002E081E" w:rsidRPr="00260468" w:rsidRDefault="002E081E" w:rsidP="002E081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lastRenderedPageBreak/>
        <w:t>Later while predicting classes for test data, algorithm maps the data point on the trained data space and finds the ‘k’ nearest points to our test data.</w:t>
      </w:r>
    </w:p>
    <w:p w14:paraId="66909124" w14:textId="7038B5D2" w:rsidR="000620C8" w:rsidRPr="00260468" w:rsidRDefault="000620C8" w:rsidP="002E081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K nearest points are found by</w:t>
      </w:r>
    </w:p>
    <w:p w14:paraId="4AA42735" w14:textId="7387BAAC" w:rsidR="000620C8" w:rsidRPr="00260468" w:rsidRDefault="000620C8" w:rsidP="000620C8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Calculating the distance between test data and each </w:t>
      </w:r>
      <w:r w:rsidR="00004C6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instance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of training data.</w:t>
      </w:r>
    </w:p>
    <w:p w14:paraId="38543C43" w14:textId="39113E9D" w:rsidR="000620C8" w:rsidRPr="00260468" w:rsidRDefault="000620C8" w:rsidP="000620C8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Sorting the calculated distances in ascending order based on distance values</w:t>
      </w:r>
      <w:r w:rsidR="00004C6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33DB4C06" w14:textId="5E3E4112" w:rsidR="000620C8" w:rsidRPr="00260468" w:rsidRDefault="000620C8" w:rsidP="000620C8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Picking top k rows from the sorted array</w:t>
      </w:r>
    </w:p>
    <w:p w14:paraId="61D5059F" w14:textId="77777777" w:rsidR="00954105" w:rsidRPr="00260468" w:rsidRDefault="002E081E" w:rsidP="0095410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Final evaluation could be </w:t>
      </w:r>
      <w:r w:rsidR="00872A7B" w:rsidRPr="00260468">
        <w:rPr>
          <w:rFonts w:asciiTheme="majorHAnsi" w:hAnsiTheme="majorHAnsi" w:cstheme="majorHAnsi"/>
          <w:sz w:val="24"/>
          <w:szCs w:val="24"/>
          <w:lang w:val="en-IN"/>
        </w:rPr>
        <w:t>mapping test data to a class that has majority of votes from k nearest points.</w:t>
      </w:r>
    </w:p>
    <w:p w14:paraId="14CE36A8" w14:textId="01B1DCBE" w:rsidR="000620C8" w:rsidRPr="00260468" w:rsidRDefault="00872A7B" w:rsidP="009200A6">
      <w:pPr>
        <w:pStyle w:val="Heading2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Parameter</w:t>
      </w:r>
      <w:r w:rsidR="000620C8" w:rsidRPr="00260468">
        <w:rPr>
          <w:rFonts w:asciiTheme="majorHAnsi" w:hAnsiTheme="majorHAnsi" w:cstheme="majorHAnsi"/>
          <w:sz w:val="24"/>
          <w:szCs w:val="24"/>
          <w:lang w:val="en-IN"/>
        </w:rPr>
        <w:t>s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T</w:t>
      </w:r>
      <w:r w:rsidR="00F34E40" w:rsidRPr="00260468">
        <w:rPr>
          <w:rFonts w:asciiTheme="majorHAnsi" w:hAnsiTheme="majorHAnsi" w:cstheme="majorHAnsi"/>
          <w:sz w:val="24"/>
          <w:szCs w:val="24"/>
          <w:lang w:val="en-IN"/>
        </w:rPr>
        <w:t>weaked:</w:t>
      </w:r>
    </w:p>
    <w:p w14:paraId="025F1483" w14:textId="18721753" w:rsidR="000620C8" w:rsidRPr="00260468" w:rsidRDefault="00872A7B" w:rsidP="000620C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>K</w:t>
      </w:r>
      <w:r w:rsidR="002728CE">
        <w:rPr>
          <w:rFonts w:asciiTheme="majorHAnsi" w:hAnsiTheme="majorHAnsi" w:cstheme="majorHAnsi"/>
          <w:b/>
          <w:bCs/>
          <w:sz w:val="24"/>
          <w:szCs w:val="24"/>
          <w:lang w:val="en-IN"/>
        </w:rPr>
        <w:t>-</w:t>
      </w:r>
      <w:r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>value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: It can be decided only by analy</w:t>
      </w:r>
      <w:r w:rsidR="002728CE">
        <w:rPr>
          <w:rFonts w:asciiTheme="majorHAnsi" w:hAnsiTheme="majorHAnsi" w:cstheme="majorHAnsi"/>
          <w:sz w:val="24"/>
          <w:szCs w:val="24"/>
          <w:lang w:val="en-IN"/>
        </w:rPr>
        <w:t>z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ing performance for different k </w:t>
      </w:r>
      <w:r w:rsidR="00402FA7">
        <w:rPr>
          <w:rFonts w:asciiTheme="majorHAnsi" w:hAnsiTheme="majorHAnsi" w:cstheme="majorHAnsi"/>
          <w:sz w:val="24"/>
          <w:szCs w:val="24"/>
          <w:lang w:val="en-IN"/>
        </w:rPr>
        <w:t xml:space="preserve">-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values to get ideal value.</w:t>
      </w:r>
    </w:p>
    <w:p w14:paraId="10A3F36E" w14:textId="38A46C4E" w:rsidR="00872A7B" w:rsidRPr="00260468" w:rsidRDefault="00872A7B" w:rsidP="00872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>Weights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: Prediction method can be controlled by assigning uniform or distance</w:t>
      </w:r>
      <w:r w:rsidR="005C145C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-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based weights to neighbours.</w:t>
      </w:r>
      <w:r w:rsidR="005C145C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We can assign higher weights to the closest neighbour</w:t>
      </w:r>
      <w:r w:rsidR="00402FA7">
        <w:rPr>
          <w:rFonts w:asciiTheme="majorHAnsi" w:hAnsiTheme="majorHAnsi" w:cstheme="majorHAnsi"/>
          <w:sz w:val="24"/>
          <w:szCs w:val="24"/>
          <w:lang w:val="en-IN"/>
        </w:rPr>
        <w:t>.</w:t>
      </w:r>
    </w:p>
    <w:p w14:paraId="5B386836" w14:textId="300832EA" w:rsidR="000620C8" w:rsidRPr="00260468" w:rsidRDefault="000620C8" w:rsidP="00872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  <w:t>Distance Metric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: Here we will use Euclidean distance as our distance metric since it’s the most popular method. The other metrics that can be used are </w:t>
      </w:r>
      <w:r w:rsidR="005C145C"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Manhatton</w:t>
      </w:r>
      <w:r w:rsidR="00F13B34"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Chebyshev, cosine, etc.</w:t>
      </w:r>
    </w:p>
    <w:p w14:paraId="78F1B08B" w14:textId="577EC559" w:rsidR="00CD1897" w:rsidRPr="00260468" w:rsidRDefault="000620C8" w:rsidP="000620C8">
      <w:p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Values</w:t>
      </w:r>
      <w:r w:rsidR="005C145C"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: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[ </w:t>
      </w:r>
      <w:r w:rsidR="00CD1897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Distance metric </w:t>
      </w:r>
      <w:r w:rsidR="00872A7B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= </w:t>
      </w:r>
      <w:r w:rsidR="005C145C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shd w:val="clear" w:color="auto" w:fill="FFFFFF"/>
        </w:rPr>
        <w:t>Euclidean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, </w:t>
      </w:r>
      <w:r w:rsidR="00872A7B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K Value = </w:t>
      </w:r>
      <w:r w:rsidR="00460C2C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7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, </w:t>
      </w:r>
      <w:r w:rsidR="00872A7B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Weights = </w:t>
      </w:r>
      <w:r w:rsidR="00872A7B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Distance</w:t>
      </w:r>
      <w:r w:rsidR="00402FA7">
        <w:rPr>
          <w:rFonts w:asciiTheme="majorHAnsi" w:hAnsiTheme="majorHAnsi" w:cstheme="majorHAnsi"/>
          <w:color w:val="0B769D" w:themeColor="accent2" w:themeShade="80"/>
          <w:sz w:val="24"/>
          <w:szCs w:val="24"/>
          <w:lang w:val="en-IN"/>
        </w:rPr>
        <w:t xml:space="preserve"> </w:t>
      </w:r>
      <w:r w:rsidR="00402FA7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based</w:t>
      </w:r>
      <w:r w:rsidR="005C145C" w:rsidRPr="00260468">
        <w:rPr>
          <w:rFonts w:asciiTheme="majorHAnsi" w:hAnsiTheme="majorHAnsi" w:cstheme="majorHAnsi"/>
          <w:sz w:val="24"/>
          <w:szCs w:val="24"/>
          <w:lang w:val="en-IN"/>
        </w:rPr>
        <w:t>]</w:t>
      </w:r>
    </w:p>
    <w:p w14:paraId="6C9A6DB1" w14:textId="77777777" w:rsidR="004A50B6" w:rsidRPr="00260468" w:rsidRDefault="005C145C" w:rsidP="009200A6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Metrics</w:t>
      </w:r>
      <w:r w:rsidR="004A50B6" w:rsidRPr="00260468">
        <w:rPr>
          <w:rFonts w:asciiTheme="majorHAnsi" w:hAnsiTheme="majorHAnsi" w:cstheme="majorHAnsi"/>
          <w:sz w:val="24"/>
          <w:szCs w:val="24"/>
          <w:lang w:val="en-IN"/>
        </w:rPr>
        <w:t>:</w:t>
      </w:r>
    </w:p>
    <w:p w14:paraId="5E051498" w14:textId="54E23181" w:rsidR="004A50B6" w:rsidRPr="00260468" w:rsidRDefault="004A50B6" w:rsidP="004A50B6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Constructed model based on above specification yields </w:t>
      </w:r>
      <w:r w:rsidR="00343C1C">
        <w:rPr>
          <w:rFonts w:asciiTheme="majorHAnsi" w:hAnsiTheme="majorHAnsi" w:cstheme="majorHAnsi"/>
          <w:sz w:val="24"/>
          <w:szCs w:val="24"/>
          <w:lang w:val="en-IN"/>
        </w:rPr>
        <w:t xml:space="preserve">an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accuracy of 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94%.</w:t>
      </w:r>
    </w:p>
    <w:p w14:paraId="1F459F18" w14:textId="563E60BA" w:rsidR="004A50B6" w:rsidRPr="00260468" w:rsidRDefault="004A50B6" w:rsidP="004A50B6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Confusion matrix and classification report are shown below from which we can infer that for the class ‘</w:t>
      </w:r>
      <w:r w:rsidRPr="00260468">
        <w:rPr>
          <w:rFonts w:asciiTheme="majorHAnsi" w:hAnsiTheme="majorHAnsi" w:cstheme="majorHAnsi"/>
          <w:i/>
          <w:iCs/>
          <w:sz w:val="24"/>
          <w:szCs w:val="24"/>
          <w:lang w:val="en-IN"/>
        </w:rPr>
        <w:t>Avellana’</w:t>
      </w:r>
      <w:r w:rsidR="003A2E1A">
        <w:rPr>
          <w:rFonts w:asciiTheme="majorHAnsi" w:hAnsiTheme="majorHAnsi" w:cstheme="majorHAnsi"/>
          <w:i/>
          <w:iCs/>
          <w:sz w:val="24"/>
          <w:szCs w:val="24"/>
          <w:lang w:val="en-IN"/>
        </w:rPr>
        <w:t xml:space="preserve"> and ‘Cortuna’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our model prediction is 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100%.</w:t>
      </w:r>
    </w:p>
    <w:p w14:paraId="2482D312" w14:textId="4D0D2AC9" w:rsidR="002E081E" w:rsidRPr="00260468" w:rsidRDefault="00CD1897" w:rsidP="00954105">
      <w:pPr>
        <w:jc w:val="center"/>
        <w:rPr>
          <w:rFonts w:asciiTheme="majorHAnsi" w:hAnsiTheme="majorHAnsi" w:cstheme="majorHAnsi"/>
          <w:b/>
          <w:bCs/>
          <w:color w:val="0B769D" w:themeColor="accent2" w:themeShade="80"/>
          <w:sz w:val="24"/>
          <w:szCs w:val="24"/>
          <w:lang w:val="en-IN"/>
        </w:rPr>
      </w:pPr>
      <w:r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Confusion</w:t>
      </w:r>
      <w:r w:rsidRPr="00260468">
        <w:rPr>
          <w:rFonts w:asciiTheme="majorHAnsi" w:hAnsiTheme="majorHAnsi" w:cstheme="majorHAnsi"/>
          <w:b/>
          <w:bCs/>
          <w:color w:val="0B769D" w:themeColor="accent2" w:themeShade="80"/>
          <w:sz w:val="24"/>
          <w:szCs w:val="24"/>
          <w:lang w:val="en-IN"/>
        </w:rPr>
        <w:t xml:space="preserve"> </w:t>
      </w:r>
      <w:r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Matrix</w:t>
      </w:r>
      <w:r w:rsidRPr="00260468">
        <w:rPr>
          <w:rFonts w:asciiTheme="majorHAnsi" w:hAnsiTheme="majorHAnsi" w:cstheme="majorHAnsi"/>
          <w:color w:val="0B769D" w:themeColor="accent2" w:themeShade="80"/>
          <w:sz w:val="24"/>
          <w:szCs w:val="24"/>
          <w:lang w:val="en-IN"/>
        </w:rPr>
        <w:t xml:space="preserve"> </w:t>
      </w:r>
      <w:r w:rsidR="00FD16B2" w:rsidRPr="00260468">
        <w:rPr>
          <w:rFonts w:asciiTheme="majorHAnsi" w:hAnsiTheme="majorHAnsi" w:cstheme="majorHAnsi"/>
          <w:color w:val="0B769D" w:themeColor="accent2" w:themeShade="80"/>
          <w:sz w:val="24"/>
          <w:szCs w:val="24"/>
          <w:lang w:val="en-IN"/>
        </w:rPr>
        <w:tab/>
      </w:r>
      <w:r w:rsidR="00FD16B2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FD16B2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FD16B2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FD16B2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FD16B2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FD16B2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FD16B2"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Classification</w:t>
      </w:r>
      <w:r w:rsidR="00FD16B2" w:rsidRPr="00260468">
        <w:rPr>
          <w:rFonts w:asciiTheme="majorHAnsi" w:hAnsiTheme="majorHAnsi" w:cstheme="majorHAnsi"/>
          <w:b/>
          <w:bCs/>
          <w:color w:val="0B769D" w:themeColor="accent2" w:themeShade="80"/>
          <w:sz w:val="24"/>
          <w:szCs w:val="24"/>
          <w:lang w:val="en-IN"/>
        </w:rPr>
        <w:t xml:space="preserve"> </w:t>
      </w:r>
      <w:r w:rsidR="00FD16B2"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Report</w:t>
      </w:r>
    </w:p>
    <w:p w14:paraId="2E44E245" w14:textId="26C25676" w:rsidR="005C5FBE" w:rsidRPr="00260468" w:rsidRDefault="003A2E1A" w:rsidP="000620C8">
      <w:p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816CF06" wp14:editId="4C318CB6">
            <wp:extent cx="3227570" cy="1038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835" cy="10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6B2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>
        <w:rPr>
          <w:noProof/>
        </w:rPr>
        <w:drawing>
          <wp:inline distT="0" distB="0" distL="0" distR="0" wp14:anchorId="087BC07E" wp14:editId="17525F43">
            <wp:extent cx="3240633" cy="1223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811" cy="12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E6C5" w14:textId="3F21860C" w:rsidR="005C5FBE" w:rsidRPr="00260468" w:rsidRDefault="000620C8" w:rsidP="00DF1872">
      <w:pPr>
        <w:pStyle w:val="Heading2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References:</w:t>
      </w:r>
    </w:p>
    <w:p w14:paraId="04204571" w14:textId="6DCA369A" w:rsidR="000620C8" w:rsidRPr="00260468" w:rsidRDefault="007A661A" w:rsidP="000620C8">
      <w:pPr>
        <w:pStyle w:val="ListParagraph"/>
        <w:numPr>
          <w:ilvl w:val="0"/>
          <w:numId w:val="17"/>
        </w:numPr>
        <w:tabs>
          <w:tab w:val="left" w:pos="1958"/>
        </w:tabs>
        <w:rPr>
          <w:rFonts w:asciiTheme="majorHAnsi" w:hAnsiTheme="majorHAnsi" w:cstheme="majorHAnsi"/>
          <w:sz w:val="24"/>
          <w:szCs w:val="24"/>
          <w:lang w:val="en-IN"/>
        </w:rPr>
      </w:pPr>
      <w:hyperlink r:id="rId11" w:history="1">
        <w:r w:rsidR="000620C8" w:rsidRPr="00260468">
          <w:rPr>
            <w:rStyle w:val="Hyperlink"/>
            <w:rFonts w:asciiTheme="majorHAnsi" w:hAnsiTheme="majorHAnsi" w:cstheme="majorHAnsi"/>
            <w:sz w:val="24"/>
            <w:szCs w:val="24"/>
          </w:rPr>
          <w:t>https://www.analyticsvidhya.com/blog/2018/03/introduction-k-neighbours-algorithm-clustering/</w:t>
        </w:r>
      </w:hyperlink>
    </w:p>
    <w:p w14:paraId="0C619A7E" w14:textId="04EFB582" w:rsidR="001E29EF" w:rsidRPr="001E29EF" w:rsidRDefault="007A661A" w:rsidP="001E29EF">
      <w:pPr>
        <w:pStyle w:val="ListParagraph"/>
        <w:numPr>
          <w:ilvl w:val="0"/>
          <w:numId w:val="17"/>
        </w:numPr>
        <w:tabs>
          <w:tab w:val="left" w:pos="1958"/>
        </w:tabs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lang w:val="en-IN"/>
        </w:rPr>
      </w:pPr>
      <w:hyperlink r:id="rId12" w:history="1">
        <w:r w:rsidR="000620C8" w:rsidRPr="00260468">
          <w:rPr>
            <w:rStyle w:val="Hyperlink"/>
            <w:rFonts w:asciiTheme="majorHAnsi" w:hAnsiTheme="majorHAnsi" w:cstheme="majorHAnsi"/>
            <w:sz w:val="24"/>
            <w:szCs w:val="24"/>
          </w:rPr>
          <w:t>https://scikit-learn.org/stable/modules/generated/sklearn.neighbors.KNeighborsClassifier.html</w:t>
        </w:r>
      </w:hyperlink>
    </w:p>
    <w:p w14:paraId="7B12ED60" w14:textId="77777777" w:rsidR="001E29EF" w:rsidRPr="001E29EF" w:rsidRDefault="001E29EF" w:rsidP="001E29EF">
      <w:pPr>
        <w:tabs>
          <w:tab w:val="left" w:pos="1958"/>
        </w:tabs>
        <w:rPr>
          <w:rFonts w:asciiTheme="majorHAnsi" w:hAnsiTheme="majorHAnsi" w:cstheme="majorHAnsi"/>
          <w:sz w:val="24"/>
          <w:szCs w:val="24"/>
          <w:lang w:val="en-IN"/>
        </w:rPr>
      </w:pPr>
    </w:p>
    <w:p w14:paraId="7D7E56B2" w14:textId="0963D861" w:rsidR="00B8748A" w:rsidRPr="00260468" w:rsidRDefault="005C5FBE" w:rsidP="00260468">
      <w:pPr>
        <w:pStyle w:val="Heading1"/>
        <w:rPr>
          <w:rFonts w:asciiTheme="majorHAnsi" w:hAnsiTheme="majorHAnsi" w:cstheme="majorHAnsi"/>
          <w:lang w:val="en-IN"/>
        </w:rPr>
      </w:pPr>
      <w:r w:rsidRPr="00260468">
        <w:rPr>
          <w:rFonts w:asciiTheme="majorHAnsi" w:hAnsiTheme="majorHAnsi" w:cstheme="majorHAnsi"/>
          <w:lang w:val="en-IN"/>
        </w:rPr>
        <w:t>MODEL - 2 : XGBOOST</w:t>
      </w:r>
    </w:p>
    <w:p w14:paraId="70903820" w14:textId="77777777" w:rsidR="007B7C1E" w:rsidRPr="007B7C1E" w:rsidRDefault="007B7C1E" w:rsidP="007B7C1E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</w:p>
    <w:p w14:paraId="527907B6" w14:textId="5E835CE9" w:rsidR="00B8748A" w:rsidRPr="00260468" w:rsidRDefault="00B8748A" w:rsidP="00B8748A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X</w:t>
      </w:r>
      <w:r w:rsidR="00CC3FF5"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g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Boost is one of the most dominating machine learning algorithm</w:t>
      </w:r>
      <w:r w:rsidR="0088229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</w:t>
      </w:r>
      <w:r w:rsidR="00CC3FF5"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recently. It suits for both regression and classification.</w:t>
      </w:r>
    </w:p>
    <w:p w14:paraId="2185E41E" w14:textId="3BD2C6BB" w:rsidR="00B8748A" w:rsidRPr="00260468" w:rsidRDefault="00B8748A" w:rsidP="00B8748A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It</w:t>
      </w:r>
      <w:r w:rsidR="002728C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is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specifically known for its hardware utilization and prediction power by its par</w:t>
      </w:r>
      <w:r w:rsidR="00CC3FF5"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allel and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distributed computing </w:t>
      </w:r>
      <w:r w:rsidR="00CC3FF5"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along with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cache optimization.</w:t>
      </w:r>
    </w:p>
    <w:p w14:paraId="32EB11AC" w14:textId="53BA3360" w:rsidR="004D69AC" w:rsidRPr="00260468" w:rsidRDefault="004D69AC" w:rsidP="00B8748A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It also supports regularization parameters to penalize models as they become more complex and reduce them to simple models.</w:t>
      </w:r>
    </w:p>
    <w:p w14:paraId="63F58F32" w14:textId="3BD63FB3" w:rsidR="007B7C1E" w:rsidRPr="00E32C01" w:rsidRDefault="00C93DCE" w:rsidP="00E32C0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Ex</w:t>
      </w:r>
      <w:r w:rsidR="00B8748A"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treme Gradient Boosting is an ensemble model that makes use of several weak learn</w:t>
      </w:r>
      <w:r w:rsidR="00004C6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ers </w:t>
      </w:r>
      <w:r w:rsidR="00885D1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B733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(decision trees)</w:t>
      </w:r>
      <w:r w:rsidR="00B8748A"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to get better prediction sequentially</w:t>
      </w:r>
    </w:p>
    <w:p w14:paraId="44056CCB" w14:textId="57BDA2A1" w:rsidR="00771C77" w:rsidRPr="00260468" w:rsidRDefault="00771C77" w:rsidP="00771C7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lastRenderedPageBreak/>
        <w:t>Training phase involve</w:t>
      </w:r>
      <w:r w:rsidR="002728C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</w:t>
      </w:r>
    </w:p>
    <w:p w14:paraId="269FA26C" w14:textId="140ABA3E" w:rsidR="00771C77" w:rsidRPr="00260468" w:rsidRDefault="00004C61" w:rsidP="00771C77">
      <w:pPr>
        <w:pStyle w:val="ListParagraph"/>
        <w:numPr>
          <w:ilvl w:val="1"/>
          <w:numId w:val="2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Fitting training data </w:t>
      </w:r>
      <w:r w:rsidR="00771C77"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upon our first weak learner and then data points that are wrongly classified are given higher weights.</w:t>
      </w:r>
    </w:p>
    <w:p w14:paraId="1E7D1386" w14:textId="15860707" w:rsidR="00771C77" w:rsidRPr="00260468" w:rsidRDefault="00771C77" w:rsidP="00771C77">
      <w:pPr>
        <w:pStyle w:val="ListParagraph"/>
        <w:numPr>
          <w:ilvl w:val="1"/>
          <w:numId w:val="2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Later these highly weighted data points are sent to fit in second weak learner along with other points. Now again higher weights are assigned for misclassified data.</w:t>
      </w:r>
    </w:p>
    <w:p w14:paraId="42B196EB" w14:textId="23675309" w:rsidR="00771C77" w:rsidRPr="00260468" w:rsidRDefault="00771C77" w:rsidP="00771C77">
      <w:pPr>
        <w:pStyle w:val="ListParagraph"/>
        <w:numPr>
          <w:ilvl w:val="1"/>
          <w:numId w:val="2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Th</w:t>
      </w:r>
      <w:r w:rsidR="00004C6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above two process takes place sequentially until we arrive at our final classifier.</w:t>
      </w:r>
    </w:p>
    <w:p w14:paraId="3C016DDE" w14:textId="4AD8FEEF" w:rsidR="00F34E40" w:rsidRPr="00260468" w:rsidRDefault="00771C77" w:rsidP="00F34E4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When</w:t>
      </w:r>
      <w:r w:rsidR="002728C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the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model is tested, all our weak learners classify </w:t>
      </w:r>
      <w:r w:rsidR="00CC3FF5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test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data and </w:t>
      </w:r>
      <w:r w:rsidR="002728C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a </w:t>
      </w:r>
      <w:r w:rsidR="00CC3FF5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final decision is</w:t>
      </w:r>
      <w:r w:rsidR="004D69AC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class that is </w:t>
      </w:r>
      <w:r w:rsidR="00CC3FF5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voted major</w:t>
      </w:r>
      <w:r w:rsidR="004D69AC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ly.</w:t>
      </w:r>
    </w:p>
    <w:p w14:paraId="4037F247" w14:textId="77777777" w:rsidR="00F34E40" w:rsidRPr="00260468" w:rsidRDefault="00F34E40" w:rsidP="00F34E40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</w:p>
    <w:p w14:paraId="00D94C0E" w14:textId="788B7F89" w:rsidR="00F34E40" w:rsidRPr="00260468" w:rsidRDefault="00F34E40" w:rsidP="00AC1AEF">
      <w:pPr>
        <w:pStyle w:val="Heading2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Parameters Tweaked:</w:t>
      </w:r>
    </w:p>
    <w:p w14:paraId="1AA8B397" w14:textId="34C31AA5" w:rsidR="00F13B34" w:rsidRPr="00260468" w:rsidRDefault="00F13B34" w:rsidP="00F13B34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Max depth: </w:t>
      </w:r>
      <w:r w:rsidR="004D69AC" w:rsidRPr="00260468">
        <w:rPr>
          <w:rFonts w:asciiTheme="majorHAnsi" w:hAnsiTheme="majorHAnsi" w:cstheme="majorHAnsi"/>
          <w:sz w:val="24"/>
          <w:szCs w:val="24"/>
          <w:lang w:val="en-IN"/>
        </w:rPr>
        <w:t>W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e can control the maximum Tree depth of our weak learners.</w:t>
      </w:r>
    </w:p>
    <w:p w14:paraId="57448E30" w14:textId="3BE1FBE4" w:rsidR="00F13B34" w:rsidRPr="00260468" w:rsidRDefault="00F13B34" w:rsidP="00F13B34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>N</w:t>
      </w:r>
      <w:r w:rsidR="008E4616"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 </w:t>
      </w:r>
      <w:r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estimators: </w:t>
      </w:r>
      <w:r w:rsidR="004D69AC"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Number of weak learners</w:t>
      </w:r>
      <w:r w:rsidR="008E4616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to fit.</w:t>
      </w:r>
    </w:p>
    <w:p w14:paraId="3931AE7E" w14:textId="2E889F83" w:rsidR="00F13B34" w:rsidRPr="00260468" w:rsidRDefault="00F13B34" w:rsidP="00F13B34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>Learning rate:</w:t>
      </w:r>
      <w:r w:rsidR="00C578DA"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 </w:t>
      </w:r>
      <w:r w:rsidR="009200A6" w:rsidRPr="00260468">
        <w:rPr>
          <w:rFonts w:asciiTheme="majorHAnsi" w:hAnsiTheme="majorHAnsi" w:cstheme="majorHAnsi"/>
          <w:sz w:val="24"/>
          <w:szCs w:val="24"/>
          <w:lang w:val="en-IN"/>
        </w:rPr>
        <w:t>Shrinkage amount</w:t>
      </w:r>
      <w:r w:rsidR="00885D18">
        <w:rPr>
          <w:rFonts w:asciiTheme="majorHAnsi" w:hAnsiTheme="majorHAnsi" w:cstheme="majorHAnsi"/>
          <w:sz w:val="24"/>
          <w:szCs w:val="24"/>
          <w:lang w:val="en-IN"/>
        </w:rPr>
        <w:t xml:space="preserve"> for </w:t>
      </w:r>
      <w:r w:rsidR="009200A6" w:rsidRPr="00260468">
        <w:rPr>
          <w:rFonts w:asciiTheme="majorHAnsi" w:hAnsiTheme="majorHAnsi" w:cstheme="majorHAnsi"/>
          <w:sz w:val="24"/>
          <w:szCs w:val="24"/>
          <w:lang w:val="en-IN"/>
        </w:rPr>
        <w:t>each descending</w:t>
      </w:r>
      <w:r w:rsidR="009200A6"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 </w:t>
      </w:r>
      <w:r w:rsidR="009200A6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operation to arrive at </w:t>
      </w:r>
      <w:r w:rsidR="002728CE">
        <w:rPr>
          <w:rFonts w:asciiTheme="majorHAnsi" w:hAnsiTheme="majorHAnsi" w:cstheme="majorHAnsi"/>
          <w:sz w:val="24"/>
          <w:szCs w:val="24"/>
          <w:lang w:val="en-IN"/>
        </w:rPr>
        <w:t xml:space="preserve">an </w:t>
      </w:r>
      <w:r w:rsidR="009200A6" w:rsidRPr="00260468">
        <w:rPr>
          <w:rFonts w:asciiTheme="majorHAnsi" w:hAnsiTheme="majorHAnsi" w:cstheme="majorHAnsi"/>
          <w:sz w:val="24"/>
          <w:szCs w:val="24"/>
          <w:lang w:val="en-IN"/>
        </w:rPr>
        <w:t>optimal value. Lesser the value greater the accuracy but increases computation</w:t>
      </w:r>
      <w:r w:rsidR="00A53B4D" w:rsidRPr="00260468">
        <w:rPr>
          <w:rFonts w:asciiTheme="majorHAnsi" w:hAnsiTheme="majorHAnsi" w:cstheme="majorHAnsi"/>
          <w:sz w:val="24"/>
          <w:szCs w:val="24"/>
          <w:lang w:val="en-IN"/>
        </w:rPr>
        <w:t>al</w:t>
      </w:r>
      <w:r w:rsidR="009200A6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steps</w:t>
      </w:r>
      <w:r w:rsidR="00A53B4D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to reach global</w:t>
      </w:r>
      <w:r w:rsidR="00885D18">
        <w:rPr>
          <w:rFonts w:asciiTheme="majorHAnsi" w:hAnsiTheme="majorHAnsi" w:cstheme="majorHAnsi"/>
          <w:sz w:val="24"/>
          <w:szCs w:val="24"/>
          <w:lang w:val="en-IN"/>
        </w:rPr>
        <w:t xml:space="preserve"> minima</w:t>
      </w:r>
      <w:r w:rsidR="00A53B4D" w:rsidRPr="00260468">
        <w:rPr>
          <w:rFonts w:asciiTheme="majorHAnsi" w:hAnsiTheme="majorHAnsi" w:cstheme="majorHAnsi"/>
          <w:sz w:val="24"/>
          <w:szCs w:val="24"/>
          <w:lang w:val="en-IN"/>
        </w:rPr>
        <w:t>.</w:t>
      </w:r>
    </w:p>
    <w:p w14:paraId="2978801C" w14:textId="610D4B72" w:rsidR="00C42745" w:rsidRPr="00260468" w:rsidRDefault="00C578DA" w:rsidP="00C42745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>Subsample</w:t>
      </w:r>
      <w:r w:rsidR="00F13B34"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>:</w:t>
      </w:r>
      <w:r w:rsidR="008E4616"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 </w:t>
      </w:r>
      <w:r w:rsidR="00885D18">
        <w:rPr>
          <w:rFonts w:asciiTheme="majorHAnsi" w:hAnsiTheme="majorHAnsi" w:cstheme="majorHAnsi"/>
          <w:sz w:val="24"/>
          <w:szCs w:val="24"/>
          <w:lang w:val="en-IN"/>
        </w:rPr>
        <w:t>W</w:t>
      </w:r>
      <w:r w:rsidR="008E4616" w:rsidRPr="00260468">
        <w:rPr>
          <w:rFonts w:asciiTheme="majorHAnsi" w:hAnsiTheme="majorHAnsi" w:cstheme="majorHAnsi"/>
          <w:sz w:val="24"/>
          <w:szCs w:val="24"/>
          <w:lang w:val="en-IN"/>
        </w:rPr>
        <w:t>e can specify</w:t>
      </w:r>
      <w:r w:rsidR="002728CE">
        <w:rPr>
          <w:rFonts w:asciiTheme="majorHAnsi" w:hAnsiTheme="majorHAnsi" w:cstheme="majorHAnsi"/>
          <w:sz w:val="24"/>
          <w:szCs w:val="24"/>
          <w:lang w:val="en-IN"/>
        </w:rPr>
        <w:t xml:space="preserve"> the</w:t>
      </w:r>
      <w:r w:rsidR="008E4616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percentage of samples used per tree.</w:t>
      </w:r>
    </w:p>
    <w:p w14:paraId="0C112E02" w14:textId="74C5E974" w:rsidR="009200A6" w:rsidRPr="00260468" w:rsidRDefault="009200A6" w:rsidP="00C42745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Values</w:t>
      </w:r>
      <w:r w:rsidRPr="00260468">
        <w:rPr>
          <w:rFonts w:asciiTheme="majorHAnsi" w:hAnsiTheme="majorHAnsi" w:cstheme="majorHAnsi"/>
          <w:b/>
          <w:bCs/>
          <w:sz w:val="24"/>
          <w:szCs w:val="24"/>
          <w:lang w:val="en-IN"/>
        </w:rPr>
        <w:t xml:space="preserve">: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[ </w:t>
      </w:r>
      <w:r w:rsidR="00C42745" w:rsidRPr="00260468">
        <w:rPr>
          <w:rFonts w:asciiTheme="majorHAnsi" w:hAnsiTheme="majorHAnsi" w:cstheme="majorHAnsi"/>
          <w:sz w:val="24"/>
          <w:szCs w:val="24"/>
          <w:lang w:val="en-IN"/>
        </w:rPr>
        <w:t>Max depth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= </w:t>
      </w:r>
      <w:r w:rsidR="00A53B4D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shd w:val="clear" w:color="auto" w:fill="FFFFFF"/>
        </w:rPr>
        <w:t>5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, </w:t>
      </w:r>
      <w:r w:rsidR="00C42745" w:rsidRPr="00260468">
        <w:rPr>
          <w:rFonts w:asciiTheme="majorHAnsi" w:hAnsiTheme="majorHAnsi" w:cstheme="majorHAnsi"/>
          <w:sz w:val="24"/>
          <w:szCs w:val="24"/>
          <w:lang w:val="en-IN"/>
        </w:rPr>
        <w:t>N e</w:t>
      </w:r>
      <w:r w:rsidR="0088229A">
        <w:rPr>
          <w:rFonts w:asciiTheme="majorHAnsi" w:hAnsiTheme="majorHAnsi" w:cstheme="majorHAnsi"/>
          <w:sz w:val="24"/>
          <w:szCs w:val="24"/>
          <w:lang w:val="en-IN"/>
        </w:rPr>
        <w:t>s</w:t>
      </w:r>
      <w:r w:rsidR="00C42745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timators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= </w:t>
      </w:r>
      <w:r w:rsidR="00A53B4D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75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, </w:t>
      </w:r>
      <w:r w:rsidR="00C42745" w:rsidRPr="00260468">
        <w:rPr>
          <w:rFonts w:asciiTheme="majorHAnsi" w:hAnsiTheme="majorHAnsi" w:cstheme="majorHAnsi"/>
          <w:sz w:val="24"/>
          <w:szCs w:val="24"/>
          <w:lang w:val="en-IN"/>
        </w:rPr>
        <w:t>Learning rate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=</w:t>
      </w:r>
      <w:r w:rsidR="00C42745" w:rsidRPr="00260468">
        <w:rPr>
          <w:rFonts w:asciiTheme="majorHAnsi" w:hAnsiTheme="majorHAnsi" w:cstheme="majorHAnsi"/>
          <w:color w:val="0B769D" w:themeColor="accent2" w:themeShade="80"/>
          <w:sz w:val="24"/>
          <w:szCs w:val="24"/>
          <w:lang w:val="en-IN"/>
        </w:rPr>
        <w:t xml:space="preserve"> </w:t>
      </w:r>
      <w:r w:rsidR="00C42745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0.01</w:t>
      </w:r>
      <w:r w:rsidR="00C42745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,</w:t>
      </w:r>
      <w:r w:rsidR="00A53B4D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="00C42745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subsample =</w:t>
      </w:r>
      <w:r w:rsidR="00C42745" w:rsidRPr="00260468">
        <w:rPr>
          <w:rFonts w:asciiTheme="majorHAnsi" w:hAnsiTheme="majorHAnsi" w:cstheme="majorHAnsi"/>
          <w:color w:val="0B769D" w:themeColor="accent2" w:themeShade="80"/>
          <w:sz w:val="24"/>
          <w:szCs w:val="24"/>
          <w:lang w:val="en-IN"/>
        </w:rPr>
        <w:t xml:space="preserve"> </w:t>
      </w:r>
      <w:r w:rsidR="00C42745"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0.7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]</w:t>
      </w:r>
    </w:p>
    <w:p w14:paraId="7C290FA1" w14:textId="757482E7" w:rsidR="00AC1AEF" w:rsidRPr="00260468" w:rsidRDefault="00AC1AEF" w:rsidP="00AC1AEF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Metrics</w:t>
      </w:r>
    </w:p>
    <w:p w14:paraId="6C2DC4D4" w14:textId="7A49B7CF" w:rsidR="00AC1AEF" w:rsidRPr="00260468" w:rsidRDefault="00AC1AEF" w:rsidP="00AC1AE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Model overall accuracy is 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90%.</w:t>
      </w:r>
    </w:p>
    <w:p w14:paraId="791D89C4" w14:textId="5EB8264B" w:rsidR="00AC1AEF" w:rsidRPr="00260468" w:rsidRDefault="00AC1AEF" w:rsidP="00AC1AE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Confusion matrix and classification report are shown below from which we can infer that for the classes ‘</w:t>
      </w:r>
      <w:r w:rsidRPr="00260468">
        <w:rPr>
          <w:rFonts w:asciiTheme="majorHAnsi" w:hAnsiTheme="majorHAnsi" w:cstheme="majorHAnsi"/>
          <w:i/>
          <w:iCs/>
          <w:sz w:val="24"/>
          <w:szCs w:val="24"/>
          <w:lang w:val="en-IN"/>
        </w:rPr>
        <w:t>Avellana’ and ‘Cornuta’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our model prediction is 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100%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but for the class ‘</w:t>
      </w:r>
      <w:r w:rsidRPr="00260468">
        <w:rPr>
          <w:rFonts w:asciiTheme="majorHAnsi" w:hAnsiTheme="majorHAnsi" w:cstheme="majorHAnsi"/>
          <w:i/>
          <w:iCs/>
          <w:sz w:val="24"/>
          <w:szCs w:val="24"/>
          <w:lang w:val="en-IN"/>
        </w:rPr>
        <w:t>Americana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’ it’s only 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77%.</w:t>
      </w:r>
    </w:p>
    <w:p w14:paraId="59A1E229" w14:textId="77777777" w:rsidR="00717AB4" w:rsidRPr="00260468" w:rsidRDefault="00717AB4" w:rsidP="00717AB4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61C6A8AE" w14:textId="058C4C84" w:rsidR="00717AB4" w:rsidRPr="00260468" w:rsidRDefault="00DF1872" w:rsidP="00717AB4">
      <w:pPr>
        <w:pStyle w:val="ListParagraph"/>
        <w:ind w:firstLine="720"/>
        <w:rPr>
          <w:rFonts w:asciiTheme="majorHAnsi" w:hAnsiTheme="majorHAnsi" w:cstheme="majorHAnsi"/>
          <w:b/>
          <w:bCs/>
          <w:color w:val="0B769D" w:themeColor="accent2" w:themeShade="80"/>
          <w:sz w:val="24"/>
          <w:szCs w:val="24"/>
          <w:lang w:val="en-IN"/>
        </w:rPr>
      </w:pPr>
      <w:r w:rsidRPr="009A51C1">
        <w:rPr>
          <w:rFonts w:asciiTheme="majorHAnsi" w:hAnsiTheme="majorHAnsi" w:cstheme="majorHAnsi"/>
          <w:noProof/>
          <w:color w:val="31479E" w:themeColor="accent1" w:themeShade="BF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BD0EF13" wp14:editId="6B621E96">
            <wp:simplePos x="0" y="0"/>
            <wp:positionH relativeFrom="column">
              <wp:posOffset>3763670</wp:posOffset>
            </wp:positionH>
            <wp:positionV relativeFrom="paragraph">
              <wp:posOffset>266497</wp:posOffset>
            </wp:positionV>
            <wp:extent cx="3160370" cy="119721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457" cy="1198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AB4"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Confusion</w:t>
      </w:r>
      <w:r w:rsidR="00717AB4" w:rsidRPr="00260468">
        <w:rPr>
          <w:rFonts w:asciiTheme="majorHAnsi" w:hAnsiTheme="majorHAnsi" w:cstheme="majorHAnsi"/>
          <w:b/>
          <w:bCs/>
          <w:color w:val="0B769D" w:themeColor="accent2" w:themeShade="80"/>
          <w:sz w:val="24"/>
          <w:szCs w:val="24"/>
          <w:lang w:val="en-IN"/>
        </w:rPr>
        <w:t xml:space="preserve"> </w:t>
      </w:r>
      <w:r w:rsidR="00717AB4"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Matrix</w:t>
      </w:r>
      <w:r w:rsidR="00717AB4" w:rsidRPr="00260468">
        <w:rPr>
          <w:rFonts w:asciiTheme="majorHAnsi" w:hAnsiTheme="majorHAnsi" w:cstheme="majorHAnsi"/>
          <w:color w:val="0B769D" w:themeColor="accent2" w:themeShade="80"/>
          <w:sz w:val="24"/>
          <w:szCs w:val="24"/>
          <w:lang w:val="en-IN"/>
        </w:rPr>
        <w:t xml:space="preserve"> </w:t>
      </w:r>
      <w:r w:rsidR="00717AB4" w:rsidRPr="00260468">
        <w:rPr>
          <w:rFonts w:asciiTheme="majorHAnsi" w:hAnsiTheme="majorHAnsi" w:cstheme="majorHAnsi"/>
          <w:color w:val="0B769D" w:themeColor="accent2" w:themeShade="80"/>
          <w:sz w:val="24"/>
          <w:szCs w:val="24"/>
          <w:lang w:val="en-IN"/>
        </w:rPr>
        <w:tab/>
      </w:r>
      <w:r w:rsidR="00717AB4" w:rsidRPr="00260468">
        <w:rPr>
          <w:rFonts w:asciiTheme="majorHAnsi" w:hAnsiTheme="majorHAnsi" w:cstheme="majorHAnsi"/>
          <w:sz w:val="24"/>
          <w:szCs w:val="24"/>
          <w:lang w:val="en-IN"/>
        </w:rPr>
        <w:tab/>
        <w:t xml:space="preserve"> </w:t>
      </w:r>
      <w:r w:rsidR="00717AB4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717AB4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717AB4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717AB4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717AB4"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  <w:r w:rsidR="00717AB4"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Classification</w:t>
      </w:r>
      <w:r w:rsidR="00717AB4" w:rsidRPr="00260468">
        <w:rPr>
          <w:rFonts w:asciiTheme="majorHAnsi" w:hAnsiTheme="majorHAnsi" w:cstheme="majorHAnsi"/>
          <w:b/>
          <w:bCs/>
          <w:color w:val="0B769D" w:themeColor="accent2" w:themeShade="80"/>
          <w:sz w:val="24"/>
          <w:szCs w:val="24"/>
          <w:lang w:val="en-IN"/>
        </w:rPr>
        <w:t xml:space="preserve"> </w:t>
      </w:r>
      <w:r w:rsidR="00717AB4" w:rsidRPr="009A51C1">
        <w:rPr>
          <w:rFonts w:asciiTheme="majorHAnsi" w:hAnsiTheme="majorHAnsi" w:cstheme="majorHAnsi"/>
          <w:b/>
          <w:bCs/>
          <w:color w:val="31479E" w:themeColor="accent1" w:themeShade="BF"/>
          <w:sz w:val="24"/>
          <w:szCs w:val="24"/>
          <w:lang w:val="en-IN"/>
        </w:rPr>
        <w:t>Report</w:t>
      </w:r>
    </w:p>
    <w:p w14:paraId="69D1AD1F" w14:textId="3CC8FC85" w:rsidR="00717AB4" w:rsidRPr="00260468" w:rsidRDefault="00717AB4" w:rsidP="00717AB4">
      <w:pPr>
        <w:rPr>
          <w:rFonts w:asciiTheme="majorHAnsi" w:hAnsiTheme="majorHAnsi" w:cstheme="majorHAnsi"/>
          <w:b/>
          <w:bCs/>
          <w:color w:val="0B769D" w:themeColor="accent2" w:themeShade="80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C11CB32" wp14:editId="2E3C4679">
            <wp:extent cx="3211372" cy="1126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230" cy="12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872" w:rsidRPr="00260468">
        <w:rPr>
          <w:rFonts w:asciiTheme="majorHAnsi" w:hAnsiTheme="majorHAnsi" w:cstheme="majorHAnsi"/>
          <w:b/>
          <w:bCs/>
          <w:color w:val="0B769D" w:themeColor="accent2" w:themeShade="80"/>
          <w:sz w:val="24"/>
          <w:szCs w:val="24"/>
          <w:lang w:val="en-IN"/>
        </w:rPr>
        <w:t xml:space="preserve"> </w:t>
      </w:r>
    </w:p>
    <w:p w14:paraId="396207FD" w14:textId="496E40C3" w:rsidR="00F34E40" w:rsidRPr="00260468" w:rsidRDefault="00DF1872" w:rsidP="00DF1872">
      <w:pPr>
        <w:pStyle w:val="Heading2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References</w:t>
      </w:r>
    </w:p>
    <w:p w14:paraId="25B7499D" w14:textId="6F745518" w:rsidR="00DF1872" w:rsidRPr="00260468" w:rsidRDefault="007A661A" w:rsidP="00DF1872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  <w:lang w:val="en-IN"/>
        </w:rPr>
      </w:pPr>
      <w:hyperlink r:id="rId15" w:history="1">
        <w:r w:rsidR="00DF1872" w:rsidRPr="00260468">
          <w:rPr>
            <w:rStyle w:val="Hyperlink"/>
            <w:rFonts w:asciiTheme="majorHAnsi" w:hAnsiTheme="majorHAnsi" w:cstheme="majorHAnsi"/>
            <w:sz w:val="24"/>
            <w:szCs w:val="24"/>
          </w:rPr>
          <w:t>https://www.datacamp.com/community/tutorials/xgboost-in-python</w:t>
        </w:r>
      </w:hyperlink>
    </w:p>
    <w:p w14:paraId="3D73230A" w14:textId="71295082" w:rsidR="00E32C01" w:rsidRPr="00E32C01" w:rsidRDefault="007A661A" w:rsidP="00E32C0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  <w:lang w:val="en-IN"/>
        </w:rPr>
      </w:pPr>
      <w:hyperlink r:id="rId16" w:history="1">
        <w:r w:rsidR="00DF1872" w:rsidRPr="00260468">
          <w:rPr>
            <w:rStyle w:val="Hyperlink"/>
            <w:rFonts w:asciiTheme="majorHAnsi" w:hAnsiTheme="majorHAnsi" w:cstheme="majorHAnsi"/>
            <w:sz w:val="24"/>
            <w:szCs w:val="24"/>
          </w:rPr>
          <w:t>https://xgboost.readthedocs.io</w:t>
        </w:r>
      </w:hyperlink>
      <w:r w:rsidR="00DF1872" w:rsidRPr="0026046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902771F" w14:textId="34DE94F4" w:rsidR="00E32C01" w:rsidRPr="00E32C01" w:rsidRDefault="00E32C01" w:rsidP="00E32C01">
      <w:pPr>
        <w:pStyle w:val="ListParagraph"/>
        <w:rPr>
          <w:rFonts w:asciiTheme="majorHAnsi" w:hAnsiTheme="majorHAnsi" w:cstheme="majorHAnsi"/>
          <w:sz w:val="24"/>
          <w:szCs w:val="24"/>
          <w:lang w:val="en-IN"/>
        </w:rPr>
      </w:pPr>
    </w:p>
    <w:p w14:paraId="31220168" w14:textId="704C2E0D" w:rsidR="00CA0CEF" w:rsidRPr="00260468" w:rsidRDefault="00F41E58" w:rsidP="00FA6D1C">
      <w:pPr>
        <w:pStyle w:val="Heading1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K -Fold Cross Validation</w:t>
      </w:r>
    </w:p>
    <w:p w14:paraId="086DE595" w14:textId="77777777" w:rsidR="007B7C1E" w:rsidRDefault="007B7C1E" w:rsidP="007B7C1E">
      <w:pPr>
        <w:pStyle w:val="ListParagraph"/>
        <w:tabs>
          <w:tab w:val="left" w:pos="1302"/>
        </w:tabs>
        <w:rPr>
          <w:rFonts w:asciiTheme="majorHAnsi" w:hAnsiTheme="majorHAnsi" w:cstheme="majorHAnsi"/>
          <w:sz w:val="24"/>
          <w:szCs w:val="24"/>
          <w:lang w:val="en-IN"/>
        </w:rPr>
      </w:pPr>
    </w:p>
    <w:p w14:paraId="14A69BAC" w14:textId="38148E2D" w:rsidR="00CA0CEF" w:rsidRPr="00260468" w:rsidRDefault="00CA0CEF" w:rsidP="00CA0CEF">
      <w:pPr>
        <w:pStyle w:val="ListParagraph"/>
        <w:numPr>
          <w:ilvl w:val="0"/>
          <w:numId w:val="27"/>
        </w:numPr>
        <w:tabs>
          <w:tab w:val="left" w:pos="1302"/>
        </w:tabs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While fitting our training data to the model we might be splitting our data in such a way that we might omit certain data that exhibit new behaviour and get</w:t>
      </w:r>
      <w:r w:rsidR="00343C1C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split into test data.</w:t>
      </w:r>
    </w:p>
    <w:p w14:paraId="5B4E29AA" w14:textId="4D944F18" w:rsidR="00CA0CEF" w:rsidRPr="00260468" w:rsidRDefault="00CA0CEF" w:rsidP="00CA0CEF">
      <w:pPr>
        <w:pStyle w:val="ListParagraph"/>
        <w:numPr>
          <w:ilvl w:val="0"/>
          <w:numId w:val="27"/>
        </w:numPr>
        <w:tabs>
          <w:tab w:val="left" w:pos="1302"/>
        </w:tabs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When the same model is judged with test data it performs poorly as completely new behaviours get exhibited which haven’t recorded </w:t>
      </w:r>
      <w:r w:rsidR="00FA6D1C">
        <w:rPr>
          <w:rFonts w:asciiTheme="majorHAnsi" w:hAnsiTheme="majorHAnsi" w:cstheme="majorHAnsi"/>
          <w:sz w:val="24"/>
          <w:szCs w:val="24"/>
          <w:lang w:val="en-IN"/>
        </w:rPr>
        <w:t xml:space="preserve">while 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>training.</w:t>
      </w:r>
      <w:r w:rsidR="00260468"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This can be overcome using k </w:t>
      </w:r>
      <w:r w:rsidR="002728CE">
        <w:rPr>
          <w:rFonts w:asciiTheme="majorHAnsi" w:hAnsiTheme="majorHAnsi" w:cstheme="majorHAnsi"/>
          <w:sz w:val="24"/>
          <w:szCs w:val="24"/>
          <w:lang w:val="en-IN"/>
        </w:rPr>
        <w:t>-</w:t>
      </w:r>
      <w:r w:rsidR="00260468" w:rsidRPr="00260468">
        <w:rPr>
          <w:rFonts w:asciiTheme="majorHAnsi" w:hAnsiTheme="majorHAnsi" w:cstheme="majorHAnsi"/>
          <w:sz w:val="24"/>
          <w:szCs w:val="24"/>
          <w:lang w:val="en-IN"/>
        </w:rPr>
        <w:t>fold cross</w:t>
      </w:r>
      <w:r w:rsidR="002728CE">
        <w:rPr>
          <w:rFonts w:asciiTheme="majorHAnsi" w:hAnsiTheme="majorHAnsi" w:cstheme="majorHAnsi"/>
          <w:sz w:val="24"/>
          <w:szCs w:val="24"/>
          <w:lang w:val="en-IN"/>
        </w:rPr>
        <w:t>-</w:t>
      </w:r>
      <w:r w:rsidR="00260468" w:rsidRPr="00260468">
        <w:rPr>
          <w:rFonts w:asciiTheme="majorHAnsi" w:hAnsiTheme="majorHAnsi" w:cstheme="majorHAnsi"/>
          <w:sz w:val="24"/>
          <w:szCs w:val="24"/>
          <w:lang w:val="en-IN"/>
        </w:rPr>
        <w:t>validation.</w:t>
      </w:r>
    </w:p>
    <w:p w14:paraId="4BC64CD9" w14:textId="3170103C" w:rsidR="00260468" w:rsidRPr="00260468" w:rsidRDefault="00260468" w:rsidP="00260468">
      <w:pPr>
        <w:pStyle w:val="Heading2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lastRenderedPageBreak/>
        <w:t>Methodology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ab/>
      </w:r>
    </w:p>
    <w:p w14:paraId="26DB944F" w14:textId="71B362E6" w:rsidR="00260468" w:rsidRPr="00AE30FF" w:rsidRDefault="00260468" w:rsidP="00260468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AE30FF">
        <w:rPr>
          <w:rFonts w:asciiTheme="majorHAnsi" w:hAnsiTheme="majorHAnsi" w:cstheme="majorHAnsi"/>
          <w:sz w:val="24"/>
          <w:szCs w:val="24"/>
          <w:lang w:val="en-IN"/>
        </w:rPr>
        <w:t>K -fold cross validation helps in splitting our dataset into k folds(partitions).</w:t>
      </w:r>
    </w:p>
    <w:p w14:paraId="3FA32AF2" w14:textId="5DB4DE82" w:rsidR="00260468" w:rsidRPr="00AE30FF" w:rsidRDefault="00260468" w:rsidP="00260468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AE30FF">
        <w:rPr>
          <w:rFonts w:asciiTheme="majorHAnsi" w:hAnsiTheme="majorHAnsi" w:cstheme="majorHAnsi"/>
          <w:sz w:val="24"/>
          <w:szCs w:val="24"/>
          <w:lang w:val="en-IN"/>
        </w:rPr>
        <w:t>At each iteration one partition is assigned for testing and rest are used for training.</w:t>
      </w:r>
    </w:p>
    <w:p w14:paraId="3D1146CE" w14:textId="7A365C9A" w:rsidR="00260468" w:rsidRPr="00AE30FF" w:rsidRDefault="00260468" w:rsidP="00260468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AE30FF">
        <w:rPr>
          <w:rFonts w:asciiTheme="majorHAnsi" w:hAnsiTheme="majorHAnsi" w:cstheme="majorHAnsi"/>
          <w:sz w:val="24"/>
          <w:szCs w:val="24"/>
          <w:lang w:val="en-IN"/>
        </w:rPr>
        <w:t>We fit the model and predict our accuracy from the test fold.</w:t>
      </w:r>
    </w:p>
    <w:p w14:paraId="128B840C" w14:textId="4DAB3A63" w:rsidR="00260468" w:rsidRPr="00BF30C2" w:rsidRDefault="00260468" w:rsidP="0026046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IN"/>
        </w:rPr>
      </w:pPr>
      <w:r w:rsidRPr="00BF30C2">
        <w:rPr>
          <w:rFonts w:asciiTheme="majorHAnsi" w:hAnsiTheme="majorHAnsi" w:cstheme="majorHAnsi"/>
          <w:sz w:val="24"/>
          <w:szCs w:val="24"/>
          <w:lang w:val="en-IN"/>
        </w:rPr>
        <w:t>Across all the accuracies obtained from all iterations</w:t>
      </w:r>
      <w:r w:rsidR="002728CE">
        <w:rPr>
          <w:rFonts w:asciiTheme="majorHAnsi" w:hAnsiTheme="majorHAnsi" w:cstheme="majorHAnsi"/>
          <w:sz w:val="24"/>
          <w:szCs w:val="24"/>
          <w:lang w:val="en-IN"/>
        </w:rPr>
        <w:t>,</w:t>
      </w:r>
      <w:r w:rsidRPr="00BF30C2">
        <w:rPr>
          <w:rFonts w:asciiTheme="majorHAnsi" w:hAnsiTheme="majorHAnsi" w:cstheme="majorHAnsi"/>
          <w:sz w:val="24"/>
          <w:szCs w:val="24"/>
          <w:lang w:val="en-IN"/>
        </w:rPr>
        <w:t xml:space="preserve"> we can find the best fold that splits our data </w:t>
      </w:r>
      <w:r w:rsidRPr="00BF30C2">
        <w:rPr>
          <w:rFonts w:ascii="Calibri" w:hAnsi="Calibri" w:cs="Calibri"/>
          <w:sz w:val="24"/>
          <w:szCs w:val="24"/>
          <w:lang w:val="en-IN"/>
        </w:rPr>
        <w:t>perfectly.</w:t>
      </w:r>
    </w:p>
    <w:p w14:paraId="3817B402" w14:textId="28B59A3C" w:rsidR="00BF30C2" w:rsidRDefault="00AE30FF" w:rsidP="00BF30C2">
      <w:pPr>
        <w:pStyle w:val="Heading2"/>
        <w:rPr>
          <w:rFonts w:ascii="Calibri" w:hAnsi="Calibri" w:cs="Calibri"/>
          <w:sz w:val="24"/>
          <w:szCs w:val="24"/>
          <w:lang w:val="en-IN"/>
        </w:rPr>
      </w:pPr>
      <w:r w:rsidRPr="00BF30C2">
        <w:rPr>
          <w:rFonts w:ascii="Calibri" w:hAnsi="Calibri" w:cs="Calibri"/>
          <w:sz w:val="24"/>
          <w:szCs w:val="24"/>
          <w:lang w:val="en-IN"/>
        </w:rPr>
        <w:t xml:space="preserve">Model evaluation with </w:t>
      </w:r>
      <w:r w:rsidR="00BF30C2">
        <w:rPr>
          <w:rFonts w:ascii="Calibri" w:hAnsi="Calibri" w:cs="Calibri"/>
          <w:sz w:val="24"/>
          <w:szCs w:val="24"/>
          <w:lang w:val="en-IN"/>
        </w:rPr>
        <w:t>K-FOLD</w:t>
      </w:r>
    </w:p>
    <w:p w14:paraId="59EAC13E" w14:textId="58E2F559" w:rsidR="00BF30C2" w:rsidRPr="00BF30C2" w:rsidRDefault="00C41338" w:rsidP="00BF30C2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124C9DB" wp14:editId="51EC8846">
            <wp:simplePos x="0" y="0"/>
            <wp:positionH relativeFrom="column">
              <wp:posOffset>2797581</wp:posOffset>
            </wp:positionH>
            <wp:positionV relativeFrom="paragraph">
              <wp:posOffset>367945</wp:posOffset>
            </wp:positionV>
            <wp:extent cx="3948430" cy="2706370"/>
            <wp:effectExtent l="0" t="0" r="0" b="0"/>
            <wp:wrapTight wrapText="bothSides">
              <wp:wrapPolygon edited="0">
                <wp:start x="0" y="0"/>
                <wp:lineTo x="0" y="21438"/>
                <wp:lineTo x="21468" y="21438"/>
                <wp:lineTo x="214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EB8" w:rsidRPr="00BF30C2">
        <w:rPr>
          <w:sz w:val="24"/>
          <w:szCs w:val="24"/>
          <w:lang w:val="en-IN"/>
        </w:rPr>
        <w:t xml:space="preserve">Plotted the misclassification error </w:t>
      </w:r>
      <w:r w:rsidR="00DC5537">
        <w:rPr>
          <w:sz w:val="24"/>
          <w:szCs w:val="24"/>
          <w:lang w:val="en-IN"/>
        </w:rPr>
        <w:t xml:space="preserve">for both the </w:t>
      </w:r>
      <w:r w:rsidR="00526EB8" w:rsidRPr="00BF30C2">
        <w:rPr>
          <w:sz w:val="24"/>
          <w:szCs w:val="24"/>
          <w:lang w:val="en-IN"/>
        </w:rPr>
        <w:t xml:space="preserve">models </w:t>
      </w:r>
      <w:r w:rsidR="00526EB8">
        <w:rPr>
          <w:sz w:val="24"/>
          <w:szCs w:val="24"/>
          <w:lang w:val="en-IN"/>
        </w:rPr>
        <w:t>using</w:t>
      </w:r>
      <w:r w:rsidR="00526EB8" w:rsidRPr="00BF30C2">
        <w:rPr>
          <w:sz w:val="24"/>
          <w:szCs w:val="24"/>
          <w:lang w:val="en-IN"/>
        </w:rPr>
        <w:t xml:space="preserve"> </w:t>
      </w:r>
      <w:r w:rsidR="00DC5537">
        <w:rPr>
          <w:sz w:val="24"/>
          <w:szCs w:val="24"/>
          <w:lang w:val="en-IN"/>
        </w:rPr>
        <w:t>10</w:t>
      </w:r>
      <w:r w:rsidR="00526EB8" w:rsidRPr="00BF30C2">
        <w:rPr>
          <w:sz w:val="24"/>
          <w:szCs w:val="24"/>
          <w:lang w:val="en-IN"/>
        </w:rPr>
        <w:t xml:space="preserve"> – fold</w:t>
      </w:r>
      <w:r w:rsidR="00DC5537">
        <w:rPr>
          <w:sz w:val="24"/>
          <w:szCs w:val="24"/>
          <w:lang w:val="en-IN"/>
        </w:rPr>
        <w:t xml:space="preserve"> cross validation.</w:t>
      </w:r>
    </w:p>
    <w:p w14:paraId="5542B0B2" w14:textId="15BB98D6" w:rsidR="00BF30C2" w:rsidRPr="00D876CB" w:rsidRDefault="00BF30C2" w:rsidP="00BF30C2">
      <w:pPr>
        <w:rPr>
          <w:sz w:val="24"/>
          <w:szCs w:val="24"/>
          <w:lang w:val="en-IN"/>
        </w:rPr>
      </w:pPr>
    </w:p>
    <w:p w14:paraId="14E32529" w14:textId="26CF8C6C" w:rsidR="00BF30C2" w:rsidRPr="00D876CB" w:rsidRDefault="000D3F91" w:rsidP="00BF30C2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Both the models had overlapping behaviour from </w:t>
      </w:r>
      <w:r w:rsidR="00C41338">
        <w:rPr>
          <w:rFonts w:asciiTheme="majorHAnsi" w:hAnsiTheme="majorHAnsi" w:cstheme="majorHAnsi"/>
          <w:sz w:val="24"/>
          <w:szCs w:val="24"/>
          <w:lang w:val="en-IN"/>
        </w:rPr>
        <w:t>1</w:t>
      </w:r>
      <w:r w:rsidR="00C41338" w:rsidRPr="00C41338">
        <w:rPr>
          <w:rFonts w:asciiTheme="majorHAnsi" w:hAnsiTheme="majorHAnsi" w:cstheme="majorHAnsi"/>
          <w:sz w:val="24"/>
          <w:szCs w:val="24"/>
          <w:vertAlign w:val="superscript"/>
          <w:lang w:val="en-IN"/>
        </w:rPr>
        <w:t>st</w:t>
      </w:r>
      <w:r w:rsidR="00C41338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IN"/>
        </w:rPr>
        <w:t xml:space="preserve">to </w:t>
      </w:r>
      <w:r w:rsidR="00C41338">
        <w:rPr>
          <w:rFonts w:asciiTheme="majorHAnsi" w:hAnsiTheme="majorHAnsi" w:cstheme="majorHAnsi"/>
          <w:sz w:val="24"/>
          <w:szCs w:val="24"/>
          <w:lang w:val="en-IN"/>
        </w:rPr>
        <w:t>3</w:t>
      </w:r>
      <w:r w:rsidR="00C41338">
        <w:rPr>
          <w:rFonts w:asciiTheme="majorHAnsi" w:hAnsiTheme="majorHAnsi" w:cstheme="majorHAnsi"/>
          <w:sz w:val="24"/>
          <w:szCs w:val="24"/>
          <w:vertAlign w:val="superscript"/>
          <w:lang w:val="en-IN"/>
        </w:rPr>
        <w:t>rd</w:t>
      </w:r>
      <w:r>
        <w:rPr>
          <w:rFonts w:asciiTheme="majorHAnsi" w:hAnsiTheme="majorHAnsi" w:cstheme="majorHAnsi"/>
          <w:sz w:val="24"/>
          <w:szCs w:val="24"/>
          <w:lang w:val="en-IN"/>
        </w:rPr>
        <w:t xml:space="preserve"> fold.</w:t>
      </w:r>
    </w:p>
    <w:p w14:paraId="6B6035FB" w14:textId="77777777" w:rsidR="00D12E78" w:rsidRDefault="00D12E78" w:rsidP="00D12E78">
      <w:pPr>
        <w:pStyle w:val="ListParagraph"/>
        <w:rPr>
          <w:rFonts w:asciiTheme="majorHAnsi" w:hAnsiTheme="majorHAnsi" w:cstheme="majorHAnsi"/>
          <w:sz w:val="24"/>
          <w:szCs w:val="24"/>
          <w:lang w:val="en-IN"/>
        </w:rPr>
      </w:pPr>
    </w:p>
    <w:p w14:paraId="5DFDDAE4" w14:textId="22C48350" w:rsidR="00BF30C2" w:rsidRDefault="00C41338" w:rsidP="0090178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KNN </w:t>
      </w:r>
      <w:r w:rsidR="00367D9A">
        <w:rPr>
          <w:rFonts w:asciiTheme="majorHAnsi" w:hAnsiTheme="majorHAnsi" w:cstheme="majorHAnsi"/>
          <w:sz w:val="24"/>
          <w:szCs w:val="24"/>
          <w:lang w:val="en-IN"/>
        </w:rPr>
        <w:t xml:space="preserve">got 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>low</w:t>
      </w:r>
      <w:r w:rsidR="00367D9A">
        <w:rPr>
          <w:rFonts w:asciiTheme="majorHAnsi" w:hAnsiTheme="majorHAnsi" w:cstheme="majorHAnsi"/>
          <w:sz w:val="24"/>
          <w:szCs w:val="24"/>
          <w:lang w:val="en-IN"/>
        </w:rPr>
        <w:t>est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 xml:space="preserve"> error </w:t>
      </w:r>
      <w:r w:rsidR="00367D9A">
        <w:rPr>
          <w:rFonts w:asciiTheme="majorHAnsi" w:hAnsiTheme="majorHAnsi" w:cstheme="majorHAnsi"/>
          <w:sz w:val="24"/>
          <w:szCs w:val="24"/>
          <w:lang w:val="en-IN"/>
        </w:rPr>
        <w:t xml:space="preserve">as 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>9% at 1</w:t>
      </w:r>
      <w:r w:rsidR="00D27697" w:rsidRPr="00D27697">
        <w:rPr>
          <w:rFonts w:asciiTheme="majorHAnsi" w:hAnsiTheme="majorHAnsi" w:cstheme="majorHAnsi"/>
          <w:sz w:val="24"/>
          <w:szCs w:val="24"/>
          <w:vertAlign w:val="superscript"/>
          <w:lang w:val="en-IN"/>
        </w:rPr>
        <w:t>st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 xml:space="preserve"> and 4</w:t>
      </w:r>
      <w:r w:rsidR="00D27697" w:rsidRPr="00D27697">
        <w:rPr>
          <w:rFonts w:asciiTheme="majorHAnsi" w:hAnsiTheme="majorHAnsi" w:cstheme="majorHAnsi"/>
          <w:sz w:val="24"/>
          <w:szCs w:val="24"/>
          <w:vertAlign w:val="superscript"/>
          <w:lang w:val="en-IN"/>
        </w:rPr>
        <w:t>th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 xml:space="preserve"> fold </w:t>
      </w:r>
      <w:r w:rsidR="00367D9A">
        <w:rPr>
          <w:rFonts w:asciiTheme="majorHAnsi" w:hAnsiTheme="majorHAnsi" w:cstheme="majorHAnsi"/>
          <w:sz w:val="24"/>
          <w:szCs w:val="24"/>
          <w:lang w:val="en-IN"/>
        </w:rPr>
        <w:t xml:space="preserve">and got 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 xml:space="preserve">mean accuracy of </w:t>
      </w:r>
      <w:r w:rsidR="00D27697" w:rsidRPr="00D27697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85%.</w:t>
      </w:r>
    </w:p>
    <w:p w14:paraId="5C5B3D0B" w14:textId="77777777" w:rsidR="00D12E78" w:rsidRDefault="00D12E78" w:rsidP="00D12E78">
      <w:pPr>
        <w:pStyle w:val="ListParagraph"/>
        <w:rPr>
          <w:rFonts w:asciiTheme="majorHAnsi" w:hAnsiTheme="majorHAnsi" w:cstheme="majorHAnsi"/>
          <w:sz w:val="24"/>
          <w:szCs w:val="24"/>
          <w:lang w:val="en-IN"/>
        </w:rPr>
      </w:pPr>
    </w:p>
    <w:p w14:paraId="1335A7C6" w14:textId="4F192A7D" w:rsidR="00D876CB" w:rsidRPr="00D12E78" w:rsidRDefault="00D876CB" w:rsidP="0090178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XGBoost 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>had low</w:t>
      </w:r>
      <w:r w:rsidR="00367D9A">
        <w:rPr>
          <w:rFonts w:asciiTheme="majorHAnsi" w:hAnsiTheme="majorHAnsi" w:cstheme="majorHAnsi"/>
          <w:sz w:val="24"/>
          <w:szCs w:val="24"/>
          <w:lang w:val="en-IN"/>
        </w:rPr>
        <w:t>est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 xml:space="preserve"> error </w:t>
      </w:r>
      <w:r w:rsidR="00367D9A">
        <w:rPr>
          <w:rFonts w:asciiTheme="majorHAnsi" w:hAnsiTheme="majorHAnsi" w:cstheme="majorHAnsi"/>
          <w:sz w:val="24"/>
          <w:szCs w:val="24"/>
          <w:lang w:val="en-IN"/>
        </w:rPr>
        <w:t xml:space="preserve">as 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>5% at 4</w:t>
      </w:r>
      <w:r w:rsidR="00D27697" w:rsidRPr="00D27697">
        <w:rPr>
          <w:rFonts w:asciiTheme="majorHAnsi" w:hAnsiTheme="majorHAnsi" w:cstheme="majorHAnsi"/>
          <w:sz w:val="24"/>
          <w:szCs w:val="24"/>
          <w:vertAlign w:val="superscript"/>
          <w:lang w:val="en-IN"/>
        </w:rPr>
        <w:t>th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>,6</w:t>
      </w:r>
      <w:r w:rsidR="00D27697" w:rsidRPr="00D27697">
        <w:rPr>
          <w:rFonts w:asciiTheme="majorHAnsi" w:hAnsiTheme="majorHAnsi" w:cstheme="majorHAnsi"/>
          <w:sz w:val="24"/>
          <w:szCs w:val="24"/>
          <w:vertAlign w:val="superscript"/>
          <w:lang w:val="en-IN"/>
        </w:rPr>
        <w:t>th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>,8</w:t>
      </w:r>
      <w:r w:rsidR="00D27697" w:rsidRPr="00D27697">
        <w:rPr>
          <w:rFonts w:asciiTheme="majorHAnsi" w:hAnsiTheme="majorHAnsi" w:cstheme="majorHAnsi"/>
          <w:sz w:val="24"/>
          <w:szCs w:val="24"/>
          <w:vertAlign w:val="superscript"/>
          <w:lang w:val="en-IN"/>
        </w:rPr>
        <w:t>th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 xml:space="preserve"> and 9</w:t>
      </w:r>
      <w:r w:rsidR="00D27697" w:rsidRPr="00D27697">
        <w:rPr>
          <w:rFonts w:asciiTheme="majorHAnsi" w:hAnsiTheme="majorHAnsi" w:cstheme="majorHAnsi"/>
          <w:sz w:val="24"/>
          <w:szCs w:val="24"/>
          <w:vertAlign w:val="superscript"/>
          <w:lang w:val="en-IN"/>
        </w:rPr>
        <w:t>th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 xml:space="preserve"> fold with mean accuracy of </w:t>
      </w:r>
      <w:r w:rsidR="00C41338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95</w:t>
      </w:r>
      <w:r w:rsidRPr="009A51C1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%.</w:t>
      </w:r>
    </w:p>
    <w:p w14:paraId="1F9BA5A5" w14:textId="25047FF5" w:rsidR="00D12E78" w:rsidRDefault="00D12E78" w:rsidP="00D12E78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5B325C8" w14:textId="77777777" w:rsidR="00D12E78" w:rsidRPr="00D12E78" w:rsidRDefault="00D12E78" w:rsidP="00D12E78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00B9C64F" w14:textId="0A8CA4FC" w:rsidR="00D876CB" w:rsidRDefault="00D876CB" w:rsidP="00D876CB">
      <w:pPr>
        <w:pStyle w:val="Heading1"/>
        <w:rPr>
          <w:lang w:val="en-IN"/>
        </w:rPr>
      </w:pPr>
      <w:r>
        <w:rPr>
          <w:lang w:val="en-IN"/>
        </w:rPr>
        <w:t>INFERENCE</w:t>
      </w:r>
    </w:p>
    <w:p w14:paraId="636DDCBE" w14:textId="58A7F503" w:rsidR="00DC70BE" w:rsidRDefault="00DC70BE" w:rsidP="00A45973">
      <w:pPr>
        <w:spacing w:line="60" w:lineRule="auto"/>
        <w:rPr>
          <w:rFonts w:asciiTheme="majorHAnsi" w:hAnsiTheme="majorHAnsi" w:cstheme="majorHAnsi"/>
          <w:sz w:val="24"/>
          <w:szCs w:val="24"/>
          <w:lang w:val="en-IN"/>
        </w:rPr>
      </w:pPr>
    </w:p>
    <w:p w14:paraId="5AD989FC" w14:textId="2AB3A0F3" w:rsidR="000D3F91" w:rsidRPr="00DC5537" w:rsidRDefault="00F55688" w:rsidP="00DC5537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>Initially</w:t>
      </w:r>
      <w:r w:rsidR="00367D9A">
        <w:rPr>
          <w:rFonts w:asciiTheme="majorHAnsi" w:hAnsiTheme="majorHAnsi" w:cstheme="majorHAnsi"/>
          <w:sz w:val="24"/>
          <w:szCs w:val="24"/>
          <w:lang w:val="en-IN"/>
        </w:rPr>
        <w:t>,</w:t>
      </w:r>
      <w:r w:rsidR="00DC70BE">
        <w:rPr>
          <w:rFonts w:asciiTheme="majorHAnsi" w:hAnsiTheme="majorHAnsi" w:cstheme="majorHAnsi"/>
          <w:sz w:val="24"/>
          <w:szCs w:val="24"/>
          <w:lang w:val="en-IN"/>
        </w:rPr>
        <w:t xml:space="preserve"> KNN outperformed XGBoost by 4 %</w:t>
      </w:r>
      <w:r w:rsidR="00CB52A8">
        <w:rPr>
          <w:rFonts w:asciiTheme="majorHAnsi" w:hAnsiTheme="majorHAnsi" w:cstheme="majorHAnsi"/>
          <w:sz w:val="24"/>
          <w:szCs w:val="24"/>
          <w:lang w:val="en-IN"/>
        </w:rPr>
        <w:t xml:space="preserve"> accuracy 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 xml:space="preserve">but after </w:t>
      </w:r>
      <w:r w:rsidR="00DC70BE">
        <w:rPr>
          <w:rFonts w:asciiTheme="majorHAnsi" w:hAnsiTheme="majorHAnsi" w:cstheme="majorHAnsi"/>
          <w:sz w:val="24"/>
          <w:szCs w:val="24"/>
          <w:lang w:val="en-IN"/>
        </w:rPr>
        <w:t>performing cross validation and finding out mean accuracy</w:t>
      </w:r>
      <w:r w:rsidR="00D27697">
        <w:rPr>
          <w:rFonts w:asciiTheme="majorHAnsi" w:hAnsiTheme="majorHAnsi" w:cstheme="majorHAnsi"/>
          <w:sz w:val="24"/>
          <w:szCs w:val="24"/>
          <w:lang w:val="en-IN"/>
        </w:rPr>
        <w:t xml:space="preserve">, XGBoost </w:t>
      </w:r>
      <w:r>
        <w:rPr>
          <w:rFonts w:asciiTheme="majorHAnsi" w:hAnsiTheme="majorHAnsi" w:cstheme="majorHAnsi"/>
          <w:sz w:val="24"/>
          <w:szCs w:val="24"/>
          <w:lang w:val="en-IN"/>
        </w:rPr>
        <w:t>had better accuracy that is nearly 10% greater than KNN.</w:t>
      </w:r>
    </w:p>
    <w:p w14:paraId="0AD8DBAA" w14:textId="5550510C" w:rsidR="00D12E78" w:rsidRDefault="00F55688" w:rsidP="00D12E7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 xml:space="preserve">XGBoost </w:t>
      </w:r>
      <w:r w:rsidR="00DC5537">
        <w:rPr>
          <w:rFonts w:asciiTheme="majorHAnsi" w:hAnsiTheme="majorHAnsi" w:cstheme="majorHAnsi"/>
          <w:sz w:val="24"/>
          <w:szCs w:val="24"/>
          <w:lang w:val="en-IN"/>
        </w:rPr>
        <w:t xml:space="preserve">has </w:t>
      </w:r>
      <w:r w:rsidR="00DC5537" w:rsidRPr="00DC5537">
        <w:rPr>
          <w:rFonts w:asciiTheme="majorHAnsi" w:hAnsiTheme="majorHAnsi" w:cstheme="majorHAnsi"/>
          <w:color w:val="31479E" w:themeColor="accent1" w:themeShade="BF"/>
          <w:sz w:val="24"/>
          <w:szCs w:val="24"/>
          <w:lang w:val="en-IN"/>
        </w:rPr>
        <w:t>better performance</w:t>
      </w:r>
      <w:r w:rsidR="00DC5537">
        <w:rPr>
          <w:rFonts w:asciiTheme="majorHAnsi" w:hAnsiTheme="majorHAnsi" w:cstheme="majorHAnsi"/>
          <w:sz w:val="24"/>
          <w:szCs w:val="24"/>
          <w:lang w:val="en-IN"/>
        </w:rPr>
        <w:t xml:space="preserve"> t</w:t>
      </w:r>
      <w:r w:rsidR="00343C1C">
        <w:rPr>
          <w:rFonts w:asciiTheme="majorHAnsi" w:hAnsiTheme="majorHAnsi" w:cstheme="majorHAnsi"/>
          <w:sz w:val="24"/>
          <w:szCs w:val="24"/>
          <w:lang w:val="en-IN"/>
        </w:rPr>
        <w:t>han</w:t>
      </w:r>
      <w:r w:rsidR="00DC5537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 w:rsidR="00081539">
        <w:rPr>
          <w:rFonts w:asciiTheme="majorHAnsi" w:hAnsiTheme="majorHAnsi" w:cstheme="majorHAnsi"/>
          <w:sz w:val="24"/>
          <w:szCs w:val="24"/>
          <w:lang w:val="en-IN"/>
        </w:rPr>
        <w:t xml:space="preserve">KNN </w:t>
      </w:r>
      <w:r w:rsidR="00DC5537">
        <w:rPr>
          <w:rFonts w:asciiTheme="majorHAnsi" w:hAnsiTheme="majorHAnsi" w:cstheme="majorHAnsi"/>
          <w:sz w:val="24"/>
          <w:szCs w:val="24"/>
          <w:lang w:val="en-IN"/>
        </w:rPr>
        <w:t>in our scenario due</w:t>
      </w:r>
      <w:r w:rsidR="00650174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 w:rsidR="00343C1C">
        <w:rPr>
          <w:rFonts w:asciiTheme="majorHAnsi" w:hAnsiTheme="majorHAnsi" w:cstheme="majorHAnsi"/>
          <w:sz w:val="24"/>
          <w:szCs w:val="24"/>
          <w:lang w:val="en-IN"/>
        </w:rPr>
        <w:t xml:space="preserve">to </w:t>
      </w:r>
      <w:r w:rsidR="00650174">
        <w:rPr>
          <w:rFonts w:asciiTheme="majorHAnsi" w:hAnsiTheme="majorHAnsi" w:cstheme="majorHAnsi"/>
          <w:sz w:val="24"/>
          <w:szCs w:val="24"/>
          <w:lang w:val="en-IN"/>
        </w:rPr>
        <w:t xml:space="preserve">its underlying concept of </w:t>
      </w:r>
      <w:r w:rsidR="00081539">
        <w:rPr>
          <w:rFonts w:asciiTheme="majorHAnsi" w:hAnsiTheme="majorHAnsi" w:cstheme="majorHAnsi"/>
          <w:sz w:val="24"/>
          <w:szCs w:val="24"/>
          <w:lang w:val="en-IN"/>
        </w:rPr>
        <w:t>weak learner sequencing</w:t>
      </w:r>
      <w:r w:rsidR="00DC5537">
        <w:rPr>
          <w:rFonts w:asciiTheme="majorHAnsi" w:hAnsiTheme="majorHAnsi" w:cstheme="majorHAnsi"/>
          <w:sz w:val="24"/>
          <w:szCs w:val="24"/>
          <w:lang w:val="en-IN"/>
        </w:rPr>
        <w:t>.</w:t>
      </w:r>
      <w:r w:rsidR="00081539">
        <w:rPr>
          <w:rFonts w:asciiTheme="majorHAnsi" w:hAnsiTheme="majorHAnsi" w:cstheme="majorHAnsi"/>
          <w:sz w:val="24"/>
          <w:szCs w:val="24"/>
          <w:lang w:val="en-IN"/>
        </w:rPr>
        <w:t xml:space="preserve"> Here, KNN is a weak learner and XGBoost pools in several weak learners to arrive final model</w:t>
      </w:r>
      <w:r w:rsidR="00FB7332">
        <w:rPr>
          <w:rFonts w:asciiTheme="majorHAnsi" w:hAnsiTheme="majorHAnsi" w:cstheme="majorHAnsi"/>
          <w:sz w:val="24"/>
          <w:szCs w:val="24"/>
          <w:lang w:val="en-IN"/>
        </w:rPr>
        <w:t xml:space="preserve"> with high efficiency</w:t>
      </w:r>
      <w:r w:rsidR="00081539">
        <w:rPr>
          <w:rFonts w:asciiTheme="majorHAnsi" w:hAnsiTheme="majorHAnsi" w:cstheme="majorHAnsi"/>
          <w:sz w:val="24"/>
          <w:szCs w:val="24"/>
          <w:lang w:val="en-IN"/>
        </w:rPr>
        <w:t>.</w:t>
      </w:r>
      <w:r w:rsidR="00FB7332">
        <w:rPr>
          <w:rFonts w:asciiTheme="majorHAnsi" w:hAnsiTheme="majorHAnsi" w:cstheme="majorHAnsi"/>
          <w:sz w:val="24"/>
          <w:szCs w:val="24"/>
          <w:lang w:val="en-IN"/>
        </w:rPr>
        <w:t xml:space="preserve"> Also</w:t>
      </w:r>
      <w:r w:rsidR="00DC5537">
        <w:rPr>
          <w:rFonts w:asciiTheme="majorHAnsi" w:hAnsiTheme="majorHAnsi" w:cstheme="majorHAnsi"/>
          <w:sz w:val="24"/>
          <w:szCs w:val="24"/>
          <w:lang w:val="en-IN"/>
        </w:rPr>
        <w:t>,</w:t>
      </w:r>
      <w:r w:rsidR="00D12E78">
        <w:rPr>
          <w:rFonts w:asciiTheme="majorHAnsi" w:hAnsiTheme="majorHAnsi" w:cstheme="majorHAnsi"/>
          <w:sz w:val="24"/>
          <w:szCs w:val="24"/>
          <w:lang w:val="en-IN"/>
        </w:rPr>
        <w:t xml:space="preserve"> in real-time with large amount of </w:t>
      </w:r>
      <w:r w:rsidR="00DC70BE">
        <w:rPr>
          <w:rFonts w:asciiTheme="majorHAnsi" w:hAnsiTheme="majorHAnsi" w:cstheme="majorHAnsi"/>
          <w:sz w:val="24"/>
          <w:szCs w:val="24"/>
          <w:lang w:val="en-IN"/>
        </w:rPr>
        <w:t>data</w:t>
      </w:r>
      <w:r w:rsidR="00D12E78">
        <w:rPr>
          <w:rFonts w:asciiTheme="majorHAnsi" w:hAnsiTheme="majorHAnsi" w:cstheme="majorHAnsi"/>
          <w:sz w:val="24"/>
          <w:szCs w:val="24"/>
          <w:lang w:val="en-IN"/>
        </w:rPr>
        <w:t>,</w:t>
      </w:r>
      <w:r w:rsidR="00DC70BE">
        <w:rPr>
          <w:rFonts w:asciiTheme="majorHAnsi" w:hAnsiTheme="majorHAnsi" w:cstheme="majorHAnsi"/>
          <w:sz w:val="24"/>
          <w:szCs w:val="24"/>
          <w:lang w:val="en-IN"/>
        </w:rPr>
        <w:t xml:space="preserve"> XGBoost </w:t>
      </w:r>
      <w:r w:rsidR="00367D9A">
        <w:rPr>
          <w:rFonts w:asciiTheme="majorHAnsi" w:hAnsiTheme="majorHAnsi" w:cstheme="majorHAnsi"/>
          <w:sz w:val="24"/>
          <w:szCs w:val="24"/>
          <w:lang w:val="en-IN"/>
        </w:rPr>
        <w:t xml:space="preserve">is </w:t>
      </w:r>
      <w:r w:rsidR="00DC70BE">
        <w:rPr>
          <w:rFonts w:asciiTheme="majorHAnsi" w:hAnsiTheme="majorHAnsi" w:cstheme="majorHAnsi"/>
          <w:sz w:val="24"/>
          <w:szCs w:val="24"/>
          <w:lang w:val="en-IN"/>
        </w:rPr>
        <w:t>reliable and time saving</w:t>
      </w:r>
      <w:r w:rsidR="00FB7332">
        <w:rPr>
          <w:rFonts w:asciiTheme="majorHAnsi" w:hAnsiTheme="majorHAnsi" w:cstheme="majorHAnsi"/>
          <w:sz w:val="24"/>
          <w:szCs w:val="24"/>
          <w:lang w:val="en-IN"/>
        </w:rPr>
        <w:t xml:space="preserve"> because of</w:t>
      </w:r>
      <w:r w:rsidR="00DC70BE">
        <w:rPr>
          <w:rFonts w:asciiTheme="majorHAnsi" w:hAnsiTheme="majorHAnsi" w:cstheme="majorHAnsi"/>
          <w:sz w:val="24"/>
          <w:szCs w:val="24"/>
          <w:lang w:val="en-IN"/>
        </w:rPr>
        <w:t xml:space="preserve"> its computing capabilities</w:t>
      </w:r>
      <w:r w:rsidR="004A1F31">
        <w:rPr>
          <w:rFonts w:asciiTheme="majorHAnsi" w:hAnsiTheme="majorHAnsi" w:cstheme="majorHAnsi"/>
          <w:sz w:val="24"/>
          <w:szCs w:val="24"/>
          <w:lang w:val="en-IN"/>
        </w:rPr>
        <w:t xml:space="preserve"> (Where KNN </w:t>
      </w:r>
      <w:r w:rsidR="00FB7332">
        <w:rPr>
          <w:rFonts w:asciiTheme="majorHAnsi" w:hAnsiTheme="majorHAnsi" w:cstheme="majorHAnsi"/>
          <w:sz w:val="24"/>
          <w:szCs w:val="24"/>
          <w:lang w:val="en-IN"/>
        </w:rPr>
        <w:t xml:space="preserve">performs badly as it </w:t>
      </w:r>
      <w:r w:rsidR="004A1F31">
        <w:rPr>
          <w:rFonts w:asciiTheme="majorHAnsi" w:hAnsiTheme="majorHAnsi" w:cstheme="majorHAnsi"/>
          <w:sz w:val="24"/>
          <w:szCs w:val="24"/>
          <w:lang w:val="en-IN"/>
        </w:rPr>
        <w:t>requires high memory and</w:t>
      </w:r>
      <w:r w:rsidR="00D01EF3">
        <w:rPr>
          <w:rFonts w:asciiTheme="majorHAnsi" w:hAnsiTheme="majorHAnsi" w:cstheme="majorHAnsi"/>
          <w:sz w:val="24"/>
          <w:szCs w:val="24"/>
          <w:lang w:val="en-IN"/>
        </w:rPr>
        <w:t xml:space="preserve"> it is </w:t>
      </w:r>
      <w:r w:rsidR="004A1F31">
        <w:rPr>
          <w:rFonts w:asciiTheme="majorHAnsi" w:hAnsiTheme="majorHAnsi" w:cstheme="majorHAnsi"/>
          <w:sz w:val="24"/>
          <w:szCs w:val="24"/>
          <w:lang w:val="en-IN"/>
        </w:rPr>
        <w:t>computationally expensive)</w:t>
      </w:r>
    </w:p>
    <w:p w14:paraId="25CAF9E5" w14:textId="1C0B4E4F" w:rsidR="00526EB8" w:rsidRPr="00526EB8" w:rsidRDefault="00526EB8" w:rsidP="00D12E7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Decision surface of both models are </w:t>
      </w:r>
      <w:r w:rsidR="0024249C">
        <w:rPr>
          <w:rFonts w:asciiTheme="majorHAnsi" w:hAnsiTheme="majorHAnsi" w:cstheme="majorHAnsi"/>
          <w:sz w:val="24"/>
          <w:szCs w:val="24"/>
          <w:lang w:val="en-IN"/>
        </w:rPr>
        <w:t xml:space="preserve">displayed </w:t>
      </w:r>
      <w:r>
        <w:rPr>
          <w:rFonts w:asciiTheme="majorHAnsi" w:hAnsiTheme="majorHAnsi" w:cstheme="majorHAnsi"/>
          <w:sz w:val="24"/>
          <w:szCs w:val="24"/>
          <w:lang w:val="en-IN"/>
        </w:rPr>
        <w:t>below (Used only two features for ease of visualization</w:t>
      </w:r>
      <w:r w:rsidR="00163C65">
        <w:rPr>
          <w:rFonts w:asciiTheme="majorHAnsi" w:hAnsiTheme="majorHAnsi" w:cstheme="majorHAnsi"/>
          <w:sz w:val="24"/>
          <w:szCs w:val="24"/>
          <w:lang w:val="en-IN"/>
        </w:rPr>
        <w:t>,</w:t>
      </w:r>
      <w:r w:rsidR="009A51C1">
        <w:rPr>
          <w:rFonts w:asciiTheme="majorHAnsi" w:hAnsiTheme="majorHAnsi" w:cstheme="majorHAnsi"/>
          <w:sz w:val="24"/>
          <w:szCs w:val="24"/>
          <w:lang w:val="en-IN"/>
        </w:rPr>
        <w:t xml:space="preserve"> where XGBoost has more linear boundary</w:t>
      </w:r>
      <w:r w:rsidR="00A84E0C">
        <w:rPr>
          <w:rFonts w:asciiTheme="majorHAnsi" w:hAnsiTheme="majorHAnsi" w:cstheme="majorHAnsi"/>
          <w:sz w:val="24"/>
          <w:szCs w:val="24"/>
          <w:lang w:val="en-IN"/>
        </w:rPr>
        <w:t>)</w:t>
      </w:r>
    </w:p>
    <w:p w14:paraId="3B3FB132" w14:textId="6DF7AA6C" w:rsidR="00A45973" w:rsidRDefault="00526EB8" w:rsidP="00A45973">
      <w:p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00906EF8" wp14:editId="0F7DE721">
            <wp:simplePos x="0" y="0"/>
            <wp:positionH relativeFrom="column">
              <wp:posOffset>-245110</wp:posOffset>
            </wp:positionH>
            <wp:positionV relativeFrom="paragraph">
              <wp:posOffset>114300</wp:posOffset>
            </wp:positionV>
            <wp:extent cx="3207385" cy="2263140"/>
            <wp:effectExtent l="0" t="0" r="0" b="0"/>
            <wp:wrapThrough wrapText="bothSides">
              <wp:wrapPolygon edited="0">
                <wp:start x="0" y="0"/>
                <wp:lineTo x="0" y="21455"/>
                <wp:lineTo x="21425" y="21455"/>
                <wp:lineTo x="2142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C73A3EB" wp14:editId="319BC6C3">
            <wp:simplePos x="0" y="0"/>
            <wp:positionH relativeFrom="column">
              <wp:posOffset>3298190</wp:posOffset>
            </wp:positionH>
            <wp:positionV relativeFrom="paragraph">
              <wp:posOffset>78105</wp:posOffset>
            </wp:positionV>
            <wp:extent cx="3478530" cy="2343150"/>
            <wp:effectExtent l="0" t="0" r="0" b="0"/>
            <wp:wrapThrough wrapText="bothSides">
              <wp:wrapPolygon edited="0">
                <wp:start x="0" y="0"/>
                <wp:lineTo x="0" y="21424"/>
                <wp:lineTo x="21529" y="21424"/>
                <wp:lineTo x="2152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F5EB6" w14:textId="5F3A663C" w:rsidR="00A45973" w:rsidRDefault="00A45973" w:rsidP="00A45973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25614A66" w14:textId="7A7AE15B" w:rsidR="00A45973" w:rsidRDefault="00A45973" w:rsidP="00A45973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32F776E" w14:textId="60B94435" w:rsidR="00A45973" w:rsidRDefault="00A45973" w:rsidP="00A45973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5A262808" w14:textId="27B4C442" w:rsidR="00A45973" w:rsidRPr="00A45973" w:rsidRDefault="00A45973" w:rsidP="00A45973">
      <w:pPr>
        <w:rPr>
          <w:rFonts w:asciiTheme="majorHAnsi" w:hAnsiTheme="majorHAnsi" w:cstheme="majorHAnsi"/>
          <w:sz w:val="24"/>
          <w:szCs w:val="24"/>
          <w:lang w:val="en-IN"/>
        </w:rPr>
      </w:pPr>
    </w:p>
    <w:sectPr w:rsidR="00A45973" w:rsidRPr="00A45973" w:rsidSect="005E6C33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404D8" w14:textId="77777777" w:rsidR="007A661A" w:rsidRDefault="007A661A" w:rsidP="005E6C33">
      <w:pPr>
        <w:spacing w:after="0" w:line="240" w:lineRule="auto"/>
      </w:pPr>
      <w:r>
        <w:separator/>
      </w:r>
    </w:p>
  </w:endnote>
  <w:endnote w:type="continuationSeparator" w:id="0">
    <w:p w14:paraId="403F11D3" w14:textId="77777777" w:rsidR="007A661A" w:rsidRDefault="007A661A" w:rsidP="005E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8B218" w14:textId="77777777" w:rsidR="007A661A" w:rsidRDefault="007A661A" w:rsidP="005E6C33">
      <w:pPr>
        <w:spacing w:after="0" w:line="240" w:lineRule="auto"/>
      </w:pPr>
      <w:r>
        <w:separator/>
      </w:r>
    </w:p>
  </w:footnote>
  <w:footnote w:type="continuationSeparator" w:id="0">
    <w:p w14:paraId="46CAFFDA" w14:textId="77777777" w:rsidR="007A661A" w:rsidRDefault="007A661A" w:rsidP="005E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D4C3"/>
      </v:shape>
    </w:pict>
  </w:numPicBullet>
  <w:abstractNum w:abstractNumId="0" w15:restartNumberingAfterBreak="0">
    <w:nsid w:val="038F4158"/>
    <w:multiLevelType w:val="hybridMultilevel"/>
    <w:tmpl w:val="13620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34313"/>
    <w:multiLevelType w:val="hybridMultilevel"/>
    <w:tmpl w:val="D3FC0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94816"/>
    <w:multiLevelType w:val="hybridMultilevel"/>
    <w:tmpl w:val="8D9E6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94042"/>
    <w:multiLevelType w:val="hybridMultilevel"/>
    <w:tmpl w:val="BF48E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768BC"/>
    <w:multiLevelType w:val="hybridMultilevel"/>
    <w:tmpl w:val="936AA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01937"/>
    <w:multiLevelType w:val="hybridMultilevel"/>
    <w:tmpl w:val="6EF8A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F07B6"/>
    <w:multiLevelType w:val="hybridMultilevel"/>
    <w:tmpl w:val="F5D22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3206A"/>
    <w:multiLevelType w:val="hybridMultilevel"/>
    <w:tmpl w:val="71149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97559"/>
    <w:multiLevelType w:val="hybridMultilevel"/>
    <w:tmpl w:val="6C2A0B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862ED3"/>
    <w:multiLevelType w:val="hybridMultilevel"/>
    <w:tmpl w:val="22521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A099C"/>
    <w:multiLevelType w:val="hybridMultilevel"/>
    <w:tmpl w:val="C8B68E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D0B75"/>
    <w:multiLevelType w:val="hybridMultilevel"/>
    <w:tmpl w:val="C73A9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F08A6"/>
    <w:multiLevelType w:val="hybridMultilevel"/>
    <w:tmpl w:val="1534B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4159E"/>
    <w:multiLevelType w:val="hybridMultilevel"/>
    <w:tmpl w:val="E80E2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04FFE"/>
    <w:multiLevelType w:val="hybridMultilevel"/>
    <w:tmpl w:val="8EEC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54B0C"/>
    <w:multiLevelType w:val="hybridMultilevel"/>
    <w:tmpl w:val="B560D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65C70"/>
    <w:multiLevelType w:val="hybridMultilevel"/>
    <w:tmpl w:val="0126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2231A"/>
    <w:multiLevelType w:val="hybridMultilevel"/>
    <w:tmpl w:val="9E9EB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36508"/>
    <w:multiLevelType w:val="hybridMultilevel"/>
    <w:tmpl w:val="86806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4266E"/>
    <w:multiLevelType w:val="hybridMultilevel"/>
    <w:tmpl w:val="1356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67936"/>
    <w:multiLevelType w:val="hybridMultilevel"/>
    <w:tmpl w:val="A0C88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D06AE"/>
    <w:multiLevelType w:val="hybridMultilevel"/>
    <w:tmpl w:val="CF2EAE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E0E11"/>
    <w:multiLevelType w:val="hybridMultilevel"/>
    <w:tmpl w:val="CAEAF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F6002"/>
    <w:multiLevelType w:val="hybridMultilevel"/>
    <w:tmpl w:val="DBF83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D2C7F"/>
    <w:multiLevelType w:val="hybridMultilevel"/>
    <w:tmpl w:val="7CDA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76B1B"/>
    <w:multiLevelType w:val="hybridMultilevel"/>
    <w:tmpl w:val="6096D9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E9791A"/>
    <w:multiLevelType w:val="hybridMultilevel"/>
    <w:tmpl w:val="48D0C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C243B"/>
    <w:multiLevelType w:val="hybridMultilevel"/>
    <w:tmpl w:val="01FED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3663D"/>
    <w:multiLevelType w:val="hybridMultilevel"/>
    <w:tmpl w:val="D9CA9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30069"/>
    <w:multiLevelType w:val="hybridMultilevel"/>
    <w:tmpl w:val="D74AB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30654"/>
    <w:multiLevelType w:val="hybridMultilevel"/>
    <w:tmpl w:val="D358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254B2"/>
    <w:multiLevelType w:val="hybridMultilevel"/>
    <w:tmpl w:val="D5AEF9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22280"/>
    <w:multiLevelType w:val="hybridMultilevel"/>
    <w:tmpl w:val="7D8E35C8"/>
    <w:lvl w:ilvl="0" w:tplc="40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3" w15:restartNumberingAfterBreak="0">
    <w:nsid w:val="780C32A4"/>
    <w:multiLevelType w:val="hybridMultilevel"/>
    <w:tmpl w:val="08E229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1"/>
  </w:num>
  <w:num w:numId="4">
    <w:abstractNumId w:val="27"/>
  </w:num>
  <w:num w:numId="5">
    <w:abstractNumId w:val="33"/>
  </w:num>
  <w:num w:numId="6">
    <w:abstractNumId w:val="5"/>
  </w:num>
  <w:num w:numId="7">
    <w:abstractNumId w:val="10"/>
  </w:num>
  <w:num w:numId="8">
    <w:abstractNumId w:val="31"/>
  </w:num>
  <w:num w:numId="9">
    <w:abstractNumId w:val="21"/>
  </w:num>
  <w:num w:numId="10">
    <w:abstractNumId w:val="16"/>
  </w:num>
  <w:num w:numId="11">
    <w:abstractNumId w:val="25"/>
  </w:num>
  <w:num w:numId="12">
    <w:abstractNumId w:val="8"/>
  </w:num>
  <w:num w:numId="13">
    <w:abstractNumId w:val="6"/>
  </w:num>
  <w:num w:numId="14">
    <w:abstractNumId w:val="26"/>
  </w:num>
  <w:num w:numId="15">
    <w:abstractNumId w:val="9"/>
  </w:num>
  <w:num w:numId="16">
    <w:abstractNumId w:val="29"/>
  </w:num>
  <w:num w:numId="17">
    <w:abstractNumId w:val="28"/>
  </w:num>
  <w:num w:numId="18">
    <w:abstractNumId w:val="1"/>
  </w:num>
  <w:num w:numId="19">
    <w:abstractNumId w:val="23"/>
  </w:num>
  <w:num w:numId="20">
    <w:abstractNumId w:val="3"/>
  </w:num>
  <w:num w:numId="21">
    <w:abstractNumId w:val="14"/>
  </w:num>
  <w:num w:numId="22">
    <w:abstractNumId w:val="12"/>
  </w:num>
  <w:num w:numId="23">
    <w:abstractNumId w:val="13"/>
  </w:num>
  <w:num w:numId="24">
    <w:abstractNumId w:val="0"/>
  </w:num>
  <w:num w:numId="25">
    <w:abstractNumId w:val="17"/>
  </w:num>
  <w:num w:numId="26">
    <w:abstractNumId w:val="32"/>
  </w:num>
  <w:num w:numId="27">
    <w:abstractNumId w:val="22"/>
  </w:num>
  <w:num w:numId="28">
    <w:abstractNumId w:val="19"/>
  </w:num>
  <w:num w:numId="29">
    <w:abstractNumId w:val="30"/>
  </w:num>
  <w:num w:numId="30">
    <w:abstractNumId w:val="7"/>
  </w:num>
  <w:num w:numId="31">
    <w:abstractNumId w:val="20"/>
  </w:num>
  <w:num w:numId="32">
    <w:abstractNumId w:val="18"/>
  </w:num>
  <w:num w:numId="33">
    <w:abstractNumId w:val="1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C33"/>
    <w:rsid w:val="00002DC2"/>
    <w:rsid w:val="00004C61"/>
    <w:rsid w:val="00014457"/>
    <w:rsid w:val="00030442"/>
    <w:rsid w:val="000620C8"/>
    <w:rsid w:val="00081539"/>
    <w:rsid w:val="000D3F91"/>
    <w:rsid w:val="00163C65"/>
    <w:rsid w:val="001E29EF"/>
    <w:rsid w:val="001F7BAC"/>
    <w:rsid w:val="00216C35"/>
    <w:rsid w:val="00221192"/>
    <w:rsid w:val="0024249C"/>
    <w:rsid w:val="00260468"/>
    <w:rsid w:val="002728CE"/>
    <w:rsid w:val="00275428"/>
    <w:rsid w:val="002B5F9C"/>
    <w:rsid w:val="002E081E"/>
    <w:rsid w:val="00312376"/>
    <w:rsid w:val="00315BF9"/>
    <w:rsid w:val="00343C1C"/>
    <w:rsid w:val="00367D9A"/>
    <w:rsid w:val="00381648"/>
    <w:rsid w:val="0039699C"/>
    <w:rsid w:val="003A2E1A"/>
    <w:rsid w:val="00402FA7"/>
    <w:rsid w:val="0043228F"/>
    <w:rsid w:val="00460C2C"/>
    <w:rsid w:val="00480A40"/>
    <w:rsid w:val="00485ECA"/>
    <w:rsid w:val="00492A5F"/>
    <w:rsid w:val="00496A79"/>
    <w:rsid w:val="004A1F31"/>
    <w:rsid w:val="004A50B6"/>
    <w:rsid w:val="004D69AC"/>
    <w:rsid w:val="00526EB8"/>
    <w:rsid w:val="005753CD"/>
    <w:rsid w:val="005C145C"/>
    <w:rsid w:val="005C58B6"/>
    <w:rsid w:val="005C5FBE"/>
    <w:rsid w:val="005E6C33"/>
    <w:rsid w:val="005F6763"/>
    <w:rsid w:val="0061578D"/>
    <w:rsid w:val="00650174"/>
    <w:rsid w:val="006D1977"/>
    <w:rsid w:val="006F6B9B"/>
    <w:rsid w:val="00717AB4"/>
    <w:rsid w:val="00733AE2"/>
    <w:rsid w:val="00771C77"/>
    <w:rsid w:val="007A661A"/>
    <w:rsid w:val="007A7604"/>
    <w:rsid w:val="007B7C1E"/>
    <w:rsid w:val="007E7A19"/>
    <w:rsid w:val="00834B42"/>
    <w:rsid w:val="00845C4C"/>
    <w:rsid w:val="00872A7B"/>
    <w:rsid w:val="008751F9"/>
    <w:rsid w:val="0088229A"/>
    <w:rsid w:val="00885D18"/>
    <w:rsid w:val="008A3DB4"/>
    <w:rsid w:val="008E4616"/>
    <w:rsid w:val="008F1F61"/>
    <w:rsid w:val="009200A6"/>
    <w:rsid w:val="00926BF9"/>
    <w:rsid w:val="00936B7F"/>
    <w:rsid w:val="00954105"/>
    <w:rsid w:val="00955F4D"/>
    <w:rsid w:val="009A51C1"/>
    <w:rsid w:val="009E50C8"/>
    <w:rsid w:val="00A45973"/>
    <w:rsid w:val="00A53B4D"/>
    <w:rsid w:val="00A84E0C"/>
    <w:rsid w:val="00AC1AEF"/>
    <w:rsid w:val="00AE30FF"/>
    <w:rsid w:val="00B8748A"/>
    <w:rsid w:val="00B96E82"/>
    <w:rsid w:val="00BF30C2"/>
    <w:rsid w:val="00C16173"/>
    <w:rsid w:val="00C271E5"/>
    <w:rsid w:val="00C41338"/>
    <w:rsid w:val="00C42745"/>
    <w:rsid w:val="00C552CB"/>
    <w:rsid w:val="00C578DA"/>
    <w:rsid w:val="00C93C8D"/>
    <w:rsid w:val="00C93DCE"/>
    <w:rsid w:val="00CA0CEF"/>
    <w:rsid w:val="00CB52A8"/>
    <w:rsid w:val="00CC3FF5"/>
    <w:rsid w:val="00CD1897"/>
    <w:rsid w:val="00CD2ACD"/>
    <w:rsid w:val="00CF5E09"/>
    <w:rsid w:val="00D01EF3"/>
    <w:rsid w:val="00D12E78"/>
    <w:rsid w:val="00D27697"/>
    <w:rsid w:val="00D46731"/>
    <w:rsid w:val="00D75341"/>
    <w:rsid w:val="00D876CB"/>
    <w:rsid w:val="00DC5537"/>
    <w:rsid w:val="00DC70BE"/>
    <w:rsid w:val="00DD7258"/>
    <w:rsid w:val="00DE706A"/>
    <w:rsid w:val="00DF1872"/>
    <w:rsid w:val="00DF41A6"/>
    <w:rsid w:val="00E0290A"/>
    <w:rsid w:val="00E21572"/>
    <w:rsid w:val="00E32C01"/>
    <w:rsid w:val="00E71225"/>
    <w:rsid w:val="00E76D17"/>
    <w:rsid w:val="00EA084E"/>
    <w:rsid w:val="00EB1D02"/>
    <w:rsid w:val="00EB5CF9"/>
    <w:rsid w:val="00ED1487"/>
    <w:rsid w:val="00F13B34"/>
    <w:rsid w:val="00F34E40"/>
    <w:rsid w:val="00F4061E"/>
    <w:rsid w:val="00F41E58"/>
    <w:rsid w:val="00F55688"/>
    <w:rsid w:val="00F92BF7"/>
    <w:rsid w:val="00FA6D1C"/>
    <w:rsid w:val="00FB7332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4FB8"/>
  <w15:docId w15:val="{66FAB8FE-F801-421F-AC4C-A7F05082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6731"/>
  </w:style>
  <w:style w:type="paragraph" w:styleId="Heading1">
    <w:name w:val="heading 1"/>
    <w:basedOn w:val="Normal"/>
    <w:next w:val="Normal"/>
    <w:link w:val="Heading1Char"/>
    <w:uiPriority w:val="9"/>
    <w:qFormat/>
    <w:rsid w:val="00D46731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731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31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31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31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31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31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C33"/>
  </w:style>
  <w:style w:type="paragraph" w:styleId="Footer">
    <w:name w:val="footer"/>
    <w:basedOn w:val="Normal"/>
    <w:link w:val="FooterChar"/>
    <w:uiPriority w:val="99"/>
    <w:semiHidden/>
    <w:unhideWhenUsed/>
    <w:rsid w:val="005E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C33"/>
  </w:style>
  <w:style w:type="character" w:customStyle="1" w:styleId="Heading1Char">
    <w:name w:val="Heading 1 Char"/>
    <w:basedOn w:val="DefaultParagraphFont"/>
    <w:link w:val="Heading1"/>
    <w:uiPriority w:val="9"/>
    <w:rsid w:val="00D46731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paragraph" w:styleId="ListParagraph">
    <w:name w:val="List Paragraph"/>
    <w:basedOn w:val="Normal"/>
    <w:uiPriority w:val="34"/>
    <w:qFormat/>
    <w:rsid w:val="006D19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B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6731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31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31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31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31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31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3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6731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6731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731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4673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46731"/>
    <w:rPr>
      <w:b/>
      <w:bCs/>
    </w:rPr>
  </w:style>
  <w:style w:type="character" w:styleId="Emphasis">
    <w:name w:val="Emphasis"/>
    <w:uiPriority w:val="20"/>
    <w:qFormat/>
    <w:rsid w:val="00D46731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D467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67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673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31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31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D46731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D46731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D46731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D46731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D4673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6731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062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generated/sklearn.neighbors.KNeighborsClassifier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xgboost.readthedocs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lyticsvidhya.com/blog/2018/03/introduction-k-neighbours-algorithm-cluste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tacamp.com/community/tutorials/xgboost-in-pyth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A6D38-6D17-4584-B92E-D97EDEDF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</TotalTime>
  <Pages>4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krishna</dc:creator>
  <cp:keywords/>
  <dc:description/>
  <cp:lastModifiedBy>Sundarrajan, Seshadri</cp:lastModifiedBy>
  <cp:revision>55</cp:revision>
  <cp:lastPrinted>2019-10-08T20:15:00Z</cp:lastPrinted>
  <dcterms:created xsi:type="dcterms:W3CDTF">2019-09-29T20:06:00Z</dcterms:created>
  <dcterms:modified xsi:type="dcterms:W3CDTF">2019-10-11T18:33:00Z</dcterms:modified>
</cp:coreProperties>
</file>