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E9E4" w14:textId="40F78D05" w:rsidR="00BA73A1" w:rsidRDefault="004F38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ACCOUNT SCREEN COBOL PROGRAM</w:t>
      </w:r>
    </w:p>
    <w:p w14:paraId="73E9CBC2" w14:textId="6B3AD499" w:rsidR="004F38AE" w:rsidRDefault="004F38AE">
      <w:pPr>
        <w:rPr>
          <w:b/>
          <w:bCs/>
          <w:sz w:val="28"/>
          <w:szCs w:val="28"/>
        </w:rPr>
      </w:pPr>
    </w:p>
    <w:p w14:paraId="4AFAECFD" w14:textId="1762860C" w:rsidR="004F38AE" w:rsidRDefault="004F38AE">
      <w:pPr>
        <w:rPr>
          <w:b/>
          <w:bCs/>
          <w:sz w:val="28"/>
          <w:szCs w:val="28"/>
        </w:rPr>
      </w:pPr>
    </w:p>
    <w:p w14:paraId="3F016656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IDENTIFICATION DIVISION.                                       </w:t>
      </w:r>
    </w:p>
    <w:p w14:paraId="33BFBE7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PROGRAM-ID. NWACPGM.                                           </w:t>
      </w:r>
    </w:p>
    <w:p w14:paraId="5DFBCC07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AUTHOR SARMA.                                                  </w:t>
      </w:r>
    </w:p>
    <w:p w14:paraId="1FCF03BC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DATE-WRITTEN. 25-04-2022.                                      </w:t>
      </w:r>
    </w:p>
    <w:p w14:paraId="63CEF8F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ENVIRONMENT DIVISION.                                          </w:t>
      </w:r>
    </w:p>
    <w:p w14:paraId="163137D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DATA DIVISION.                                                 </w:t>
      </w:r>
    </w:p>
    <w:p w14:paraId="79387B2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WORKING-STORAGE SECTION.                                       </w:t>
      </w:r>
    </w:p>
    <w:p w14:paraId="06D9D35A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COPY NWACSRN.                                              </w:t>
      </w:r>
    </w:p>
    <w:p w14:paraId="6D8DD61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COPY DFHAID.                                               </w:t>
      </w:r>
    </w:p>
    <w:p w14:paraId="755C4677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EXEC SQL                                                   </w:t>
      </w:r>
    </w:p>
    <w:p w14:paraId="70082FF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INCLUDE SQLCA                                         </w:t>
      </w:r>
    </w:p>
    <w:p w14:paraId="05246CB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END-EXEC.                                                  </w:t>
      </w:r>
    </w:p>
    <w:p w14:paraId="616AC666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EXEC SQL                                                   </w:t>
      </w:r>
    </w:p>
    <w:p w14:paraId="584A19C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INCLUDE NEWACTBL                                      </w:t>
      </w:r>
    </w:p>
    <w:p w14:paraId="2DCD037A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END-EXEC.                                                  </w:t>
      </w:r>
    </w:p>
    <w:p w14:paraId="2D0B1AAA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77 WS-DTM   PIC S9(15) COMP.                                   </w:t>
      </w:r>
    </w:p>
    <w:p w14:paraId="1E0AC03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77 WS-DT    PIC X(10).                                         </w:t>
      </w:r>
    </w:p>
    <w:p w14:paraId="1D7C5991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77 WS-TM    PIC X(10).                                         </w:t>
      </w:r>
    </w:p>
    <w:p w14:paraId="4684DEE0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77 WS-CA    PIC X(2).                                          </w:t>
      </w:r>
    </w:p>
    <w:p w14:paraId="726710FD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77 WS-FNAM  PIC X(15).                                         </w:t>
      </w:r>
    </w:p>
    <w:p w14:paraId="77039D0A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77 WS-ENDDT PIC X(10).                                         </w:t>
      </w:r>
    </w:p>
    <w:p w14:paraId="60AC6E75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77 WS-STDT  PIC X(10).                                         </w:t>
      </w:r>
    </w:p>
    <w:p w14:paraId="5216790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77 WS-SALDRN PIC 9(5).                                         </w:t>
      </w:r>
    </w:p>
    <w:p w14:paraId="1F320B63" w14:textId="3A2D3A4C" w:rsid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PROCEDURE DIVISION.                                            </w:t>
      </w:r>
    </w:p>
    <w:p w14:paraId="27EDEDF5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MAIN-PARA.                                                     </w:t>
      </w:r>
    </w:p>
    <w:p w14:paraId="6DCE917D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MOVE LOW-VALUES TO NWACSRNO.                               </w:t>
      </w:r>
    </w:p>
    <w:p w14:paraId="28B05F2C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IF EIBCALEN = 0                                            </w:t>
      </w:r>
    </w:p>
    <w:p w14:paraId="113FF115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PERFORM SEND-PARA                                       </w:t>
      </w:r>
    </w:p>
    <w:p w14:paraId="5D105ACA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ELSE                                                       </w:t>
      </w:r>
    </w:p>
    <w:p w14:paraId="5777DF0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PERFORM RECEIVE-PARA                                    </w:t>
      </w:r>
    </w:p>
    <w:p w14:paraId="2CB33196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PERFORM CHECK-PARA                                      </w:t>
      </w:r>
    </w:p>
    <w:p w14:paraId="7182038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PERFORM SEND-PARA                                       </w:t>
      </w:r>
    </w:p>
    <w:p w14:paraId="23CD7F06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END-IF.                                                    </w:t>
      </w:r>
    </w:p>
    <w:p w14:paraId="1D8ED921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lastRenderedPageBreak/>
        <w:t xml:space="preserve">         DATE-PARA.                                                     </w:t>
      </w:r>
    </w:p>
    <w:p w14:paraId="0C2C9990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EXEC CICS                                                 </w:t>
      </w:r>
    </w:p>
    <w:p w14:paraId="260BE33C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ASKTIME                                                </w:t>
      </w:r>
    </w:p>
    <w:p w14:paraId="311937E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ABSTIME(WS-DTM)                                        </w:t>
      </w:r>
    </w:p>
    <w:p w14:paraId="2F839C1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END-EXEC.                                                 </w:t>
      </w:r>
    </w:p>
    <w:p w14:paraId="67074CF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EXEC CICS                                                 </w:t>
      </w:r>
    </w:p>
    <w:p w14:paraId="1E212F5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FORMATTIME                                             </w:t>
      </w:r>
    </w:p>
    <w:p w14:paraId="7A222DF7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ABSTIME(WS-DTM)                                        </w:t>
      </w:r>
    </w:p>
    <w:p w14:paraId="0C4A454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DATESEP('-')                                           </w:t>
      </w:r>
    </w:p>
    <w:p w14:paraId="184FB771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YYYYMMDD(WS-DT)                                        </w:t>
      </w:r>
    </w:p>
    <w:p w14:paraId="453D21F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TIMESEP(':')                                           </w:t>
      </w:r>
    </w:p>
    <w:p w14:paraId="554C2E15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TIME(WS-TM)                                            </w:t>
      </w:r>
    </w:p>
    <w:p w14:paraId="6690CE6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END-EXEC.                                                 </w:t>
      </w:r>
    </w:p>
    <w:p w14:paraId="5C4BC33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SEND-PARA.                                                    </w:t>
      </w:r>
    </w:p>
    <w:p w14:paraId="618C5DA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PERFORM DATE-PARA.                                         </w:t>
      </w:r>
    </w:p>
    <w:p w14:paraId="74224DB9" w14:textId="5FB3E38A" w:rsid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MOVE WS-DT TO DATEO.                                       </w:t>
      </w:r>
    </w:p>
    <w:p w14:paraId="171244C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MOVE WS-TM TO TIMEO.                                       </w:t>
      </w:r>
    </w:p>
    <w:p w14:paraId="32E4AB8E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EXEC CICS                                                  </w:t>
      </w:r>
    </w:p>
    <w:p w14:paraId="099641B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SEND MAP('NWACSRN')                                     </w:t>
      </w:r>
    </w:p>
    <w:p w14:paraId="6463451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MAPSET('NWACSRN')                                       </w:t>
      </w:r>
    </w:p>
    <w:p w14:paraId="4F5DA39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FROM(NWACSRNO)                                          </w:t>
      </w:r>
    </w:p>
    <w:p w14:paraId="5659F92D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ERASE                                                   </w:t>
      </w:r>
    </w:p>
    <w:p w14:paraId="54B90FF5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END-EXEC.                                                  </w:t>
      </w:r>
    </w:p>
    <w:p w14:paraId="5AA6175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MOVE 'HI' TO WS-CA.                                        </w:t>
      </w:r>
    </w:p>
    <w:p w14:paraId="30D9A58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EXEC CICS                                                  </w:t>
      </w:r>
    </w:p>
    <w:p w14:paraId="28AF950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RETURN                                                  </w:t>
      </w:r>
    </w:p>
    <w:p w14:paraId="72F5838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TRANSID('NWAC')                                         </w:t>
      </w:r>
    </w:p>
    <w:p w14:paraId="4FC415F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COMMAREA(WS-CA)                                         </w:t>
      </w:r>
    </w:p>
    <w:p w14:paraId="308C17B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END-EXEC.                                                  </w:t>
      </w:r>
    </w:p>
    <w:p w14:paraId="0976F05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RECEIVE-PARA.                                                 </w:t>
      </w:r>
    </w:p>
    <w:p w14:paraId="32F03006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EXEC CICS                                                 </w:t>
      </w:r>
    </w:p>
    <w:p w14:paraId="436F22E8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RECEIVE MAP('NWACSRN')                                  </w:t>
      </w:r>
    </w:p>
    <w:p w14:paraId="199AF81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MAPSET('NWACSRN')                               </w:t>
      </w:r>
    </w:p>
    <w:p w14:paraId="692D8EEE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INTO(NWACSRNI)                                  </w:t>
      </w:r>
    </w:p>
    <w:p w14:paraId="13D14037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END-EXEC.                                                 </w:t>
      </w:r>
    </w:p>
    <w:p w14:paraId="5D994C3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BACK-PARA.                                                    </w:t>
      </w:r>
    </w:p>
    <w:p w14:paraId="5D0D5901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EXEC CICS                                                 </w:t>
      </w:r>
    </w:p>
    <w:p w14:paraId="641C6DB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lastRenderedPageBreak/>
        <w:t xml:space="preserve">                   XCTL                                                 </w:t>
      </w:r>
    </w:p>
    <w:p w14:paraId="31A97346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PROGRAM('LOGPROG')                                   </w:t>
      </w:r>
    </w:p>
    <w:p w14:paraId="4CB818F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END-EXEC.                                                 </w:t>
      </w:r>
    </w:p>
    <w:p w14:paraId="132D1CF2" w14:textId="59B0E3D0" w:rsid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CHECK-PARA.                                                   </w:t>
      </w:r>
    </w:p>
    <w:p w14:paraId="13C34620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EVALUATE TRUE                                           </w:t>
      </w:r>
    </w:p>
    <w:p w14:paraId="4565FBC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WHEN EIBAID = DFHPF2                                    </w:t>
      </w:r>
    </w:p>
    <w:p w14:paraId="747936C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PERFORM BACK-PARA                                 </w:t>
      </w:r>
    </w:p>
    <w:p w14:paraId="6936FAD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WHEN EIBAID = DFHPF5                                    </w:t>
      </w:r>
    </w:p>
    <w:p w14:paraId="7D4294EC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LOW-VALUES TO NWACSRNO                       </w:t>
      </w:r>
    </w:p>
    <w:p w14:paraId="7E581B1D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WHEN EIBAID = DFHPF4                                    </w:t>
      </w:r>
    </w:p>
    <w:p w14:paraId="151531A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INSPECT SALDRNI REPLACING ALL '_' BY SPACES       </w:t>
      </w:r>
    </w:p>
    <w:p w14:paraId="691DBE55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COMPUTE WS-SALDRN = FUNCTION NUMVAL(SALDRNI)      </w:t>
      </w:r>
    </w:p>
    <w:p w14:paraId="351BC2B5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10 TO HV-ADD1-LEN                            </w:t>
      </w:r>
    </w:p>
    <w:p w14:paraId="05096EF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10 TO HV-CITY-LEN                            </w:t>
      </w:r>
    </w:p>
    <w:p w14:paraId="55F227E8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10 TO HV-STATE-LEN                           </w:t>
      </w:r>
    </w:p>
    <w:p w14:paraId="45F1E1F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10 TO HV-SNAME-LEN                           </w:t>
      </w:r>
    </w:p>
    <w:p w14:paraId="6B77D0F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10 TO HV-COLNAME-LEN                         </w:t>
      </w:r>
    </w:p>
    <w:p w14:paraId="6E99ACE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2  TO HV-PLEVEL-LEN                          </w:t>
      </w:r>
    </w:p>
    <w:p w14:paraId="188B649A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CUSTNOI TO HV-CNO                            </w:t>
      </w:r>
    </w:p>
    <w:p w14:paraId="369F2876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ADDRESI TO HV-ADD1-TEXT                      </w:t>
      </w:r>
    </w:p>
    <w:p w14:paraId="12DFF968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SALDRNI TO HV-SALARY                         </w:t>
      </w:r>
    </w:p>
    <w:p w14:paraId="356FC9A6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AGEI    TO HV-AGE                            </w:t>
      </w:r>
    </w:p>
    <w:p w14:paraId="1C97A7FE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CITYI   TO HV-CITY-TEXT                      </w:t>
      </w:r>
    </w:p>
    <w:p w14:paraId="0114881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STATEI  TO HV-STATE-TEXT                     </w:t>
      </w:r>
    </w:p>
    <w:p w14:paraId="0BB521B7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PHONEI  TO HV-PHNO                           </w:t>
      </w:r>
    </w:p>
    <w:p w14:paraId="3EDB10A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STUNAMI TO HV-SNAME-TEXT                     </w:t>
      </w:r>
    </w:p>
    <w:p w14:paraId="751B556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CLGNAMI TO HV-COLNAME-TEXT                   </w:t>
      </w:r>
    </w:p>
    <w:p w14:paraId="34A79048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PGMLVLI TO HV-PLEVEL-TEXT                    </w:t>
      </w:r>
    </w:p>
    <w:p w14:paraId="72207C8C" w14:textId="6F126F61" w:rsid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DTOFJNI TO HV-DOJ                            </w:t>
      </w:r>
    </w:p>
    <w:p w14:paraId="1F83A63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ENDDTI  TO HV-DOE                             </w:t>
      </w:r>
    </w:p>
    <w:p w14:paraId="188BE19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LNAMTI  TO HV-LAMT                            </w:t>
      </w:r>
    </w:p>
    <w:p w14:paraId="49597F3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IF HV-AGE &lt; 20 THEN                                   </w:t>
      </w:r>
    </w:p>
    <w:p w14:paraId="097277BD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'AGE MUST BE &gt; 20' TO MSGO                    </w:t>
      </w:r>
    </w:p>
    <w:p w14:paraId="076852D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END-IF                                                </w:t>
      </w:r>
    </w:p>
    <w:p w14:paraId="483E0EDE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IF HV-SALARY &lt; 20000 THEN                             </w:t>
      </w:r>
    </w:p>
    <w:p w14:paraId="0FCD268E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MOVE 'SALARY MUST BE &gt; 20K' TO  MSGO               </w:t>
      </w:r>
    </w:p>
    <w:p w14:paraId="4C4CC923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END-IF                                                </w:t>
      </w:r>
    </w:p>
    <w:p w14:paraId="38CD1C5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lastRenderedPageBreak/>
        <w:t xml:space="preserve">                  IF HV-AGE &gt; 20 AND HV-SALARY &gt; 20000 THEN             </w:t>
      </w:r>
    </w:p>
    <w:p w14:paraId="2FC5A454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EXEC SQL                                           </w:t>
      </w:r>
    </w:p>
    <w:p w14:paraId="4C3DF91D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  INSERT INTO NEWACTBL VALUES                   </w:t>
      </w:r>
    </w:p>
    <w:p w14:paraId="008ABC2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  (:HV-CNO, :HV-ADD1, :HV-SALARY, :HV-AGE,      </w:t>
      </w:r>
    </w:p>
    <w:p w14:paraId="65601BB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   :HV-CITY, :HV-STATE, :HV-PHNO,               </w:t>
      </w:r>
    </w:p>
    <w:p w14:paraId="33146AF7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   :HV-SNAME, :HV-COLNAME,                      </w:t>
      </w:r>
    </w:p>
    <w:p w14:paraId="3158541B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   :HV-PLEVEL, :HV-DOJ, :HV-DOE, :HV-LAMT)      </w:t>
      </w:r>
    </w:p>
    <w:p w14:paraId="249F6980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END-EXEC                                           </w:t>
      </w:r>
    </w:p>
    <w:p w14:paraId="129F173D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IF SQLCODE = 0 THEN                               </w:t>
      </w:r>
    </w:p>
    <w:p w14:paraId="7C4B3A6D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     MOVE 'SUCCESS' TO MSGO                     </w:t>
      </w:r>
    </w:p>
    <w:p w14:paraId="6D0D5B6F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END-IF                                            </w:t>
      </w:r>
    </w:p>
    <w:p w14:paraId="3479AAA2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IF SQLCODE &lt; 0 THEN                               </w:t>
      </w:r>
    </w:p>
    <w:p w14:paraId="3A93E5B0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       MOVE 'SQL ERROR OCCURED' TO MSGO           </w:t>
      </w:r>
    </w:p>
    <w:p w14:paraId="56DF6CCC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    END-IF                                            </w:t>
      </w:r>
    </w:p>
    <w:p w14:paraId="545DC279" w14:textId="77777777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   END-IF                                                </w:t>
      </w:r>
    </w:p>
    <w:p w14:paraId="3147CE35" w14:textId="2BFA792B" w:rsidR="004F38AE" w:rsidRPr="004F38AE" w:rsidRDefault="004F38AE" w:rsidP="004F38AE">
      <w:pPr>
        <w:rPr>
          <w:sz w:val="20"/>
          <w:szCs w:val="20"/>
        </w:rPr>
      </w:pPr>
      <w:r w:rsidRPr="004F38AE">
        <w:rPr>
          <w:sz w:val="20"/>
          <w:szCs w:val="20"/>
        </w:rPr>
        <w:t xml:space="preserve">               END-EVALUATE.                                            </w:t>
      </w:r>
    </w:p>
    <w:sectPr w:rsidR="004F38AE" w:rsidRPr="004F38AE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AE"/>
    <w:rsid w:val="004F38AE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AF7B"/>
  <w15:chartTrackingRefBased/>
  <w15:docId w15:val="{77E10C8D-9FEA-4FD0-963D-85941901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2022-05-08T13:26:00Z</dcterms:created>
  <dcterms:modified xsi:type="dcterms:W3CDTF">2022-05-08T13:30:00Z</dcterms:modified>
</cp:coreProperties>
</file>