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011" w:firstLineChars="1071"/>
        <w:textAlignment w:val="auto"/>
        <w:rPr>
          <w:rStyle w:val="10"/>
          <w:rFonts w:hint="eastAsia" w:ascii="宋体" w:hAnsi="宋体" w:cs="Times New Roman"/>
          <w:b/>
          <w:bCs/>
          <w:sz w:val="28"/>
          <w:szCs w:val="28"/>
        </w:rPr>
      </w:pP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>3.7</w:t>
      </w:r>
      <w:bookmarkStart w:id="0" w:name="_GoBack"/>
      <w:bookmarkEnd w:id="0"/>
      <w:r>
        <w:rPr>
          <w:rStyle w:val="10"/>
          <w:rFonts w:ascii="宋体" w:hAnsi="宋体" w:cs="Times New Roman"/>
          <w:b/>
          <w:bCs/>
          <w:sz w:val="28"/>
          <w:szCs w:val="28"/>
        </w:rPr>
        <w:t>《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 xml:space="preserve"> 公倍数和最小公倍数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》导学案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学习目标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528A52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1.理解公倍数和最小公倍数的意义，能准确找出两个数的公倍数和最小公倍数。</w:t>
      </w:r>
    </w:p>
    <w:p w14:paraId="74B92A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2.掌握列举法、筛选法、短除法求最小公倍数的方法，能根据数字特点灵活选择合适的方法。</w:t>
      </w:r>
    </w:p>
    <w:p w14:paraId="04CB4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黑体" w:cs="黑体"/>
          <w:b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3. 能运用公倍数和最小公倍数的知识解决生活中的实际问题，提升应用意识。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学习重点</w:t>
      </w:r>
      <w:r>
        <w:rPr>
          <w:rStyle w:val="10"/>
          <w:rFonts w:hint="eastAsia" w:ascii="黑体" w:hAnsi="黑体" w:eastAsia="黑体" w:cs="黑体"/>
          <w:b/>
          <w:bCs/>
          <w:sz w:val="24"/>
          <w:szCs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难点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4B375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重点：</w:t>
      </w:r>
      <w:r>
        <w:rPr>
          <w:rFonts w:hint="eastAsia"/>
        </w:rPr>
        <w:t>理解公倍数和最小公倍数的意义，掌握求两个数最小公倍数的方法。</w:t>
      </w:r>
    </w:p>
    <w:p w14:paraId="39213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宋体" w:cs="宋体"/>
          <w:b/>
          <w:color w:val="000000"/>
          <w:kern w:val="0"/>
          <w:sz w:val="21"/>
          <w:szCs w:val="21"/>
          <w:lang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难点：</w:t>
      </w:r>
      <w:r>
        <w:rPr>
          <w:rFonts w:hint="eastAsia"/>
        </w:rPr>
        <w:t>灵活运用列举法、筛选法、短除法求最小公倍数，并解决实际问题。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/>
        <w:jc w:val="center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基础部分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D8C61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ascii="宋体" w:hAnsi="宋体"/>
          <w:b/>
          <w:bCs/>
          <w:szCs w:val="21"/>
        </w:rPr>
        <w:t>任务</w:t>
      </w:r>
      <w:r>
        <w:rPr>
          <w:rFonts w:hint="eastAsia" w:ascii="宋体" w:hAnsi="宋体"/>
          <w:b/>
          <w:bCs/>
          <w:szCs w:val="21"/>
        </w:rPr>
        <w:t>一</w:t>
      </w:r>
      <w:r>
        <w:rPr>
          <w:rFonts w:ascii="宋体" w:hAnsi="宋体"/>
          <w:b/>
          <w:bCs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b/>
          <w:color w:val="000000"/>
          <w:kern w:val="0"/>
          <w:sz w:val="24"/>
          <w:szCs w:val="24"/>
          <w:lang w:val="en-US" w:eastAsia="zh-CN"/>
        </w:rPr>
        <w:t>温故知新</w:t>
      </w:r>
    </w:p>
    <w:p w14:paraId="5AF98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黑体" w:cs="黑体"/>
          <w:b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1.出示两个边长分别是6厘米和5厘米的正方形，提问哪一个正方形能正好铺满长是20米，宽是15米的小会议室？边长5厘米的正方形能正好铺满小会议室，边长6厘米的正方形不可以。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要点部分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4895C5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eastAsia="zh-CN"/>
        </w:rPr>
        <w:t>任务</w:t>
      </w:r>
      <w:r>
        <w:rPr>
          <w:rFonts w:hint="eastAsia" w:ascii="宋体" w:hAnsi="宋体"/>
          <w:b/>
          <w:bCs/>
          <w:szCs w:val="21"/>
          <w:lang w:val="en-US" w:eastAsia="zh-CN"/>
        </w:rPr>
        <w:t>二</w:t>
      </w:r>
      <w:r>
        <w:rPr>
          <w:rFonts w:hint="eastAsia" w:ascii="宋体" w:hAnsi="宋体"/>
          <w:b/>
          <w:bCs/>
          <w:szCs w:val="21"/>
          <w:lang w:eastAsia="zh-CN"/>
        </w:rPr>
        <w:t>：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Cs w:val="21"/>
        </w:rPr>
        <w:t>探究新知</w:t>
      </w:r>
    </w:p>
    <w:p w14:paraId="39493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2.读教材第43页例11。</w:t>
      </w:r>
    </w:p>
    <w:p w14:paraId="02D02802">
      <w:pPr>
        <w:ind w:left="0" w:leftChars="0" w:firstLine="630" w:firstLineChars="300"/>
        <w:rPr>
          <w:rFonts w:hint="eastAsia"/>
        </w:rPr>
      </w:pPr>
      <w:r>
        <w:rPr>
          <w:rFonts w:hint="eastAsia"/>
        </w:rPr>
        <w:t>用长3cm、宽2cm的长方形纸片铺一个正方形，正方形的边长可以是多少厘米？最小是多少厘米？</w:t>
      </w:r>
    </w:p>
    <w:p w14:paraId="306D20A5">
      <w:pPr>
        <w:ind w:left="0" w:leftChars="0" w:firstLine="630" w:firstLineChars="300"/>
        <w:rPr>
          <w:rFonts w:hint="eastAsia"/>
        </w:rPr>
      </w:pPr>
      <w:r>
        <w:rPr>
          <w:rFonts w:hint="eastAsia"/>
        </w:rPr>
        <w:t>分析与解答：能正好铺满的正方形边长，必须是2和3的公倍数。</w:t>
      </w:r>
    </w:p>
    <w:p w14:paraId="5354B542">
      <w:pPr>
        <w:ind w:left="0" w:leftChars="0" w:firstLine="630" w:firstLineChars="300"/>
        <w:rPr>
          <w:rFonts w:hint="eastAsia"/>
        </w:rPr>
      </w:pPr>
      <w:r>
        <w:rPr>
          <w:rFonts w:hint="eastAsia"/>
        </w:rPr>
        <w:t xml:space="preserve">2的倍数：2, 4, 6, 8, 10, 12…… </w:t>
      </w:r>
    </w:p>
    <w:p w14:paraId="6F16B475">
      <w:pPr>
        <w:ind w:left="0" w:leftChars="0" w:firstLine="630" w:firstLineChars="300"/>
        <w:rPr>
          <w:rFonts w:hint="eastAsia"/>
        </w:rPr>
      </w:pPr>
      <w:r>
        <w:rPr>
          <w:rFonts w:hint="eastAsia"/>
        </w:rPr>
        <w:t>3的倍数：3, 6, 9, 12, 15……</w:t>
      </w:r>
    </w:p>
    <w:p w14:paraId="7134848A">
      <w:pPr>
        <w:ind w:left="0" w:leftChars="0" w:firstLine="630" w:firstLineChars="300"/>
        <w:rPr>
          <w:rFonts w:hint="eastAsia"/>
        </w:rPr>
      </w:pPr>
      <w:r>
        <w:rPr>
          <w:rFonts w:hint="eastAsia"/>
        </w:rPr>
        <w:t xml:space="preserve">共同倍数：6, 12, 18…… </w:t>
      </w:r>
    </w:p>
    <w:p w14:paraId="2888ACD0">
      <w:pPr>
        <w:ind w:left="0" w:leftChars="0" w:firstLine="630" w:firstLineChars="300"/>
        <w:rPr>
          <w:rFonts w:hint="eastAsia"/>
        </w:rPr>
      </w:pPr>
      <w:r>
        <w:rPr>
          <w:rFonts w:hint="eastAsia"/>
        </w:rPr>
        <w:t>所以边长为6cm、12cm、18cm……的正方形能正好铺满，最小边长是6cm。</w:t>
      </w:r>
    </w:p>
    <w:p w14:paraId="68D77305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读教材</w:t>
      </w:r>
      <w:r>
        <w:rPr>
          <w:rFonts w:hint="eastAsia"/>
          <w:lang w:val="en-US" w:eastAsia="zh-CN"/>
        </w:rPr>
        <w:t>第44页例12。</w:t>
      </w:r>
    </w:p>
    <w:p w14:paraId="39E2D01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left"/>
        <w:textAlignment w:val="auto"/>
        <w:rPr>
          <w:rFonts w:hint="eastAsia"/>
        </w:rPr>
      </w:pPr>
      <w:r>
        <w:rPr>
          <w:rFonts w:hint="eastAsia"/>
        </w:rPr>
        <w:t>找出6和9的最小公倍数。</w:t>
      </w:r>
    </w:p>
    <w:p w14:paraId="0D34FE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left"/>
        <w:textAlignment w:val="auto"/>
        <w:rPr>
          <w:rFonts w:hint="eastAsia"/>
        </w:rPr>
      </w:pPr>
      <w:r>
        <w:rPr>
          <w:rFonts w:hint="eastAsia"/>
        </w:rPr>
        <w:t>分析与解答：</w:t>
      </w:r>
    </w:p>
    <w:p w14:paraId="3C5A9CC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30" w:firstLineChars="300"/>
        <w:jc w:val="left"/>
        <w:textAlignment w:val="auto"/>
        <w:rPr>
          <w:rFonts w:hint="eastAsia"/>
        </w:rPr>
      </w:pPr>
      <w:r>
        <w:rPr>
          <w:rFonts w:hint="eastAsia"/>
        </w:rPr>
        <w:t>6的倍数：6, 12, 18, 24, 30, 36……</w:t>
      </w:r>
    </w:p>
    <w:p w14:paraId="7A2880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9的倍数：9, 18, 27, 36, 45…… </w:t>
      </w:r>
    </w:p>
    <w:p w14:paraId="5CCEB32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公倍数：18, 36, 54……</w:t>
      </w:r>
    </w:p>
    <w:p w14:paraId="53A003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</w:rPr>
        <w:t>最小公倍数：</w:t>
      </w:r>
      <w:r>
        <w:rPr>
          <w:rFonts w:hint="eastAsia"/>
          <w:lang w:val="en-US" w:eastAsia="zh-CN"/>
        </w:rPr>
        <w:t>18</w:t>
      </w:r>
    </w:p>
    <w:p w14:paraId="51E2C0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任务三：概念总结：</w:t>
      </w:r>
    </w:p>
    <w:p w14:paraId="7861775E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表示几个数公有的倍数叫做它们的公倍数，公倍数中最小的一个叫做它们的最小公倍数。</w:t>
      </w:r>
    </w:p>
    <w:p w14:paraId="3D3D0060">
      <w:pPr>
        <w:rPr>
          <w:rFonts w:hint="eastAsia"/>
        </w:rPr>
      </w:pPr>
      <w:r>
        <w:rPr>
          <w:rFonts w:hint="eastAsia"/>
        </w:rPr>
        <w:t>因此，两个数的公倍数一定是它们最小公倍数的倍数。</w:t>
      </w: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拓展部分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0F7780AE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5.在2的倍数上画“△”，在5的倍数上画“○”。</w:t>
      </w:r>
    </w:p>
    <w:p w14:paraId="63ED221A">
      <w:pPr>
        <w:numPr>
          <w:ilvl w:val="0"/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31640" cy="544830"/>
            <wp:effectExtent l="0" t="0" r="0" b="0"/>
            <wp:docPr id="1" name="图片 1" descr="b2cc66effa6ed130f95e3a6cf0da5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2cc66effa6ed130f95e3a6cf0da5de5"/>
                    <pic:cNvPicPr>
                      <a:picLocks noChangeAspect="1"/>
                    </pic:cNvPicPr>
                  </pic:nvPicPr>
                  <pic:blipFill>
                    <a:blip r:embed="rId12"/>
                    <a:srcRect t="44252" r="-573" b="49788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FB5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2和5 的公倍数有</w:t>
      </w:r>
      <w:r>
        <w:rPr>
          <w:rFonts w:hint="eastAsia"/>
        </w:rPr>
        <w:t xml:space="preserve"> ______________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最小公倍数是</w:t>
      </w:r>
      <w:r>
        <w:rPr>
          <w:rFonts w:hint="eastAsia"/>
        </w:rPr>
        <w:t xml:space="preserve"> ______________</w:t>
      </w:r>
      <w:r>
        <w:rPr>
          <w:rFonts w:hint="eastAsia"/>
          <w:lang w:eastAsia="zh-CN"/>
        </w:rPr>
        <w:t>。</w:t>
      </w:r>
    </w:p>
    <w:p w14:paraId="4284376F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6.照样子画出4的倍数和6的倍数，再填空。</w:t>
      </w:r>
    </w:p>
    <w:p w14:paraId="0ACC5B83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drawing>
          <wp:inline distT="0" distB="0" distL="114300" distR="114300">
            <wp:extent cx="5330190" cy="492760"/>
            <wp:effectExtent l="0" t="0" r="3810" b="2540"/>
            <wp:docPr id="6" name="图片 6" descr="ad5e2f7e317b83238bdece57ba75d9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d5e2f7e317b83238bdece57ba75d9c2"/>
                    <pic:cNvPicPr>
                      <a:picLocks noChangeAspect="1"/>
                    </pic:cNvPicPr>
                  </pic:nvPicPr>
                  <pic:blipFill>
                    <a:blip r:embed="rId13"/>
                    <a:srcRect t="19000" r="125" b="42200"/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503C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4和6 的公倍数有</w:t>
      </w:r>
      <w:r>
        <w:rPr>
          <w:rFonts w:hint="eastAsia"/>
        </w:rPr>
        <w:t xml:space="preserve"> ______________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最小公倍数是</w:t>
      </w:r>
      <w:r>
        <w:rPr>
          <w:rFonts w:hint="eastAsia"/>
        </w:rPr>
        <w:t xml:space="preserve"> ______________</w:t>
      </w:r>
      <w:r>
        <w:rPr>
          <w:rFonts w:hint="eastAsia"/>
          <w:lang w:eastAsia="zh-CN"/>
        </w:rPr>
        <w:t>。</w:t>
      </w:r>
    </w:p>
    <w:p w14:paraId="17BD1592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209B518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先填一填，再说出6和8的最小公倍数。</w:t>
      </w:r>
    </w:p>
    <w:p w14:paraId="788AD9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645150" cy="1288415"/>
            <wp:effectExtent l="0" t="0" r="0" b="0"/>
            <wp:docPr id="7" name="图片 7" descr="f15eb24967412f04d7380c9a207699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15eb24967412f04d7380c9a2076993b"/>
                    <pic:cNvPicPr>
                      <a:picLocks noChangeAspect="1"/>
                    </pic:cNvPicPr>
                  </pic:nvPicPr>
                  <pic:blipFill>
                    <a:blip r:embed="rId14"/>
                    <a:srcRect l="6268" t="21836" r="1474" b="-116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t>/ 2</w:t>
                          </w: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1</w:t>
                    </w:r>
                    <w:r>
                      <w:rPr>
                        <w:rStyle w:val="10"/>
                      </w:rPr>
                      <w:t>/ 2</w:t>
                    </w: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 w:cs="Times New Roman"/>
        <w:lang w:val="en-US" w:eastAsia="zh-CN"/>
      </w:rPr>
      <w:t>五</w:t>
    </w:r>
    <w:r>
      <w:rPr>
        <w:rStyle w:val="10"/>
        <w:rFonts w:ascii="楷体" w:hAnsi="楷体" w:eastAsia="楷体"/>
      </w:rPr>
      <w:t>年级</w:t>
    </w:r>
    <w:r>
      <w:rPr>
        <w:rStyle w:val="10"/>
        <w:rFonts w:hint="eastAsia" w:ascii="楷体" w:hAnsi="楷体" w:eastAsia="楷体"/>
        <w:lang w:val="en-US"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刘娜</w:t>
    </w:r>
    <w:r>
      <w:rPr>
        <w:rStyle w:val="10"/>
        <w:rFonts w:ascii="楷体" w:hAnsi="楷体" w:eastAsia="楷体"/>
      </w:rPr>
      <w:t xml:space="preserve">        审核人：</w:t>
    </w:r>
    <w:r>
      <w:rPr>
        <w:rStyle w:val="10"/>
        <w:rFonts w:hint="eastAsia" w:ascii="楷体" w:hAnsi="楷体" w:eastAsia="楷体"/>
        <w:lang w:val="en-US"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根深之树不认风折，泉深之水不会涸竭。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2D7BC2"/>
    <w:multiLevelType w:val="singleLevel"/>
    <w:tmpl w:val="B92D7BC2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E454B9"/>
    <w:rsid w:val="07B7037A"/>
    <w:rsid w:val="07C132CF"/>
    <w:rsid w:val="089E25EB"/>
    <w:rsid w:val="0C2324A1"/>
    <w:rsid w:val="0CFF4012"/>
    <w:rsid w:val="0DF9797A"/>
    <w:rsid w:val="107B7AE1"/>
    <w:rsid w:val="11FA7F03"/>
    <w:rsid w:val="13AE6D20"/>
    <w:rsid w:val="14B52114"/>
    <w:rsid w:val="16DC1BFA"/>
    <w:rsid w:val="17277424"/>
    <w:rsid w:val="17C3523B"/>
    <w:rsid w:val="192D39C5"/>
    <w:rsid w:val="1DE957CE"/>
    <w:rsid w:val="1DF46A1F"/>
    <w:rsid w:val="1F384D82"/>
    <w:rsid w:val="1F72326C"/>
    <w:rsid w:val="208C436C"/>
    <w:rsid w:val="20C52024"/>
    <w:rsid w:val="211C6E1F"/>
    <w:rsid w:val="21F5552A"/>
    <w:rsid w:val="232C0140"/>
    <w:rsid w:val="242D1326"/>
    <w:rsid w:val="26125EF9"/>
    <w:rsid w:val="27253AE4"/>
    <w:rsid w:val="27B265B2"/>
    <w:rsid w:val="2A882B8E"/>
    <w:rsid w:val="2DB511B3"/>
    <w:rsid w:val="2FDC18EE"/>
    <w:rsid w:val="337D5746"/>
    <w:rsid w:val="33925D96"/>
    <w:rsid w:val="33C65B63"/>
    <w:rsid w:val="35B87825"/>
    <w:rsid w:val="36E97E4A"/>
    <w:rsid w:val="37227279"/>
    <w:rsid w:val="39534219"/>
    <w:rsid w:val="39A10C6D"/>
    <w:rsid w:val="3BB87ECD"/>
    <w:rsid w:val="3C300B24"/>
    <w:rsid w:val="3DBF72DC"/>
    <w:rsid w:val="411424E0"/>
    <w:rsid w:val="43F227B6"/>
    <w:rsid w:val="493F3E51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1B3661D"/>
    <w:rsid w:val="52E94DAD"/>
    <w:rsid w:val="53BA0CC5"/>
    <w:rsid w:val="551137E9"/>
    <w:rsid w:val="55DA7CD6"/>
    <w:rsid w:val="56D80CE3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DB77BCC"/>
    <w:rsid w:val="6E34121C"/>
    <w:rsid w:val="6ECB5A46"/>
    <w:rsid w:val="6F0C3B23"/>
    <w:rsid w:val="6FB135F0"/>
    <w:rsid w:val="70897CCB"/>
    <w:rsid w:val="7268170B"/>
    <w:rsid w:val="74E73B38"/>
    <w:rsid w:val="75540902"/>
    <w:rsid w:val="75A74779"/>
    <w:rsid w:val="76402E54"/>
    <w:rsid w:val="79246A5D"/>
    <w:rsid w:val="7A8944C2"/>
    <w:rsid w:val="7BDE6702"/>
    <w:rsid w:val="7D7E1581"/>
    <w:rsid w:val="7DBF0B02"/>
    <w:rsid w:val="7EE4663B"/>
    <w:rsid w:val="7F9E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4.jpeg"/><Relationship Id="rId13" Type="http://schemas.openxmlformats.org/officeDocument/2006/relationships/image" Target="media/image3.jpe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732</Words>
  <Characters>854</Characters>
  <Lines>43</Lines>
  <Paragraphs>55</Paragraphs>
  <TotalTime>16</TotalTime>
  <ScaleCrop>false</ScaleCrop>
  <LinksUpToDate>false</LinksUpToDate>
  <CharactersWithSpaces>984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WPS_1615038439</cp:lastModifiedBy>
  <cp:lastPrinted>2023-09-12T00:11:00Z</cp:lastPrinted>
  <dcterms:modified xsi:type="dcterms:W3CDTF">2026-03-03T02:58:21Z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