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9C4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3011" w:firstLineChars="1071"/>
        <w:textAlignment w:val="auto"/>
        <w:rPr>
          <w:rStyle w:val="10"/>
          <w:rFonts w:hint="eastAsia" w:ascii="宋体" w:hAnsi="宋体" w:cs="Times New Roman"/>
          <w:b/>
          <w:bCs/>
          <w:sz w:val="28"/>
          <w:szCs w:val="28"/>
        </w:rPr>
      </w:pPr>
      <w:r>
        <w:rPr>
          <w:rStyle w:val="10"/>
          <w:rFonts w:hint="eastAsia" w:ascii="宋体" w:hAnsi="宋体" w:cs="Times New Roman"/>
          <w:b/>
          <w:bCs/>
          <w:sz w:val="28"/>
          <w:szCs w:val="28"/>
          <w:lang w:val="en-US" w:eastAsia="zh-CN"/>
        </w:rPr>
        <w:t>3.8</w:t>
      </w:r>
      <w:bookmarkStart w:id="0" w:name="_GoBack"/>
      <w:bookmarkEnd w:id="0"/>
      <w:r>
        <w:rPr>
          <w:rStyle w:val="10"/>
          <w:rFonts w:ascii="宋体" w:hAnsi="宋体" w:cs="Times New Roman"/>
          <w:b/>
          <w:bCs/>
          <w:sz w:val="28"/>
          <w:szCs w:val="28"/>
        </w:rPr>
        <w:t>《</w:t>
      </w:r>
      <w:r>
        <w:rPr>
          <w:rStyle w:val="10"/>
          <w:rFonts w:hint="eastAsia" w:ascii="宋体" w:hAnsi="宋体" w:cs="Times New Roman"/>
          <w:b/>
          <w:bCs/>
          <w:sz w:val="28"/>
          <w:szCs w:val="28"/>
          <w:lang w:val="en-US" w:eastAsia="zh-CN"/>
        </w:rPr>
        <w:t xml:space="preserve"> 整理与练习</w:t>
      </w:r>
      <w:r>
        <w:rPr>
          <w:rStyle w:val="10"/>
          <w:rFonts w:ascii="宋体" w:hAnsi="宋体" w:cs="Times New Roman"/>
          <w:b/>
          <w:bCs/>
          <w:sz w:val="28"/>
          <w:szCs w:val="28"/>
        </w:rPr>
        <w:t>》导学案</w:t>
      </w:r>
    </w:p>
    <w:p w14:paraId="72E58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textAlignment w:val="auto"/>
        <w:rPr>
          <w:rStyle w:val="10"/>
          <w:rFonts w:hint="eastAsia" w:ascii="宋体" w:hAnsi="宋体"/>
          <w:szCs w:val="21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5448935</wp:posOffset>
                </wp:positionH>
                <wp:positionV relativeFrom="paragraph">
                  <wp:posOffset>237490</wp:posOffset>
                </wp:positionV>
                <wp:extent cx="508000" cy="635"/>
                <wp:effectExtent l="0" t="0" r="0" b="0"/>
                <wp:wrapNone/>
                <wp:docPr id="2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429.05pt;margin-top:18.7pt;height:0.05pt;width:40pt;z-index:251661312;mso-width-relative:page;mso-height-relative:page;" filled="f" stroked="t" coordsize="21600,21600" o:gfxdata="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umMv3WAAAA&#10;CQEAAA8AAAAAAAAAAQAgAAAAIgAAAGRycy9kb3ducmV2LnhtbFBLAQIUABQAAAAIAIdO4kDxs11l&#10;5gEAAN4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Style w:val="10"/>
          <w:rFonts w:ascii="宋体" w:hAnsi="宋体"/>
          <w:szCs w:val="21"/>
        </w:rPr>
        <w:t>日期</w:t>
      </w:r>
      <w:r>
        <w:rPr>
          <w:rStyle w:val="10"/>
          <w:rFonts w:ascii="宋体" w:hAnsi="宋体"/>
          <w:szCs w:val="21"/>
          <w:u w:val="single" w:color="000000"/>
        </w:rPr>
        <w:t xml:space="preserve">：     </w:t>
      </w:r>
      <w:r>
        <w:rPr>
          <w:rStyle w:val="10"/>
          <w:rFonts w:ascii="宋体" w:hAnsi="宋体"/>
          <w:szCs w:val="21"/>
        </w:rPr>
        <w:t>班级</w:t>
      </w:r>
      <w:r>
        <w:rPr>
          <w:rStyle w:val="10"/>
          <w:rFonts w:ascii="宋体" w:hAnsi="宋体"/>
          <w:szCs w:val="21"/>
          <w:u w:val="single" w:color="000000"/>
        </w:rPr>
        <w:t xml:space="preserve">：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姓名</w:t>
      </w:r>
      <w:r>
        <w:rPr>
          <w:rStyle w:val="10"/>
          <w:rFonts w:ascii="宋体" w:hAnsi="宋体"/>
          <w:szCs w:val="21"/>
          <w:u w:val="single" w:color="000000"/>
        </w:rPr>
        <w:t xml:space="preserve">：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</w:rPr>
        <w:t>组别</w:t>
      </w:r>
      <w:r>
        <w:rPr>
          <w:rStyle w:val="10"/>
          <w:rFonts w:ascii="宋体" w:hAnsi="宋体"/>
          <w:szCs w:val="21"/>
          <w:u w:val="single" w:color="000000"/>
        </w:rPr>
        <w:t xml:space="preserve">：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自我评价</w:t>
      </w:r>
      <w:r>
        <w:rPr>
          <w:rStyle w:val="10"/>
          <w:rFonts w:ascii="宋体" w:hAnsi="宋体"/>
          <w:szCs w:val="21"/>
          <w:u w:val="single" w:color="000000"/>
        </w:rPr>
        <w:t xml:space="preserve">：      </w:t>
      </w:r>
      <w:r>
        <w:rPr>
          <w:rStyle w:val="10"/>
          <w:rFonts w:ascii="宋体" w:hAnsi="宋体"/>
          <w:szCs w:val="21"/>
        </w:rPr>
        <w:t>教师评价</w:t>
      </w:r>
      <w:r>
        <w:rPr>
          <w:rStyle w:val="10"/>
          <w:rFonts w:hint="eastAsia" w:ascii="宋体" w:hAnsi="宋体"/>
          <w:szCs w:val="21"/>
        </w:rPr>
        <w:t>：</w:t>
      </w:r>
      <w:r>
        <w:rPr>
          <w:rStyle w:val="10"/>
          <w:rFonts w:ascii="宋体" w:hAnsi="宋体"/>
          <w:szCs w:val="21"/>
          <w:u w:val="single" w:color="000000"/>
        </w:rPr>
        <w:t xml:space="preserve">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</w:t>
      </w:r>
      <w:r>
        <w:rPr>
          <w:rStyle w:val="10"/>
          <w:rFonts w:hint="eastAsia" w:ascii="宋体" w:hAnsi="宋体"/>
          <w:szCs w:val="21"/>
          <w:u w:val="single"/>
        </w:rPr>
        <w:t xml:space="preserve">  </w:t>
      </w:r>
      <w:r>
        <w:rPr>
          <w:rStyle w:val="10"/>
          <w:rFonts w:hint="eastAsia" w:ascii="宋体" w:hAnsi="宋体"/>
          <w:szCs w:val="21"/>
        </w:rPr>
        <w:t xml:space="preserve">   </w:t>
      </w:r>
      <w:r>
        <w:rPr>
          <w:rStyle w:val="10"/>
          <w:rFonts w:hint="eastAsia" w:ascii="宋体" w:hAnsi="宋体"/>
          <w:szCs w:val="21"/>
          <w:u w:val="single"/>
        </w:rPr>
        <w:t xml:space="preserve">       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 </w:t>
      </w:r>
      <w:r>
        <w:rPr>
          <w:rStyle w:val="10"/>
          <w:rFonts w:ascii="宋体" w:hAnsi="宋体"/>
          <w:szCs w:val="21"/>
          <w:u w:val="single" w:color="000000"/>
        </w:rPr>
        <w:t xml:space="preserve">            </w:t>
      </w:r>
    </w:p>
    <w:p w14:paraId="6B968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学习目标</w:t>
      </w:r>
      <w:r>
        <w:rPr>
          <w:rStyle w:val="10"/>
          <w:rFonts w:ascii="黑体" w:hAnsi="黑体" w:eastAsia="黑体" w:cs="黑体"/>
          <w:b/>
          <w:bCs/>
          <w:sz w:val="24"/>
        </w:rPr>
        <w:t>】</w:t>
      </w:r>
    </w:p>
    <w:p w14:paraId="74B92A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20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1.系统梳理因数与倍数、2、5、3的倍数特征、奇数与偶数、质数与合数等核心概念，形成知识网络。2.熟练掌握求最大公因数、最小公倍数的方法，能灵活解决实际问题。</w:t>
      </w:r>
    </w:p>
    <w:p w14:paraId="04CB47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Style w:val="10"/>
          <w:rFonts w:hint="eastAsia" w:ascii="Times New Roman" w:hAnsi="Times New Roman" w:eastAsia="黑体" w:cs="黑体"/>
          <w:b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3.提升归纳总结能力和应用数学知识解决问题的能力。</w:t>
      </w:r>
    </w:p>
    <w:p w14:paraId="5AFD0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学习重点</w:t>
      </w:r>
      <w:r>
        <w:rPr>
          <w:rStyle w:val="10"/>
          <w:rFonts w:hint="eastAsia" w:ascii="黑体" w:hAnsi="黑体" w:eastAsia="黑体" w:cs="黑体"/>
          <w:b/>
          <w:bCs/>
          <w:sz w:val="24"/>
          <w:szCs w:val="24"/>
        </w:rPr>
        <w:t>、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难点</w:t>
      </w:r>
      <w:r>
        <w:rPr>
          <w:rStyle w:val="10"/>
          <w:rFonts w:ascii="黑体" w:hAnsi="黑体" w:eastAsia="黑体" w:cs="黑体"/>
          <w:b/>
          <w:bCs/>
          <w:sz w:val="24"/>
        </w:rPr>
        <w:t>】</w:t>
      </w:r>
    </w:p>
    <w:p w14:paraId="14B375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</w:rPr>
      </w:pPr>
      <w:r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  <w:t>重点：</w:t>
      </w:r>
      <w:r>
        <w:rPr>
          <w:rFonts w:hint="eastAsia"/>
        </w:rPr>
        <w:t>梳理本单元知识体系，巩固核心概念和解题方法。</w:t>
      </w:r>
    </w:p>
    <w:p w14:paraId="392136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Style w:val="10"/>
          <w:rFonts w:hint="eastAsia" w:ascii="Times New Roman" w:hAnsi="Times New Roman" w:eastAsia="宋体" w:cs="宋体"/>
          <w:b/>
          <w:color w:val="000000"/>
          <w:kern w:val="0"/>
          <w:sz w:val="21"/>
          <w:szCs w:val="21"/>
          <w:lang w:eastAsia="zh-CN"/>
        </w:rPr>
      </w:pPr>
      <w:r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  <w:t>难点：</w:t>
      </w:r>
      <w:r>
        <w:rPr>
          <w:rFonts w:hint="eastAsia"/>
        </w:rPr>
        <w:t>灵活运用因数、倍数、公因数、公倍数的知识解决综合性实际问题。</w:t>
      </w:r>
    </w:p>
    <w:p w14:paraId="2E397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/>
        <w:jc w:val="center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基础部分</w:t>
      </w:r>
      <w:r>
        <w:rPr>
          <w:rStyle w:val="10"/>
          <w:rFonts w:ascii="黑体" w:hAnsi="黑体" w:eastAsia="黑体" w:cs="黑体"/>
          <w:b/>
          <w:bCs/>
          <w:sz w:val="24"/>
        </w:rPr>
        <w:t>】</w:t>
      </w:r>
    </w:p>
    <w:p w14:paraId="1D8C61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宋体" w:hAnsi="宋体"/>
          <w:b/>
          <w:bCs/>
          <w:szCs w:val="21"/>
          <w:lang w:val="en-US" w:eastAsia="zh-CN"/>
        </w:rPr>
      </w:pPr>
      <w:r>
        <w:rPr>
          <w:rFonts w:ascii="宋体" w:hAnsi="宋体"/>
          <w:b/>
          <w:bCs/>
          <w:szCs w:val="21"/>
        </w:rPr>
        <w:t>任务</w:t>
      </w:r>
      <w:r>
        <w:rPr>
          <w:rFonts w:hint="eastAsia" w:ascii="宋体" w:hAnsi="宋体"/>
          <w:b/>
          <w:bCs/>
          <w:szCs w:val="21"/>
        </w:rPr>
        <w:t>一</w:t>
      </w:r>
      <w:r>
        <w:rPr>
          <w:rFonts w:ascii="宋体" w:hAnsi="宋体"/>
          <w:b/>
          <w:bCs/>
          <w:szCs w:val="21"/>
        </w:rPr>
        <w:t>：</w:t>
      </w:r>
      <w:r>
        <w:rPr>
          <w:rFonts w:hint="eastAsia" w:asciiTheme="majorEastAsia" w:hAnsiTheme="majorEastAsia" w:eastAsiaTheme="majorEastAsia" w:cstheme="majorEastAsia"/>
          <w:b/>
          <w:color w:val="000000"/>
          <w:kern w:val="0"/>
          <w:sz w:val="24"/>
          <w:szCs w:val="24"/>
          <w:lang w:val="en-US" w:eastAsia="zh-CN"/>
        </w:rPr>
        <w:t>整体回顾知识梳理</w:t>
      </w:r>
    </w:p>
    <w:p w14:paraId="5AF9819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  <w:t>这一单元，你学到了哪些知识？</w:t>
      </w:r>
    </w:p>
    <w:p w14:paraId="4B571B1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  <w:t>举例说说什么是因数和倍数？注意：因数和倍数是相互依存的，不能单独说某个数是因数或倍数。</w:t>
      </w:r>
    </w:p>
    <w:p w14:paraId="49755AE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  <w:t>2、5和3的倍数各有什么特征？ 2的倍数：个位上是0、2、4、6、8的数。5的倍数：个位上是0或5的数。3的倍数：各位上的数的和是3的倍数的数。</w:t>
      </w:r>
    </w:p>
    <w:p w14:paraId="5F1EBF2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  <w:t>质数是什么样的数？合数是什么样的数？</w:t>
      </w:r>
    </w:p>
    <w:p w14:paraId="5E5C01D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  <w:t>质因数是什么？什么是分解质因数？</w:t>
      </w:r>
    </w:p>
    <w:p w14:paraId="11AF90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1" w:firstLineChars="100"/>
        <w:jc w:val="center"/>
        <w:textAlignment w:val="auto"/>
        <w:rPr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要点部分</w:t>
      </w:r>
      <w:r>
        <w:rPr>
          <w:rStyle w:val="10"/>
          <w:rFonts w:ascii="黑体" w:hAnsi="黑体" w:eastAsia="黑体" w:cs="黑体"/>
          <w:b/>
          <w:bCs/>
          <w:sz w:val="24"/>
        </w:rPr>
        <w:t>】</w:t>
      </w:r>
    </w:p>
    <w:p w14:paraId="4895C5E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宋体" w:hAnsi="宋体"/>
          <w:b/>
          <w:bCs/>
          <w:szCs w:val="21"/>
          <w:lang w:val="en-US" w:eastAsia="zh-CN"/>
        </w:rPr>
      </w:pPr>
      <w:r>
        <w:rPr>
          <w:rFonts w:hint="eastAsia" w:ascii="宋体" w:hAnsi="宋体"/>
          <w:b/>
          <w:bCs/>
          <w:szCs w:val="21"/>
          <w:lang w:eastAsia="zh-CN"/>
        </w:rPr>
        <w:t>任务</w:t>
      </w:r>
      <w:r>
        <w:rPr>
          <w:rFonts w:hint="eastAsia" w:ascii="宋体" w:hAnsi="宋体"/>
          <w:b/>
          <w:bCs/>
          <w:szCs w:val="21"/>
          <w:lang w:val="en-US" w:eastAsia="zh-CN"/>
        </w:rPr>
        <w:t>二</w:t>
      </w:r>
      <w:r>
        <w:rPr>
          <w:rFonts w:hint="eastAsia" w:ascii="宋体" w:hAnsi="宋体"/>
          <w:b/>
          <w:bCs/>
          <w:szCs w:val="21"/>
          <w:lang w:eastAsia="zh-CN"/>
        </w:rPr>
        <w:t>：</w:t>
      </w:r>
      <w:r>
        <w:rPr>
          <w:rFonts w:hint="eastAsia" w:ascii="宋体" w:hAnsi="宋体"/>
          <w:b/>
          <w:bCs/>
          <w:szCs w:val="21"/>
          <w:lang w:val="en-US" w:eastAsia="zh-CN"/>
        </w:rPr>
        <w:t xml:space="preserve"> </w:t>
      </w:r>
      <w:r>
        <w:rPr>
          <w:rFonts w:hint="eastAsia" w:ascii="宋体" w:hAnsi="宋体"/>
          <w:b/>
          <w:bCs/>
          <w:szCs w:val="21"/>
        </w:rPr>
        <w:t>探究新知</w:t>
      </w:r>
    </w:p>
    <w:p w14:paraId="7903053A">
      <w:pPr>
        <w:ind w:left="0" w:leftChars="0"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6.下面各组数中，哪个数是哪个数的因数？哪个数是哪个数的倍数？</w:t>
      </w:r>
    </w:p>
    <w:p w14:paraId="3D1B1061">
      <w:pPr>
        <w:ind w:left="0" w:leftChars="0"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12和6：6是12的因数，12是6的倍数      4和16：4是16的因数，16是4的倍数</w:t>
      </w:r>
    </w:p>
    <w:p w14:paraId="0F404888">
      <w:pPr>
        <w:ind w:left="0" w:leftChars="0"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45和15：15是45的因数，45是15的倍数   17和51：17是51的因数，51是17的倍数</w:t>
      </w:r>
    </w:p>
    <w:p w14:paraId="0E47B6C3">
      <w:p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13和1：1是13的因数，13是1的倍数</w:t>
      </w:r>
    </w:p>
    <w:p w14:paraId="29EB8E54">
      <w:pPr>
        <w:numPr>
          <w:ilvl w:val="0"/>
          <w:numId w:val="0"/>
        </w:numPr>
        <w:ind w:firstLine="630" w:firstLineChars="300"/>
        <w:rPr>
          <w:rFonts w:hint="eastAsia"/>
        </w:rPr>
      </w:pPr>
      <w:r>
        <w:rPr>
          <w:rFonts w:hint="eastAsia"/>
          <w:lang w:val="en-US" w:eastAsia="zh-CN"/>
        </w:rPr>
        <w:t>7.</w:t>
      </w:r>
      <w:r>
        <w:rPr>
          <w:rFonts w:hint="eastAsia"/>
        </w:rPr>
        <w:t>你能分别说出下面各数的因数吗？</w:t>
      </w:r>
    </w:p>
    <w:p w14:paraId="6964D42E">
      <w:pPr>
        <w:numPr>
          <w:ilvl w:val="0"/>
          <w:numId w:val="0"/>
        </w:numPr>
        <w:ind w:leftChars="200"/>
        <w:rPr>
          <w:rFonts w:hint="eastAsia"/>
        </w:rPr>
      </w:pPr>
      <w:r>
        <w:rPr>
          <w:rFonts w:hint="eastAsia"/>
        </w:rPr>
        <w:t>10   12   15   23   24   30   49</w:t>
      </w:r>
    </w:p>
    <w:p w14:paraId="42740FDC">
      <w:pPr>
        <w:numPr>
          <w:ilvl w:val="0"/>
          <w:numId w:val="0"/>
        </w:numPr>
        <w:ind w:firstLine="630" w:firstLineChars="300"/>
        <w:rPr>
          <w:rFonts w:hint="eastAsia"/>
        </w:rPr>
      </w:pPr>
      <w:r>
        <w:rPr>
          <w:rFonts w:hint="eastAsia"/>
          <w:lang w:val="en-US" w:eastAsia="zh-CN"/>
        </w:rPr>
        <w:t>8.</w:t>
      </w:r>
      <w:r>
        <w:rPr>
          <w:rFonts w:hint="eastAsia"/>
        </w:rPr>
        <w:t>依次找出2、5、3的倍数，填在合适的圈里。</w:t>
      </w:r>
    </w:p>
    <w:p w14:paraId="68E604D2">
      <w:pPr>
        <w:numPr>
          <w:ilvl w:val="0"/>
          <w:numId w:val="0"/>
        </w:numPr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3623310" cy="834390"/>
            <wp:effectExtent l="0" t="0" r="8890" b="3810"/>
            <wp:docPr id="8" name="图片 8" descr="2ad372bd4f08b290eced8df58efb7b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ad372bd4f08b290eced8df58efb7b16"/>
                    <pic:cNvPicPr>
                      <a:picLocks noChangeAspect="1"/>
                    </pic:cNvPicPr>
                  </pic:nvPicPr>
                  <pic:blipFill>
                    <a:blip r:embed="rId12"/>
                    <a:srcRect t="4082" r="21" b="4143"/>
                    <a:stretch>
                      <a:fillRect/>
                    </a:stretch>
                  </pic:blipFill>
                  <pic:spPr>
                    <a:xfrm>
                      <a:off x="0" y="0"/>
                      <a:ext cx="36233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2E9C">
      <w:pPr>
        <w:rPr>
          <w:rFonts w:hint="eastAsia"/>
        </w:rPr>
      </w:pPr>
      <w:r>
        <w:rPr>
          <w:rFonts w:hint="eastAsia"/>
          <w:lang w:val="en-US" w:eastAsia="zh-CN"/>
        </w:rPr>
        <w:t>11</w:t>
      </w:r>
      <w:r>
        <w:rPr>
          <w:rFonts w:hint="eastAsia"/>
        </w:rPr>
        <w:t>. 从0、1、3、8中选两张数字卡片组成两位数：</w:t>
      </w:r>
    </w:p>
    <w:p w14:paraId="449E848F">
      <w:pPr>
        <w:rPr>
          <w:rFonts w:hint="eastAsia"/>
        </w:rPr>
      </w:pPr>
      <w:r>
        <w:rPr>
          <w:rFonts w:hint="eastAsia"/>
        </w:rPr>
        <w:t>(1) 既是5的倍数，又是3的倍数：30</w:t>
      </w:r>
    </w:p>
    <w:p w14:paraId="2D565175">
      <w:pPr>
        <w:rPr>
          <w:rFonts w:hint="eastAsia"/>
        </w:rPr>
      </w:pPr>
      <w:r>
        <w:rPr>
          <w:rFonts w:hint="eastAsia"/>
        </w:rPr>
        <w:t>(2) 最大的偶数：80</w:t>
      </w:r>
    </w:p>
    <w:p w14:paraId="68D77305">
      <w:pPr>
        <w:rPr>
          <w:rFonts w:hint="eastAsia"/>
        </w:rPr>
      </w:pPr>
      <w:r>
        <w:rPr>
          <w:rFonts w:hint="eastAsia"/>
        </w:rPr>
        <w:t>(3) 最小的奇数：13</w:t>
      </w:r>
    </w:p>
    <w:p w14:paraId="4EDF06D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12.质数与合数判断：13   33   41   51   67   77   81   91</w:t>
      </w:r>
    </w:p>
    <w:p w14:paraId="74D458C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质数：13，41，67</w:t>
      </w:r>
    </w:p>
    <w:p w14:paraId="34FEDD0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合数：33，51，77，81，91</w:t>
      </w:r>
    </w:p>
    <w:p w14:paraId="6A35043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在1~20的数中：</w:t>
      </w:r>
    </w:p>
    <w:p w14:paraId="08BA28D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质数画“△”：2，3，5，7，11，13，17，19</w:t>
      </w:r>
    </w:p>
    <w:p w14:paraId="3659614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偶数画“○”：2，4，6，8，10，12，14，16，18，20</w:t>
      </w:r>
    </w:p>
    <w:p w14:paraId="53A0031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思考：不是所有质数都是奇数（2是质数但也是偶数）；不是所有合数都是偶数（9、15是合数但也是奇数）。</w:t>
      </w:r>
    </w:p>
    <w:p w14:paraId="042847D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在括号里填上合适的质数。</w:t>
      </w:r>
    </w:p>
    <w:p w14:paraId="474ECF1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15=（  ）×（  ）              38=（  ）×（   ）               49=（  ）×（  ）</w:t>
      </w:r>
    </w:p>
    <w:p w14:paraId="5AF247D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65=（  ）×（   ）             87=（  ）×（   ）               91=（  ）×（   ）</w:t>
      </w:r>
    </w:p>
    <w:p w14:paraId="5A85BF8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分数计算</w:t>
      </w:r>
    </w:p>
    <w:p w14:paraId="4E1FB2C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2/4 + 1/4 =</w:t>
      </w:r>
      <w:r>
        <w:rPr>
          <w:rFonts w:hint="eastAsia"/>
          <w:lang w:val="en-US" w:eastAsia="zh-CN"/>
        </w:rPr>
        <w:t xml:space="preserve">        4/7−3/7 =          1/5 + 3/5 =          7/9−5/9 =</w:t>
      </w:r>
    </w:p>
    <w:p w14:paraId="337FE73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拓展部分</w:t>
      </w:r>
      <w:r>
        <w:rPr>
          <w:rStyle w:val="10"/>
          <w:rFonts w:ascii="黑体" w:hAnsi="黑体" w:eastAsia="黑体" w:cs="黑体"/>
          <w:b/>
          <w:bCs/>
          <w:sz w:val="24"/>
        </w:rPr>
        <w:t>】</w:t>
      </w:r>
    </w:p>
    <w:p w14:paraId="7EBE90EC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16.找出下面每组数的最大公因数和最小公倍数。</w:t>
      </w:r>
    </w:p>
    <w:p w14:paraId="63ED221A">
      <w:pPr>
        <w:numPr>
          <w:ilvl w:val="0"/>
          <w:numId w:val="0"/>
        </w:numPr>
        <w:ind w:firstLine="420" w:firstLineChars="20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12和20    33和11    8和9      35和14</w:t>
      </w:r>
    </w:p>
    <w:p w14:paraId="0ACC5B83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17.红棋每次走3格，黄棋每次走4格。在两种棋都走到的方格中涂色。</w:t>
      </w:r>
    </w:p>
    <w:p w14:paraId="0DCD503C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jc w:val="both"/>
        <w:textAlignment w:val="auto"/>
        <w:rPr>
          <w:rFonts w:hint="default"/>
          <w:color w:val="FF0000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858260" cy="684530"/>
            <wp:effectExtent l="0" t="0" r="2540" b="1270"/>
            <wp:docPr id="9" name="图片 9" descr="6f37879e694825314610d8dcc93cc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6f37879e694825314610d8dcc93cc6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826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1592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337" w:firstLineChars="1800"/>
        <w:jc w:val="both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【目标检测】</w:t>
      </w:r>
    </w:p>
    <w:p w14:paraId="209B5189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2901950</wp:posOffset>
            </wp:positionH>
            <wp:positionV relativeFrom="paragraph">
              <wp:posOffset>69215</wp:posOffset>
            </wp:positionV>
            <wp:extent cx="3141345" cy="426720"/>
            <wp:effectExtent l="0" t="0" r="8255" b="5080"/>
            <wp:wrapSquare wrapText="bothSides"/>
            <wp:docPr id="3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1345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把右边两根彩带剪成同样长的短彩带且没有剩余，每根彩带最长是多少厘米？</w:t>
      </w:r>
    </w:p>
    <w:p w14:paraId="2C7F8FD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4556125</wp:posOffset>
            </wp:positionH>
            <wp:positionV relativeFrom="paragraph">
              <wp:posOffset>146685</wp:posOffset>
            </wp:positionV>
            <wp:extent cx="1418590" cy="984885"/>
            <wp:effectExtent l="0" t="0" r="3810" b="5715"/>
            <wp:wrapSquare wrapText="bothSides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1859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分析：求45和30的最大公因数。</w:t>
      </w:r>
    </w:p>
    <w:p w14:paraId="4652151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19.暑假期间，小林每6天游泳一次，小军每8天游泳一次。7月31日两人在游泳池相遇，八月几日他们又再次相遇？</w:t>
      </w:r>
    </w:p>
    <w:p w14:paraId="3E816B3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          分析：求6和8的最小公倍数。       </w:t>
      </w:r>
    </w:p>
    <w:p w14:paraId="788AD98A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在下面各数中找出9的倍数，算出它们各位上的数的和。</w:t>
      </w:r>
    </w:p>
    <w:p w14:paraId="7B19EDD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72    81    88    99    297    300</w:t>
      </w:r>
    </w:p>
    <w:p w14:paraId="4709336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发现：一个数各位上的数的和是9的倍数，这个数就是9的倍数。</w:t>
      </w:r>
    </w:p>
    <w:p w14:paraId="4033996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3841750</wp:posOffset>
            </wp:positionH>
            <wp:positionV relativeFrom="paragraph">
              <wp:posOffset>85090</wp:posOffset>
            </wp:positionV>
            <wp:extent cx="2145665" cy="883285"/>
            <wp:effectExtent l="0" t="0" r="635" b="5715"/>
            <wp:wrapSquare wrapText="bothSides"/>
            <wp:docPr id="11" name="图片 11" descr="fc610966779a246fee350cb299f205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fc610966779a246fee350cb299f2058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5665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20.</w:t>
      </w:r>
      <w:r>
        <w:rPr>
          <w:rFonts w:hint="default"/>
          <w:lang w:val="en-US" w:eastAsia="zh-CN"/>
        </w:rPr>
        <w:t>1,2,3，…，15各数与3的最大公因数分别是多少？填一填。</w:t>
      </w:r>
    </w:p>
    <w:p w14:paraId="5D880D3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描点连线后，折线呈现周期性重复的特点，每3个数为一组，最大公因数依次为1、1、3。</w:t>
      </w:r>
    </w:p>
    <w:p w14:paraId="13DD216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jc w:val="left"/>
        <w:textAlignment w:val="auto"/>
        <w:rPr>
          <w:rFonts w:hint="default"/>
          <w:lang w:val="en-US" w:eastAsia="zh-CN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9BEEE">
    <w:pPr>
      <w:pStyle w:val="4"/>
      <w:tabs>
        <w:tab w:val="left" w:pos="5562"/>
      </w:tabs>
      <w:ind w:firstLine="360"/>
      <w:rPr>
        <w:rStyle w:val="10"/>
      </w:rPr>
    </w:pPr>
    <w:r>
      <w:rPr>
        <w:rStyle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8C547E8">
                          <w:pPr>
                            <w:pStyle w:val="4"/>
                            <w:ind w:firstLine="360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  <w:rFonts w:hint="eastAsia"/>
                            </w:rPr>
                            <w:t>1</w:t>
                          </w:r>
                          <w:r>
                            <w:rPr>
                              <w:rStyle w:val="10"/>
                            </w:rPr>
                            <w:t>/ 2</w:t>
                          </w:r>
                        </w:p>
                        <w:p w14:paraId="13644768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z-index:251659264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aT2QNIAAAAFAQAADwAAAAAAAAABACAAAAAiAAAAZHJzL2Rvd25yZXYueG1sUEsBAhQAFAAAAAgA&#10;h07iQDaj5ya5AQAAgQMAAA4AAAAAAAAAAQAgAAAAI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C547E8">
                    <w:pPr>
                      <w:pStyle w:val="4"/>
                      <w:ind w:firstLine="360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  <w:rFonts w:hint="eastAsia"/>
                      </w:rPr>
                      <w:t>1</w:t>
                    </w:r>
                    <w:r>
                      <w:rPr>
                        <w:rStyle w:val="10"/>
                      </w:rPr>
                      <w:t>/ 2</w:t>
                    </w:r>
                  </w:p>
                  <w:p w14:paraId="13644768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0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63BB3">
    <w:pPr>
      <w:pStyle w:val="4"/>
      <w:ind w:firstLine="360"/>
      <w:rPr>
        <w:rStyle w:val="10"/>
      </w:rPr>
    </w:pPr>
    <w:r>
      <w:rPr>
        <w:rStyle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2A1D66A">
                          <w:pPr>
                            <w:pStyle w:val="4"/>
                            <w:ind w:firstLine="360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  <w:rFonts w:hint="eastAsia"/>
                            </w:rPr>
                            <w:t>2/2</w:t>
                          </w:r>
                        </w:p>
                        <w:p w14:paraId="75AB85F5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z-index:251660288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Z&#10;pPZA0gAAAAUBAAAPAAAAAAAAAAEAIAAAACIAAABkcnMvZG93bnJldi54bWxQSwECFAAUAAAACACH&#10;TuJA5W9cELgBAACBAwAADgAAAAAAAAABACAAAAAh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A1D66A">
                    <w:pPr>
                      <w:pStyle w:val="4"/>
                      <w:ind w:firstLine="360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  <w:rFonts w:hint="eastAsia"/>
                      </w:rPr>
                      <w:t>2/2</w:t>
                    </w:r>
                  </w:p>
                  <w:p w14:paraId="75AB85F5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864A3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20"/>
      </w:pPr>
      <w:r>
        <w:separator/>
      </w:r>
    </w:p>
  </w:footnote>
  <w:footnote w:type="continuationSeparator" w:id="1">
    <w:p>
      <w:pPr>
        <w:spacing w:line="288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DE479">
    <w:pPr>
      <w:pStyle w:val="5"/>
      <w:pBdr>
        <w:bottom w:val="single" w:color="000000" w:sz="4" w:space="1"/>
      </w:pBdr>
      <w:ind w:left="0" w:leftChars="0" w:firstLine="0" w:firstLineChars="0"/>
      <w:rPr>
        <w:rStyle w:val="10"/>
      </w:rPr>
    </w:pPr>
    <w:r>
      <w:rPr>
        <w:rFonts w:ascii="宋体" w:hAnsi="宋体" w:cs="宋体"/>
        <w:kern w:val="0"/>
        <w:sz w:val="24"/>
      </w:rPr>
      <w:drawing>
        <wp:inline distT="0" distB="0" distL="0" distR="0">
          <wp:extent cx="1294130" cy="332105"/>
          <wp:effectExtent l="0" t="0" r="1270" b="10795"/>
          <wp:docPr id="5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 descr="IMG_25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2462" cy="34210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inline>
      </w:drawing>
    </w:r>
    <w:r>
      <w:rPr>
        <w:rStyle w:val="10"/>
        <w:rFonts w:hint="eastAsia" w:ascii="楷体" w:hAnsi="楷体" w:eastAsia="楷体" w:cs="Times New Roman"/>
        <w:lang w:val="en-US" w:eastAsia="zh-CN"/>
      </w:rPr>
      <w:t>五</w:t>
    </w:r>
    <w:r>
      <w:rPr>
        <w:rStyle w:val="10"/>
        <w:rFonts w:ascii="楷体" w:hAnsi="楷体" w:eastAsia="楷体"/>
      </w:rPr>
      <w:t>年级</w:t>
    </w:r>
    <w:r>
      <w:rPr>
        <w:rStyle w:val="10"/>
        <w:rFonts w:hint="eastAsia" w:ascii="楷体" w:hAnsi="楷体" w:eastAsia="楷体"/>
        <w:lang w:val="en-US" w:eastAsia="zh-CN"/>
      </w:rPr>
      <w:t>数学</w:t>
    </w:r>
    <w:r>
      <w:rPr>
        <w:rStyle w:val="10"/>
        <w:rFonts w:ascii="楷体" w:hAnsi="楷体" w:eastAsia="楷体"/>
      </w:rPr>
      <w:t xml:space="preserve">        主备人：</w:t>
    </w:r>
    <w:r>
      <w:rPr>
        <w:rStyle w:val="10"/>
        <w:rFonts w:hint="eastAsia" w:ascii="楷体" w:hAnsi="楷体" w:eastAsia="楷体"/>
        <w:lang w:val="en-US" w:eastAsia="zh-CN"/>
      </w:rPr>
      <w:t>刘娜</w:t>
    </w:r>
    <w:r>
      <w:rPr>
        <w:rStyle w:val="10"/>
        <w:rFonts w:ascii="楷体" w:hAnsi="楷体" w:eastAsia="楷体"/>
      </w:rPr>
      <w:t xml:space="preserve">        审核人：</w:t>
    </w:r>
    <w:r>
      <w:rPr>
        <w:rStyle w:val="10"/>
        <w:rFonts w:hint="eastAsia" w:ascii="楷体" w:hAnsi="楷体" w:eastAsia="楷体"/>
        <w:lang w:val="en-US" w:eastAsia="zh-CN"/>
      </w:rPr>
      <w:t>于梅</w:t>
    </w:r>
    <w:r>
      <w:rPr>
        <w:rStyle w:val="10"/>
        <w:rFonts w:ascii="楷体" w:hAnsi="楷体" w:eastAsia="楷体"/>
      </w:rPr>
      <w:t xml:space="preserve">          准印：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624E5">
    <w:pPr>
      <w:pStyle w:val="5"/>
      <w:pBdr>
        <w:top w:val="none" w:color="000000" w:sz="0" w:space="0"/>
        <w:bottom w:val="single" w:color="000000" w:sz="4" w:space="1"/>
      </w:pBdr>
      <w:ind w:firstLine="360"/>
      <w:jc w:val="center"/>
      <w:rPr>
        <w:rStyle w:val="10"/>
        <w:rFonts w:hint="default" w:ascii="楷体" w:hAnsi="楷体" w:eastAsia="楷体"/>
        <w:szCs w:val="18"/>
        <w:lang w:val="en-US" w:eastAsia="zh-CN"/>
      </w:rPr>
    </w:pPr>
    <w:r>
      <w:rPr>
        <w:rFonts w:hint="eastAsia" w:ascii="楷体" w:hAnsi="楷体" w:eastAsia="楷体"/>
        <w:szCs w:val="18"/>
        <w:lang w:val="en-US" w:eastAsia="zh-CN"/>
      </w:rPr>
      <w:t>根深之树不认风折，泉深之水不会涸竭。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A1D12">
    <w:pPr>
      <w:pStyle w:val="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D00971"/>
    <w:multiLevelType w:val="singleLevel"/>
    <w:tmpl w:val="E4D0097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14B0985"/>
    <w:multiLevelType w:val="singleLevel"/>
    <w:tmpl w:val="014B0985"/>
    <w:lvl w:ilvl="0" w:tentative="0">
      <w:start w:val="18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D02DC4F"/>
    <w:multiLevelType w:val="singleLevel"/>
    <w:tmpl w:val="6D02DC4F"/>
    <w:lvl w:ilvl="0" w:tentative="0">
      <w:start w:val="1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evenAndOddHeaders w:val="1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lNzg3ZjU2NjNmODJiMjE1NDAzNTNmNGUzMTkyY2YifQ=="/>
    <w:docVar w:name="KSO_WPS_MARK_KEY" w:val="600936af-2a06-4438-9a2b-4d6543612c51"/>
  </w:docVars>
  <w:rsids>
    <w:rsidRoot w:val="00B72DA2"/>
    <w:rsid w:val="000310E3"/>
    <w:rsid w:val="000326C5"/>
    <w:rsid w:val="00033FE9"/>
    <w:rsid w:val="00040D27"/>
    <w:rsid w:val="0004173D"/>
    <w:rsid w:val="000419F0"/>
    <w:rsid w:val="0004324B"/>
    <w:rsid w:val="000441F2"/>
    <w:rsid w:val="0006280C"/>
    <w:rsid w:val="000634A8"/>
    <w:rsid w:val="00087333"/>
    <w:rsid w:val="00097D1F"/>
    <w:rsid w:val="000A5923"/>
    <w:rsid w:val="000B3DE0"/>
    <w:rsid w:val="000B5291"/>
    <w:rsid w:val="000C144B"/>
    <w:rsid w:val="000E47EA"/>
    <w:rsid w:val="001054B2"/>
    <w:rsid w:val="001150E6"/>
    <w:rsid w:val="00121804"/>
    <w:rsid w:val="00122553"/>
    <w:rsid w:val="00143C10"/>
    <w:rsid w:val="00160A27"/>
    <w:rsid w:val="00173982"/>
    <w:rsid w:val="001763EC"/>
    <w:rsid w:val="00180704"/>
    <w:rsid w:val="001B0F1A"/>
    <w:rsid w:val="001B61A1"/>
    <w:rsid w:val="001C01A7"/>
    <w:rsid w:val="001C0B9C"/>
    <w:rsid w:val="001C4114"/>
    <w:rsid w:val="001E09EE"/>
    <w:rsid w:val="001E74AF"/>
    <w:rsid w:val="00204B9A"/>
    <w:rsid w:val="00212356"/>
    <w:rsid w:val="00237F52"/>
    <w:rsid w:val="0024086E"/>
    <w:rsid w:val="00247286"/>
    <w:rsid w:val="002515B4"/>
    <w:rsid w:val="0025404F"/>
    <w:rsid w:val="00285C9D"/>
    <w:rsid w:val="00291011"/>
    <w:rsid w:val="00296DD4"/>
    <w:rsid w:val="002A3A40"/>
    <w:rsid w:val="002B7684"/>
    <w:rsid w:val="002C55B6"/>
    <w:rsid w:val="002D606D"/>
    <w:rsid w:val="002D66E3"/>
    <w:rsid w:val="002E3884"/>
    <w:rsid w:val="002F7132"/>
    <w:rsid w:val="00312988"/>
    <w:rsid w:val="00325856"/>
    <w:rsid w:val="00333E9D"/>
    <w:rsid w:val="00334B72"/>
    <w:rsid w:val="00341C08"/>
    <w:rsid w:val="00353AEA"/>
    <w:rsid w:val="003650BD"/>
    <w:rsid w:val="00367E47"/>
    <w:rsid w:val="00392815"/>
    <w:rsid w:val="003A7B7D"/>
    <w:rsid w:val="003C16DF"/>
    <w:rsid w:val="003C2A7E"/>
    <w:rsid w:val="00431EA2"/>
    <w:rsid w:val="004355F3"/>
    <w:rsid w:val="00443DA8"/>
    <w:rsid w:val="004579B3"/>
    <w:rsid w:val="004879AA"/>
    <w:rsid w:val="00487C3C"/>
    <w:rsid w:val="004961BC"/>
    <w:rsid w:val="00496581"/>
    <w:rsid w:val="004A37C6"/>
    <w:rsid w:val="004A5586"/>
    <w:rsid w:val="004A590A"/>
    <w:rsid w:val="004E196B"/>
    <w:rsid w:val="004E24BA"/>
    <w:rsid w:val="004E496B"/>
    <w:rsid w:val="004E7D71"/>
    <w:rsid w:val="004F1571"/>
    <w:rsid w:val="004F17B0"/>
    <w:rsid w:val="00507E6E"/>
    <w:rsid w:val="0051393A"/>
    <w:rsid w:val="005153C9"/>
    <w:rsid w:val="00531DC0"/>
    <w:rsid w:val="005535CC"/>
    <w:rsid w:val="005614BE"/>
    <w:rsid w:val="005739DD"/>
    <w:rsid w:val="005A0A01"/>
    <w:rsid w:val="005A3AD5"/>
    <w:rsid w:val="00622336"/>
    <w:rsid w:val="006401F2"/>
    <w:rsid w:val="00661E5D"/>
    <w:rsid w:val="006734F7"/>
    <w:rsid w:val="00676691"/>
    <w:rsid w:val="00681098"/>
    <w:rsid w:val="0068306C"/>
    <w:rsid w:val="006F4786"/>
    <w:rsid w:val="007007FB"/>
    <w:rsid w:val="00717E08"/>
    <w:rsid w:val="00726268"/>
    <w:rsid w:val="00761629"/>
    <w:rsid w:val="00772385"/>
    <w:rsid w:val="00781938"/>
    <w:rsid w:val="00794B97"/>
    <w:rsid w:val="007D1204"/>
    <w:rsid w:val="007D723E"/>
    <w:rsid w:val="00806B29"/>
    <w:rsid w:val="0082597B"/>
    <w:rsid w:val="008358C3"/>
    <w:rsid w:val="008375AB"/>
    <w:rsid w:val="008451C0"/>
    <w:rsid w:val="00863CDB"/>
    <w:rsid w:val="00872B45"/>
    <w:rsid w:val="00883055"/>
    <w:rsid w:val="008853D4"/>
    <w:rsid w:val="008910D5"/>
    <w:rsid w:val="00897A69"/>
    <w:rsid w:val="008B7476"/>
    <w:rsid w:val="008C3835"/>
    <w:rsid w:val="008D1EB6"/>
    <w:rsid w:val="008E5D84"/>
    <w:rsid w:val="00907190"/>
    <w:rsid w:val="00912C7D"/>
    <w:rsid w:val="00913CA2"/>
    <w:rsid w:val="00913F26"/>
    <w:rsid w:val="00915AB5"/>
    <w:rsid w:val="009211C0"/>
    <w:rsid w:val="00927847"/>
    <w:rsid w:val="00937194"/>
    <w:rsid w:val="00945793"/>
    <w:rsid w:val="00986267"/>
    <w:rsid w:val="0098655E"/>
    <w:rsid w:val="009A41CB"/>
    <w:rsid w:val="009A5E56"/>
    <w:rsid w:val="009B1AFD"/>
    <w:rsid w:val="009B3205"/>
    <w:rsid w:val="009B34D8"/>
    <w:rsid w:val="009B3B2F"/>
    <w:rsid w:val="009B4079"/>
    <w:rsid w:val="009B552D"/>
    <w:rsid w:val="009B5D53"/>
    <w:rsid w:val="009D2081"/>
    <w:rsid w:val="009D39B9"/>
    <w:rsid w:val="009F672B"/>
    <w:rsid w:val="00A136DD"/>
    <w:rsid w:val="00A1400F"/>
    <w:rsid w:val="00A50A0F"/>
    <w:rsid w:val="00A55058"/>
    <w:rsid w:val="00A568EC"/>
    <w:rsid w:val="00A617F4"/>
    <w:rsid w:val="00A827D2"/>
    <w:rsid w:val="00A90220"/>
    <w:rsid w:val="00AA0BC8"/>
    <w:rsid w:val="00AB4A09"/>
    <w:rsid w:val="00AB7428"/>
    <w:rsid w:val="00AC1FA0"/>
    <w:rsid w:val="00AD1598"/>
    <w:rsid w:val="00B05BE1"/>
    <w:rsid w:val="00B201AB"/>
    <w:rsid w:val="00B3148B"/>
    <w:rsid w:val="00B42434"/>
    <w:rsid w:val="00B54587"/>
    <w:rsid w:val="00B72DA2"/>
    <w:rsid w:val="00B7358A"/>
    <w:rsid w:val="00B75BED"/>
    <w:rsid w:val="00B76F1D"/>
    <w:rsid w:val="00B85115"/>
    <w:rsid w:val="00B9315B"/>
    <w:rsid w:val="00B942D7"/>
    <w:rsid w:val="00BA3789"/>
    <w:rsid w:val="00BA5D8A"/>
    <w:rsid w:val="00BB55DD"/>
    <w:rsid w:val="00BC05F1"/>
    <w:rsid w:val="00BC756E"/>
    <w:rsid w:val="00BF1FC0"/>
    <w:rsid w:val="00C002B4"/>
    <w:rsid w:val="00C0471E"/>
    <w:rsid w:val="00C251E1"/>
    <w:rsid w:val="00C25D06"/>
    <w:rsid w:val="00C366AD"/>
    <w:rsid w:val="00C53D3D"/>
    <w:rsid w:val="00C55E2E"/>
    <w:rsid w:val="00C62992"/>
    <w:rsid w:val="00C63FDD"/>
    <w:rsid w:val="00C661B6"/>
    <w:rsid w:val="00C76C00"/>
    <w:rsid w:val="00C95590"/>
    <w:rsid w:val="00D12B86"/>
    <w:rsid w:val="00D42EDE"/>
    <w:rsid w:val="00D612DF"/>
    <w:rsid w:val="00D824FD"/>
    <w:rsid w:val="00D82EC7"/>
    <w:rsid w:val="00D901C8"/>
    <w:rsid w:val="00DC50AC"/>
    <w:rsid w:val="00DD0207"/>
    <w:rsid w:val="00DD5DF9"/>
    <w:rsid w:val="00DF297A"/>
    <w:rsid w:val="00E03ED6"/>
    <w:rsid w:val="00E05F1F"/>
    <w:rsid w:val="00E15238"/>
    <w:rsid w:val="00E1729E"/>
    <w:rsid w:val="00E24474"/>
    <w:rsid w:val="00E24D43"/>
    <w:rsid w:val="00E51FE8"/>
    <w:rsid w:val="00E618C9"/>
    <w:rsid w:val="00E6276A"/>
    <w:rsid w:val="00E70058"/>
    <w:rsid w:val="00E8600A"/>
    <w:rsid w:val="00EA54C0"/>
    <w:rsid w:val="00EF0D62"/>
    <w:rsid w:val="00F03BA4"/>
    <w:rsid w:val="00F1173A"/>
    <w:rsid w:val="00F12EDD"/>
    <w:rsid w:val="00F21A91"/>
    <w:rsid w:val="00F23A99"/>
    <w:rsid w:val="00F45893"/>
    <w:rsid w:val="00F50064"/>
    <w:rsid w:val="00F92AC6"/>
    <w:rsid w:val="00FB06B6"/>
    <w:rsid w:val="00FD286F"/>
    <w:rsid w:val="00FD66C6"/>
    <w:rsid w:val="00FE03B4"/>
    <w:rsid w:val="00FE2849"/>
    <w:rsid w:val="00FE409A"/>
    <w:rsid w:val="042D3842"/>
    <w:rsid w:val="05CD4C4B"/>
    <w:rsid w:val="06E454B9"/>
    <w:rsid w:val="07B7037A"/>
    <w:rsid w:val="07C132CF"/>
    <w:rsid w:val="089E25EB"/>
    <w:rsid w:val="0C2324A1"/>
    <w:rsid w:val="0CFF4012"/>
    <w:rsid w:val="0DF9797A"/>
    <w:rsid w:val="107B7AE1"/>
    <w:rsid w:val="11FA7F03"/>
    <w:rsid w:val="125E4BE9"/>
    <w:rsid w:val="13AE6D20"/>
    <w:rsid w:val="14B52114"/>
    <w:rsid w:val="16DC1BFA"/>
    <w:rsid w:val="17277424"/>
    <w:rsid w:val="17C3523B"/>
    <w:rsid w:val="192D39C5"/>
    <w:rsid w:val="1DE957CE"/>
    <w:rsid w:val="1DF46A1F"/>
    <w:rsid w:val="1F384D82"/>
    <w:rsid w:val="1F72326C"/>
    <w:rsid w:val="208C436C"/>
    <w:rsid w:val="20C52024"/>
    <w:rsid w:val="211C6E1F"/>
    <w:rsid w:val="21F5552A"/>
    <w:rsid w:val="232C0140"/>
    <w:rsid w:val="242D1326"/>
    <w:rsid w:val="26125EF9"/>
    <w:rsid w:val="27B265B2"/>
    <w:rsid w:val="2A882B8E"/>
    <w:rsid w:val="2C7B6E27"/>
    <w:rsid w:val="2DB511B3"/>
    <w:rsid w:val="2FDC18EE"/>
    <w:rsid w:val="337D5746"/>
    <w:rsid w:val="33925D96"/>
    <w:rsid w:val="33C65B63"/>
    <w:rsid w:val="35B87825"/>
    <w:rsid w:val="36E97E4A"/>
    <w:rsid w:val="37227279"/>
    <w:rsid w:val="39534219"/>
    <w:rsid w:val="39A10C6D"/>
    <w:rsid w:val="3BB87ECD"/>
    <w:rsid w:val="3C300B24"/>
    <w:rsid w:val="3DBF72DC"/>
    <w:rsid w:val="411424E0"/>
    <w:rsid w:val="43F227B6"/>
    <w:rsid w:val="493F3E51"/>
    <w:rsid w:val="4A62676D"/>
    <w:rsid w:val="4ABC00B9"/>
    <w:rsid w:val="4B155D0F"/>
    <w:rsid w:val="4DC76557"/>
    <w:rsid w:val="4E263853"/>
    <w:rsid w:val="4E7E71EB"/>
    <w:rsid w:val="4EC07B5F"/>
    <w:rsid w:val="4EFB6A8D"/>
    <w:rsid w:val="4F6A7C73"/>
    <w:rsid w:val="51B3661D"/>
    <w:rsid w:val="52E94DAD"/>
    <w:rsid w:val="53BA0CC5"/>
    <w:rsid w:val="551137E9"/>
    <w:rsid w:val="55DA7CD6"/>
    <w:rsid w:val="56D80CE3"/>
    <w:rsid w:val="5AEF621C"/>
    <w:rsid w:val="5C41625E"/>
    <w:rsid w:val="60806565"/>
    <w:rsid w:val="608F34A3"/>
    <w:rsid w:val="61000274"/>
    <w:rsid w:val="6146303C"/>
    <w:rsid w:val="6152216D"/>
    <w:rsid w:val="623D732F"/>
    <w:rsid w:val="62436526"/>
    <w:rsid w:val="6298141C"/>
    <w:rsid w:val="640E18DF"/>
    <w:rsid w:val="66B40787"/>
    <w:rsid w:val="66B71094"/>
    <w:rsid w:val="672B7212"/>
    <w:rsid w:val="67E87ED9"/>
    <w:rsid w:val="6A5E03E6"/>
    <w:rsid w:val="6B53456F"/>
    <w:rsid w:val="6DB77BCC"/>
    <w:rsid w:val="6E34121C"/>
    <w:rsid w:val="6ECB5A46"/>
    <w:rsid w:val="6F0C3B23"/>
    <w:rsid w:val="6FB135F0"/>
    <w:rsid w:val="70897CCB"/>
    <w:rsid w:val="7268170B"/>
    <w:rsid w:val="74E73B38"/>
    <w:rsid w:val="75540902"/>
    <w:rsid w:val="75A74779"/>
    <w:rsid w:val="76402E54"/>
    <w:rsid w:val="79246A5D"/>
    <w:rsid w:val="7A8944C2"/>
    <w:rsid w:val="7BDE6702"/>
    <w:rsid w:val="7D7E1581"/>
    <w:rsid w:val="7DBF0B02"/>
    <w:rsid w:val="7EE4663B"/>
    <w:rsid w:val="7F9E5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8" w:lineRule="auto"/>
      <w:ind w:firstLine="200" w:firstLineChars="200"/>
      <w:jc w:val="both"/>
    </w:pPr>
    <w:rPr>
      <w:rFonts w:ascii="Calibri" w:hAnsi="Calibri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NormalCharacter"/>
    <w:semiHidden/>
    <w:qFormat/>
    <w:uiPriority w:val="0"/>
  </w:style>
  <w:style w:type="table" w:customStyle="1" w:styleId="11">
    <w:name w:val="TableNormal"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HtmlNormal"/>
    <w:basedOn w:val="1"/>
    <w:qFormat/>
    <w:uiPriority w:val="0"/>
    <w:pP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customStyle="1" w:styleId="13">
    <w:name w:val="TableGrid"/>
    <w:basedOn w:val="11"/>
    <w:qFormat/>
    <w:uiPriority w:val="0"/>
  </w:style>
  <w:style w:type="character" w:customStyle="1" w:styleId="14">
    <w:name w:val="批注框文本 字符"/>
    <w:basedOn w:val="9"/>
    <w:link w:val="3"/>
    <w:qFormat/>
    <w:uiPriority w:val="0"/>
    <w:rPr>
      <w:rFonts w:ascii="Calibri" w:hAnsi="Calibri" w:cstheme="minorBidi"/>
      <w:kern w:val="2"/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/>
    </w:pPr>
  </w:style>
  <w:style w:type="character" w:customStyle="1" w:styleId="16">
    <w:name w:val="标题 3 字符"/>
    <w:basedOn w:val="9"/>
    <w:link w:val="2"/>
    <w:semiHidden/>
    <w:qFormat/>
    <w:uiPriority w:val="0"/>
    <w:rPr>
      <w:rFonts w:ascii="Calibri" w:hAnsi="Calibri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6.jpe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jpeg"/><Relationship Id="rId12" Type="http://schemas.openxmlformats.org/officeDocument/2006/relationships/image" Target="media/image2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1134</Words>
  <Characters>1274</Characters>
  <Lines>43</Lines>
  <Paragraphs>55</Paragraphs>
  <TotalTime>47</TotalTime>
  <ScaleCrop>false</ScaleCrop>
  <LinksUpToDate>false</LinksUpToDate>
  <CharactersWithSpaces>1586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2022-09-01T01:18:00Z</dcterms:created>
  <dc:creator>Administrator</dc:creator>
  <cp:lastModifiedBy>WPS_1615038439</cp:lastModifiedBy>
  <cp:lastPrinted>2023-09-12T00:11:00Z</cp:lastPrinted>
  <dcterms:modified xsi:type="dcterms:W3CDTF">2026-03-03T02:59:54Z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40E6168D84C2425CA2933D4E22BA604E_13</vt:lpwstr>
  </property>
  <property fmtid="{D5CDD505-2E9C-101B-9397-08002B2CF9AE}" pid="4" name="KSOTemplateDocerSaveRecord">
    <vt:lpwstr>eyJoZGlkIjoiYTA4ZDkwOTU1Njg3MTljOGRiNjJlZjQzMTU4NTRiNjgiLCJ1c2VySWQiOiIxMTc1MzIyODYwIn0=</vt:lpwstr>
  </property>
</Properties>
</file>