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4.6 分数与小数的互化导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212DF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掌握分数化成小数的方法，能正确将分数化成小数（除不尽的保留三位小数）。</w:t>
      </w:r>
    </w:p>
    <w:p w14:paraId="0A3A7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掌握小数化成分数的方法，能将小数化为最简分数。</w:t>
      </w:r>
    </w:p>
    <w:p w14:paraId="78911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能运用分数与小数的互化比较数的大小，解决实际问题。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A955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1.分数与小数互化的计算方法。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除不尽的分数化小数的取近似值，小数化分数的约分。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0CB71D8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口算：3÷4=（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）、9÷25=（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）、5÷6≈（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）、7÷10=（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07C4FB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填空：0.3表示（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）个十分之一，写成分数是（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）；0.13表示（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）个百分之一。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12510A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3读教材例9:</w:t>
      </w:r>
    </w:p>
    <w:p w14:paraId="5E5FAE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分析与解答：</w:t>
      </w:r>
    </w:p>
    <w:p w14:paraId="24188A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把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化成小数：（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）÷（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），发现分数化小数可以用（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）÷（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）。</w:t>
      </w:r>
    </w:p>
    <w:p w14:paraId="10EEFF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把0.5化成分数：0.5=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）（最简分数），小数化分数先写成分母是10、100、1000……的分数，再（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）。</w:t>
      </w:r>
    </w:p>
    <w:p w14:paraId="6DEBE1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在直线上描点表示这两个数，再比一比。</w:t>
      </w:r>
    </w:p>
    <w:p w14:paraId="4BAEEC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520565" cy="411480"/>
            <wp:effectExtent l="0" t="0" r="635" b="20320"/>
            <wp:docPr id="11" name="图片 11" descr="b3985a202ae30cdc4a613f6d4f176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985a202ae30cdc4a613f6d4f1761af"/>
                    <pic:cNvPicPr>
                      <a:picLocks noChangeAspect="1"/>
                    </pic:cNvPicPr>
                  </pic:nvPicPr>
                  <pic:blipFill>
                    <a:blip r:embed="rId12"/>
                    <a:srcRect l="16909" t="68607" r="9150" b="3450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E9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     0.5</w:t>
      </w:r>
      <w:r>
        <w:rPr>
          <w:rStyle w:val="10"/>
          <w:rFonts w:hint="eastAsia" w:ascii="PingFang SC" w:hAnsi="PingFang SC" w:eastAsia="PingFang SC" w:cs="PingFang SC"/>
          <w:b w:val="0"/>
          <w:bCs w:val="0"/>
          <w:sz w:val="21"/>
          <w:szCs w:val="21"/>
          <w:lang w:val="en-US" w:eastAsia="zh-CN"/>
        </w:rPr>
        <w:t>○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</w:p>
    <w:p w14:paraId="36E00C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  <w:t>4.把0.13、0.213化成分数。</w:t>
      </w:r>
    </w:p>
    <w:p w14:paraId="1580E8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0.13=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100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0.213=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1000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</w:p>
    <w:p w14:paraId="0C272570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发现：</w:t>
      </w:r>
      <w:r>
        <w:rPr>
          <w:rFonts w:hint="eastAsia" w:ascii="宋体" w:hAnsi="宋体" w:eastAsia="宋体" w:cs="宋体"/>
          <w:sz w:val="21"/>
          <w:szCs w:val="21"/>
        </w:rPr>
        <w:t>一位小数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</w:t>
      </w:r>
      <w:r>
        <w:rPr>
          <w:rFonts w:hint="eastAsia" w:ascii="宋体" w:hAnsi="宋体" w:eastAsia="宋体" w:cs="宋体"/>
          <w:sz w:val="21"/>
          <w:szCs w:val="21"/>
        </w:rPr>
        <w:t>化成分母是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）</w:t>
      </w:r>
      <w:r>
        <w:rPr>
          <w:rFonts w:hint="eastAsia" w:ascii="宋体" w:hAnsi="宋体" w:eastAsia="宋体" w:cs="宋体"/>
          <w:sz w:val="21"/>
          <w:szCs w:val="21"/>
        </w:rPr>
        <w:t>的分数，两位小数化成分母是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）</w:t>
      </w:r>
      <w:r>
        <w:rPr>
          <w:rFonts w:hint="eastAsia" w:ascii="宋体" w:hAnsi="宋体" w:eastAsia="宋体" w:cs="宋体"/>
          <w:sz w:val="21"/>
          <w:szCs w:val="21"/>
        </w:rPr>
        <w:t>的分数，三位小数化成分母是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）</w:t>
      </w:r>
      <w:r>
        <w:rPr>
          <w:rFonts w:hint="eastAsia" w:ascii="宋体" w:hAnsi="宋体" w:eastAsia="宋体" w:cs="宋体"/>
          <w:sz w:val="21"/>
          <w:szCs w:val="21"/>
        </w:rPr>
        <w:t>的分数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6B3F70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79D96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2631A3B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5.把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eastAsia="zh-CN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化成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小数（除不尽的保留三位小数）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E3C2AAA">
      <w:pPr>
        <w:numPr>
          <w:ilvl w:val="0"/>
          <w:numId w:val="0"/>
        </w:numPr>
        <w:spacing w:before="120" w:after="120" w:line="288" w:lineRule="auto"/>
        <w:ind w:firstLine="210" w:firstLineChars="100"/>
        <w:jc w:val="left"/>
        <w:rPr>
          <w:rFonts w:hint="eastAsia" w:ascii="宋体" w:hAnsi="宋体" w:eastAsia="宋体" w:cs="宋体"/>
          <w:sz w:val="21"/>
          <w:szCs w:val="21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）</w:t>
      </w:r>
      <w:r>
        <w:rPr>
          <w:rFonts w:hint="eastAsia" w:ascii="宋体" w:hAnsi="宋体" w:eastAsia="宋体" w:cs="宋体"/>
          <w:sz w:val="21"/>
          <w:szCs w:val="21"/>
        </w:rPr>
        <w:t>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）</w:t>
      </w:r>
      <w:r>
        <w:rPr>
          <w:rFonts w:hint="eastAsia" w:ascii="宋体" w:hAnsi="宋体" w:eastAsia="宋体" w:cs="宋体"/>
          <w:sz w:val="21"/>
          <w:szCs w:val="21"/>
        </w:rPr>
        <w:t>=（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14D303FC">
      <w:pPr>
        <w:numPr>
          <w:ilvl w:val="0"/>
          <w:numId w:val="0"/>
        </w:numPr>
        <w:spacing w:before="120" w:after="120" w:line="288" w:lineRule="auto"/>
        <w:ind w:firstLine="210" w:firstLineChars="100"/>
        <w:jc w:val="left"/>
        <w:rPr>
          <w:rFonts w:hint="eastAsia" w:ascii="宋体" w:hAnsi="宋体" w:eastAsia="宋体" w:cs="宋体"/>
          <w:sz w:val="21"/>
          <w:szCs w:val="21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）</w:t>
      </w:r>
      <w:r>
        <w:rPr>
          <w:rFonts w:hint="eastAsia" w:ascii="宋体" w:hAnsi="宋体" w:eastAsia="宋体" w:cs="宋体"/>
          <w:sz w:val="21"/>
          <w:szCs w:val="21"/>
        </w:rPr>
        <w:t>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）</w:t>
      </w:r>
      <w:r>
        <w:rPr>
          <w:rFonts w:hint="eastAsia" w:ascii="宋体" w:hAnsi="宋体" w:eastAsia="宋体" w:cs="宋体"/>
          <w:sz w:val="21"/>
          <w:szCs w:val="21"/>
        </w:rPr>
        <w:t>≈（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5AC37ED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把 0.9、0.47、0.63 化成分数。</w:t>
      </w:r>
    </w:p>
    <w:p w14:paraId="5C6D225A">
      <w:pPr>
        <w:numPr>
          <w:ilvl w:val="0"/>
          <w:numId w:val="0"/>
        </w:numPr>
        <w:spacing w:before="120" w:after="120" w:line="288" w:lineRule="auto"/>
        <w:ind w:firstLine="210" w:firstLineChars="10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0.9=             0.47=          0.63=</w:t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A9751D0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宋体" w:hAnsi="宋体" w:cs="宋体" w:eastAsiaTheme="minorEastAsia"/>
          <w:color w:val="000000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7.a和b都是大于0的整数，当b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时，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b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是真分数;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当b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时，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b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是假分数;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当b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时，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b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能化成整数。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27E99F0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4673191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填空题：</w:t>
      </w:r>
    </w:p>
    <w:p w14:paraId="6FBC1240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（1）0.9里有(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)个十分之一，是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3EFBCB3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0.21里有(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)个百分之一，是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89A4B33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0.037里有(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)个千分之一，是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8972AB2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小数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化成分数：</w:t>
      </w:r>
    </w:p>
    <w:p w14:paraId="669837A4">
      <w:pPr>
        <w:numPr>
          <w:ilvl w:val="0"/>
          <w:numId w:val="0"/>
        </w:numPr>
        <w:ind w:firstLine="210" w:firstLineChars="10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0.7            0.19            0.83            0.07             0.123     </w:t>
      </w:r>
      <w:bookmarkStart w:id="0" w:name="_GoBack"/>
      <w:bookmarkEnd w:id="0"/>
    </w:p>
    <w:p w14:paraId="03C397F9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把分数化成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小数（除不尽的保留三位小数）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40034E6D">
      <w:pPr>
        <w:numPr>
          <w:ilvl w:val="0"/>
          <w:numId w:val="0"/>
        </w:numPr>
        <w:ind w:firstLine="210" w:firstLineChars="10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11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2C67889F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4.在直线上面的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里填分数，下面的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里填小数。</w:t>
      </w:r>
    </w:p>
    <w:p w14:paraId="45E2ED52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5106670" cy="857250"/>
            <wp:effectExtent l="0" t="0" r="24130" b="6350"/>
            <wp:docPr id="12" name="图片 12" descr="3868c1d60d02aa265839261a189513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868c1d60d02aa265839261a1895134b"/>
                    <pic:cNvPicPr>
                      <a:picLocks noChangeAspect="1"/>
                    </pic:cNvPicPr>
                  </pic:nvPicPr>
                  <pic:blipFill>
                    <a:blip r:embed="rId13"/>
                    <a:srcRect l="16525" t="19499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729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5F7F6E0E"/>
    <w:rsid w:val="5FCF342F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DFA9571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C63EA9E"/>
    <w:rsid w:val="7D7E1581"/>
    <w:rsid w:val="7DBF0B02"/>
    <w:rsid w:val="7EE4663B"/>
    <w:rsid w:val="7FBF8313"/>
    <w:rsid w:val="EFD0E01E"/>
    <w:rsid w:val="FF7F8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34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2022-09-01T17:18:00Z</dcterms:created>
  <dc:creator>Administrator</dc:creator>
  <cp:lastModifiedBy>WPS_1756858206</cp:lastModifiedBy>
  <cp:lastPrinted>2023-09-12T16:11:00Z</cp:lastPrinted>
  <dcterms:modified xsi:type="dcterms:W3CDTF">2026-02-28T15:46:15Z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9B017FB7F8B3FE393518A0690CB34287_43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