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7.4 分数与分数相乘导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03DBDE4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1.理解分数与分数相乘的意义，掌握分数与分数相乘的计算方法，能正确进行分数与分数的乘法计算（含先约分再计算）。</w:t>
      </w:r>
    </w:p>
    <w:p w14:paraId="6130222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2.能结合教材例题，运用分数与分数相乘解决简单实际问题，理清数量关系，掌握解题思路。</w:t>
      </w:r>
    </w:p>
    <w:p w14:paraId="08C2F85D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3.培养严谨的计算习惯，体会分数乘法在生活中的应用价值，提升基础运算能力。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012E4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掌握分数与分数相乘的计算方法，能正确进行计算（重点掌握先约分再计算的技巧）。</w:t>
      </w:r>
    </w:p>
    <w:p w14:paraId="7E72B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理解分数与分数相乘的实际意义，明确“求一个数的几分之几是多少”用乘法计算的道理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0A5054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1.计算下列分数与整数的乘法（直接写出得数）：      </w:t>
      </w:r>
    </w:p>
    <w:p w14:paraId="23D88C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</w:rPr>
          <m:t>×6</m:t>
        </m:r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=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m:oMath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</w:rPr>
          <m:t>5×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10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=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9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</w:rPr>
          <m:t>×3</m:t>
        </m:r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=</w:t>
      </w:r>
    </w:p>
    <w:p w14:paraId="7B5471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7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8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</w:rPr>
          <m:t>×4</m:t>
        </m:r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=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m:oMath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</w:rPr>
          <m:t>9×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=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6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</w:rPr>
          <m:t>×12</m:t>
        </m:r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=</w:t>
      </w: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559884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2.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读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教材例题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4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：涂色部分都表示一张纸的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，斜线部分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各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占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的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几分之几？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各是这张纸的几分之几？</w:t>
      </w:r>
    </w:p>
    <w:p w14:paraId="5ABA3D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分析与解答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左图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斜线部分占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的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（    ）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，右图中斜线部分占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的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）。</w:t>
      </w:r>
    </w:p>
    <w:p w14:paraId="025743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求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各是这张纸的几分之几，其实是求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eastAsia="zh-CN"/>
        </w:rPr>
        <w:t>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       ）和（                 ）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eastAsia="zh-CN"/>
        </w:rPr>
        <w:t>，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应该用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eastAsia="zh-CN"/>
        </w:rPr>
        <w:t>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  ）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运算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eastAsia="zh-CN"/>
        </w:rPr>
        <w:t>。</w:t>
      </w:r>
    </w:p>
    <w:p w14:paraId="66B08B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左图中斜线部分占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的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，右图中斜线部分占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的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，求这两部分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各是这张纸的几分之几？列出算式并看图写出结果。</w:t>
      </w:r>
    </w:p>
    <w:p w14:paraId="04F3764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39E4DB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0" w:firstLineChars="100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0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31716D6C"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解读教材例题5:根据乘法算式在图中画斜线表示计算结果，再填空。</w:t>
      </w:r>
    </w:p>
    <w:p w14:paraId="45AC78FA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jc w:val="both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2740025" cy="774700"/>
            <wp:effectExtent l="0" t="0" r="0" b="0"/>
            <wp:docPr id="1" name="图片 1" descr="409f14218d50e58aa48f57ab81c78b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09f14218d50e58aa48f57ab81c78b2c"/>
                    <pic:cNvPicPr>
                      <a:picLocks noChangeAspect="1"/>
                    </pic:cNvPicPr>
                  </pic:nvPicPr>
                  <pic:blipFill>
                    <a:blip r:embed="rId12"/>
                    <a:srcRect t="22980"/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21E0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jc w:val="both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发现：分数和分数相乘，用分子相乘的积作（       ），分母相乘的积作（        ）。</w:t>
      </w:r>
    </w:p>
    <w:p w14:paraId="118DBF81"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试一试</w:t>
      </w:r>
    </w:p>
    <w:p w14:paraId="00806AB4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×</m:t>
        </m:r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）</m:t>
            </m:r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×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）</m:t>
            </m:r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×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</m:oMath>
      <w:r>
        <w:rPr>
          <w:rFonts w:hint="eastAsia" w:hAnsi="DejaVu Math TeX Gyre" w:eastAsia="宋体" w:cs="宋体"/>
          <w:i w:val="0"/>
          <w:sz w:val="21"/>
          <w:szCs w:val="21"/>
          <w:lang w:val="en-US" w:eastAsia="zh-CN"/>
        </w:rPr>
        <w:t xml:space="preserve">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8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9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×</m:t>
        </m:r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）</m:t>
            </m:r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×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）</m:t>
            </m:r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×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</m:oMath>
    </w:p>
    <w:p w14:paraId="096690D8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11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×</m:t>
        </m:r>
        <m:r>
          <m:rPr/>
          <w:rPr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>3</m:t>
        </m:r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）</m:t>
            </m:r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×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）</m:t>
            </m:r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×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</m:oMath>
      <w:r>
        <w:rPr>
          <w:rFonts w:hint="eastAsia" w:hAnsi="DejaVu Math TeX Gyre" w:eastAsia="宋体" w:cs="宋体"/>
          <w:i w:val="0"/>
          <w:sz w:val="21"/>
          <w:szCs w:val="21"/>
          <w:lang w:val="en-US" w:eastAsia="zh-CN"/>
        </w:rPr>
        <w:t xml:space="preserve">         </w:t>
      </w:r>
      <m:oMath>
        <m:r>
          <m:rPr/>
          <w:rPr>
            <w:rFonts w:hint="default" w:ascii="DejaVu Math TeX Gyre" w:hAnsi="DejaVu Math TeX Gyre" w:eastAsia="宋体" w:cs="宋体"/>
            <w:sz w:val="21"/>
            <w:szCs w:val="21"/>
            <w:lang w:val="en-US" w:eastAsia="zh-CN"/>
          </w:rPr>
          <m:t>4</m:t>
        </m:r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×</m:t>
        </m:r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6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）</m:t>
            </m:r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×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）</m:t>
            </m:r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×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eastAsia="zh-CN"/>
              </w:rPr>
              <m:t>（</m:t>
            </m:r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 xml:space="preserve">          ）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DejaVu Math TeX Gyre" w:hAnsi="DejaVu Math TeX Gyre" w:eastAsia="宋体" w:cs="宋体"/>
            <w:sz w:val="21"/>
            <w:szCs w:val="21"/>
          </w:rPr>
          <m:t>=</m:t>
        </m:r>
      </m:oMath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3AB5289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5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.一台拖拉机每小时耕地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公顷，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小时耕地多少公顷？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小时耕地多少公顷？（先在图中表示出来，再列式计算）</w:t>
      </w:r>
      <w:r>
        <w:rPr>
          <w:rFonts w:ascii="宋体" w:hAnsi="宋体" w:cs="宋体" w:eastAsiaTheme="minorEastAsia"/>
          <w:color w:val="000000"/>
          <w:szCs w:val="22"/>
          <w:lang w:val="en-US" w:eastAsia="en-US" w:bidi="ar-SA"/>
        </w:rPr>
        <w:t>★</w:t>
      </w:r>
    </w:p>
    <w:p w14:paraId="7917272C">
      <w:pPr>
        <w:spacing w:line="440" w:lineRule="atLeast"/>
        <w:ind w:left="0" w:leftChars="0" w:firstLine="0" w:firstLineChars="0"/>
        <w:jc w:val="both"/>
        <w:rPr>
          <w:rStyle w:val="10"/>
          <w:rFonts w:hint="eastAsia" w:ascii="黑体" w:hAnsi="黑体" w:eastAsia="黑体" w:cs="黑体"/>
          <w:b/>
          <w:bCs/>
          <w:sz w:val="24"/>
          <w:lang w:eastAsia="zh-CN"/>
        </w:rPr>
      </w:pPr>
      <w:r>
        <w:rPr>
          <w:rStyle w:val="10"/>
          <w:rFonts w:hint="eastAsia" w:ascii="黑体" w:hAnsi="黑体" w:eastAsia="黑体" w:cs="黑体"/>
          <w:b/>
          <w:bCs/>
          <w:sz w:val="24"/>
          <w:lang w:eastAsia="zh-CN"/>
        </w:rPr>
        <w:drawing>
          <wp:inline distT="0" distB="0" distL="114300" distR="114300">
            <wp:extent cx="3305175" cy="577850"/>
            <wp:effectExtent l="0" t="0" r="22225" b="6350"/>
            <wp:docPr id="6" name="图片 6" descr="fc5503e419c2f2a6de3f2974af73dd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c5503e419c2f2a6de3f2974af73dd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1592">
      <w:pPr>
        <w:spacing w:line="440" w:lineRule="atLeast"/>
        <w:ind w:firstLine="4324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0D8AF2CB">
      <w:pPr>
        <w:numPr>
          <w:ilvl w:val="0"/>
          <w:numId w:val="0"/>
        </w:numP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计算</w:t>
      </w:r>
    </w:p>
    <w:p w14:paraId="08238791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4874260" cy="854075"/>
            <wp:effectExtent l="0" t="0" r="2540" b="9525"/>
            <wp:docPr id="8" name="图片 8" descr="c3796cbbbce24bc20745a2336a9f5d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3796cbbbce24bc20745a2336a9f5d40"/>
                    <pic:cNvPicPr>
                      <a:picLocks noChangeAspect="1"/>
                    </pic:cNvPicPr>
                  </pic:nvPicPr>
                  <pic:blipFill>
                    <a:blip r:embed="rId14"/>
                    <a:srcRect t="9858" b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E6B1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2.下面的计算对吗？把不对的改正。</w:t>
      </w:r>
    </w:p>
    <w:p w14:paraId="35A08636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6113145" cy="746760"/>
            <wp:effectExtent l="0" t="0" r="0" b="0"/>
            <wp:docPr id="12" name="图片 12" descr="08ffbb143ba5a9265046b7e8424091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8ffbb143ba5a9265046b7e8424091e6"/>
                    <pic:cNvPicPr>
                      <a:picLocks noChangeAspect="1"/>
                    </pic:cNvPicPr>
                  </pic:nvPicPr>
                  <pic:blipFill>
                    <a:blip r:embed="rId15"/>
                    <a:srcRect b="63580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DFE3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146A16A6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14F4818C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41FF54F3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3.算一算，比一比。</w:t>
      </w:r>
    </w:p>
    <w:p w14:paraId="10F2E93E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bookmarkStart w:id="0" w:name="_GoBack"/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6113145" cy="1017270"/>
            <wp:effectExtent l="0" t="0" r="0" b="0"/>
            <wp:docPr id="9" name="图片 9" descr="08ffbb143ba5a9265046b7e8424091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8ffbb143ba5a9265046b7e8424091e6"/>
                    <pic:cNvPicPr>
                      <a:picLocks noChangeAspect="1"/>
                    </pic:cNvPicPr>
                  </pic:nvPicPr>
                  <pic:blipFill>
                    <a:blip r:embed="rId15"/>
                    <a:srcRect t="45618" b="4769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0115722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sz w:val="21"/>
          <w:szCs w:val="21"/>
        </w:rPr>
        <w:t>一辆汽车行驶1千米耗油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升。照这样计算，行驶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千米耗油多少升？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行驶50千米呢？</w:t>
      </w:r>
    </w:p>
    <w:p w14:paraId="264C14B2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73FFFEA3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冯年前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424A"/>
    <w:multiLevelType w:val="singleLevel"/>
    <w:tmpl w:val="FFFF424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7777D4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CFF7669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D7E1581"/>
    <w:rsid w:val="7DBF0B02"/>
    <w:rsid w:val="7EE4663B"/>
    <w:rsid w:val="A7F7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5.jpeg"/><Relationship Id="rId14" Type="http://schemas.openxmlformats.org/officeDocument/2006/relationships/image" Target="media/image4.jpeg"/><Relationship Id="rId13" Type="http://schemas.openxmlformats.org/officeDocument/2006/relationships/image" Target="media/image3.jpe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194</Words>
  <Characters>201</Characters>
  <Lines>43</Lines>
  <Paragraphs>55</Paragraphs>
  <TotalTime>33</TotalTime>
  <ScaleCrop>false</ScaleCrop>
  <LinksUpToDate>false</LinksUpToDate>
  <CharactersWithSpaces>274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2022-09-01T17:18:00Z</dcterms:created>
  <dc:creator>Administrator</dc:creator>
  <cp:lastModifiedBy>WPS_1756858206</cp:lastModifiedBy>
  <cp:lastPrinted>2023-09-12T16:11:00Z</cp:lastPrinted>
  <dcterms:modified xsi:type="dcterms:W3CDTF">2026-02-28T19:16:00Z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3C50A666E75FD6D1A77FA169086291D3_43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