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443"/>
        <w:gridCol w:w="4762"/>
      </w:tblGrid>
      <w:tr>
        <w:tc>
          <w:tcPr>
            <w:tcW w:type="dxa" w:w="5443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40"/>
                <w:u w:val="none"/>
              </w:rPr>
              <w:t>第 1 集　打招呼</w:t>
            </w:r>
            <w:r>
              <w:rPr>
                <w:rFonts w:ascii="Iansui" w:hAnsi="Iansui" w:eastAsia="Iansui" w:cs="Iansui"/>
                <w:b/>
                <w:sz w:val="26"/>
                <w:u w:val="none"/>
              </w:rPr>
              <w:t xml:space="preserve">　【A 版】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　　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680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ma_wav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8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打招呼三步驟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y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看一看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mi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笑一笑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ll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說你好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375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5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32"/>
          <w:u w:val="none"/>
        </w:rPr>
        <w:t xml:space="preserve">  小莉說：「小瑪，早安！」哪一個是對的打招呼？圈起來。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1600" cy="104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ma_sh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1600" cy="1044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ma_wav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Iansui" w:hAnsi="Iansui" w:eastAsia="Iansui" w:cs="Iansui"/>
                <w:b w:val="0"/>
                <w:sz w:val="27"/>
              </w:rPr>
              <w:t>低頭走過去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Iansui" w:hAnsi="Iansui" w:eastAsia="Iansui" w:cs="Iansui"/>
                <w:b w:val="0"/>
                <w:sz w:val="27"/>
              </w:rPr>
              <w:t>看著她，笑著說早安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32"/>
          <w:u w:val="none"/>
        </w:rPr>
        <w:t xml:space="preserve">  連一連：圖案和口訣連起來。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5556"/>
        <w:gridCol w:w="3402"/>
      </w:tblGrid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mi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看一看</w:t>
            </w:r>
          </w:p>
        </w:tc>
      </w:tr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ll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笑一笑</w:t>
            </w:r>
          </w:p>
        </w:tc>
      </w:tr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y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說你好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32"/>
          <w:u w:val="none"/>
        </w:rPr>
        <w:t xml:space="preserve">  想一想，塗一塗，勾一勾。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6"/>
              </w:rPr>
              <w:t>要跟同學打招呼時，我的心情？塗一格。</w:t>
            </w:r>
          </w:p>
          <w:tbl>
            <w:tblPr>
              <w:tblW w:type="dxa" w:w="3883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567"/>
              <w:gridCol w:w="1105"/>
              <w:gridCol w:w="1105"/>
              <w:gridCol w:w="1105"/>
            </w:tblGrid>
            <w:tr>
              <w:tc>
                <w:tcPr>
                  <w:tcW w:type="dxa" w:w="56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ansui" w:hAnsi="Iansui" w:eastAsia="Iansui" w:cs="Iansui"/>
                      <w:b w:val="0"/>
                      <w:sz w:val="32"/>
                    </w:rPr>
                    <w:t>◯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6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平靜</w:t>
                  </w:r>
                </w:p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有點緊張</w:t>
                  </w:r>
                </w:p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很緊張</w:t>
                  </w:r>
                </w:p>
              </w:tc>
            </w:tr>
          </w:tbl>
          <w:p/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6"/>
              </w:rPr>
              <w:t>我的策略卡：緊張時，我要用哪一招？打勾。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eat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 xml:space="preserve"> 深呼吸：吸氣數 1、2、3，再慢慢吐氣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e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 xml:space="preserve"> 給自己打氣：「我可以試試看！」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孩子這週學了「打招呼三步驟：看一看、笑一笑、說你好」。請在早上出門或到校時提醒孩子，跟一位同學或老師說早安，做到就在下面打勾，並具體稱讚他做到的步驟。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1 集　打招呼｜A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