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Mono" w:hAnsi="DejaVu Sans Mono"/>
          <w:b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  <w:t>Owncloud Installationsanleitung (5.0.3)</w:t>
      </w:r>
    </w:p>
    <w:p>
      <w:pPr>
        <w:pStyle w:val="Normal"/>
        <w:jc w:val="center"/>
        <w:rPr>
          <w:rFonts w:ascii="DejaVu Sans Mono" w:hAnsi="DejaVu Sans Mono"/>
          <w:b/>
          <w:b/>
          <w:bCs/>
          <w:sz w:val="28"/>
          <w:szCs w:val="28"/>
        </w:rPr>
      </w:pPr>
      <w:r>
        <w:rPr>
          <w:rFonts w:ascii="DejaVu Sans Mono" w:hAnsi="DejaVu Sans Mono"/>
          <w:b/>
          <w:bCs/>
          <w:sz w:val="28"/>
          <w:szCs w:val="28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0. In dauerhaften root-Modus wechseln: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sudo -s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1. Owncloud runterladen und extrahieren: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 xml:space="preserve">wget </w:t>
      </w:r>
      <w:hyperlink r:id="rId2">
        <w:r>
          <w:rPr>
            <w:rStyle w:val="Internetlink"/>
            <w:rFonts w:ascii="DejaVu Sans Mono" w:hAnsi="DejaVu Sans Mono"/>
            <w:color w:val="FF420E"/>
            <w:sz w:val="20"/>
            <w:szCs w:val="20"/>
          </w:rPr>
          <w:t>http://download.owncloud.org/community/owncloud-5.0.</w:t>
        </w:r>
      </w:hyperlink>
      <w:hyperlink r:id="rId3">
        <w:r>
          <w:rPr>
            <w:rStyle w:val="Internetlink"/>
            <w:rFonts w:ascii="DejaVu Sans Mono" w:hAnsi="DejaVu Sans Mono"/>
            <w:color w:val="FF420E"/>
            <w:sz w:val="20"/>
            <w:szCs w:val="20"/>
          </w:rPr>
          <w:t>6</w:t>
        </w:r>
      </w:hyperlink>
      <w:hyperlink r:id="rId4">
        <w:r>
          <w:rPr>
            <w:rStyle w:val="Internetlink"/>
            <w:rFonts w:ascii="DejaVu Sans Mono" w:hAnsi="DejaVu Sans Mono"/>
            <w:color w:val="FF420E"/>
            <w:sz w:val="20"/>
            <w:szCs w:val="20"/>
          </w:rPr>
          <w:t>.tar.bz2</w:t>
        </w:r>
      </w:hyperlink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tar -xjf owncloud-5.0.</w:t>
      </w:r>
      <w:r>
        <w:rPr>
          <w:rFonts w:ascii="DejaVu Sans Mono" w:hAnsi="DejaVu Sans Mono"/>
          <w:color w:val="FF420E"/>
          <w:sz w:val="20"/>
          <w:szCs w:val="20"/>
        </w:rPr>
        <w:t>6</w:t>
      </w:r>
      <w:r>
        <w:rPr>
          <w:rFonts w:ascii="DejaVu Sans Mono" w:hAnsi="DejaVu Sans Mono"/>
          <w:color w:val="FF420E"/>
          <w:sz w:val="20"/>
          <w:szCs w:val="20"/>
        </w:rPr>
        <w:t>.tar.bz2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cp -r owncloud /</w:t>
      </w:r>
      <w:r>
        <w:rPr>
          <w:rFonts w:ascii="DejaVu Sans Mono" w:hAnsi="DejaVu Sans Mono"/>
          <w:color w:val="FF420E"/>
          <w:sz w:val="20"/>
          <w:szCs w:val="20"/>
        </w:rPr>
        <w:t>var/www/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2. Updates des Server holen und installieren: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 xml:space="preserve">apt-get update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a</w:t>
      </w:r>
      <w:r>
        <w:rPr>
          <w:rFonts w:ascii="DejaVu Sans Mono" w:hAnsi="DejaVu Sans Mono"/>
          <w:color w:val="FF420E"/>
          <w:sz w:val="20"/>
          <w:szCs w:val="20"/>
        </w:rPr>
        <w:t>pt-get upgrade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3. Sicherstellen, dass Usergroup www-data existiert: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groupadd www-data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usermod -a -G www-data www-data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4. Prerequisists für Owncloud installieren (für Installation via mySQL):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apt-get install apache2 php5 php5-gd php-xml-parser php5-intl php5-mysql smbclient curl libcurl3 php5-curl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5. Key für SSL generieren (2 Jahre (730 Tage) Gültigkeit):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mkdir -p /etc/apache2/ssl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openssl req -new -x509 -days 730 -nodes -out /etc/apache2/ssl/apache.pem -keyout /etc/apache2/ssl/apache.pem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ln -sf /etc/apache2/ssl/apache.pem /etc/apache2/ssl/`/usr/bin/openssl x509 -noout -hash &lt; /etc/apache2/ssl/apache.pem`.0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 xml:space="preserve">chmod 600 /etc/apache2/ssl/apache.pem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6. SSL/TLS aktivieren: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via nano in /etc/apache2/ports.conf von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0000FF"/>
          <w:sz w:val="20"/>
          <w:szCs w:val="20"/>
        </w:rPr>
        <w:t>Listen *:80</w:t>
      </w:r>
    </w:p>
    <w:p>
      <w:pPr>
        <w:pStyle w:val="Normal"/>
        <w:rPr>
          <w:rFonts w:ascii="DejaVu Sans Mono" w:hAnsi="DejaVu Sans Mono"/>
          <w:color w:val="0000FF"/>
          <w:sz w:val="20"/>
          <w:szCs w:val="20"/>
        </w:rPr>
      </w:pPr>
      <w:r>
        <w:rPr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Fonts w:ascii="DejaVu Sans Mono" w:hAnsi="DejaVu Sans Mono"/>
          <w:color w:val="008000"/>
          <w:sz w:val="20"/>
          <w:szCs w:val="20"/>
        </w:rPr>
        <w:t>#&lt;IfModule mod_ssl.c&gt;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 xml:space="preserve">      </w:t>
      </w:r>
      <w:r>
        <w:rPr>
          <w:rFonts w:ascii="DejaVu Sans Mono" w:hAnsi="DejaVu Sans Mono"/>
          <w:color w:val="008000"/>
          <w:sz w:val="20"/>
          <w:szCs w:val="20"/>
        </w:rPr>
        <w:t>#    Listen 443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 xml:space="preserve">      </w:t>
      </w:r>
      <w:r>
        <w:rPr>
          <w:rFonts w:ascii="DejaVu Sans Mono" w:hAnsi="DejaVu Sans Mono"/>
          <w:color w:val="008000"/>
          <w:sz w:val="20"/>
          <w:szCs w:val="20"/>
        </w:rPr>
        <w:t>#&lt;/IfModule&gt;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nach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0000FF"/>
          <w:sz w:val="20"/>
          <w:szCs w:val="20"/>
        </w:rPr>
        <w:t>Listen *:80</w:t>
      </w:r>
    </w:p>
    <w:p>
      <w:pPr>
        <w:pStyle w:val="Normal"/>
        <w:rPr>
          <w:rFonts w:ascii="DejaVu Sans Mono" w:hAnsi="DejaVu Sans Mono"/>
          <w:color w:val="0000FF"/>
          <w:sz w:val="20"/>
          <w:szCs w:val="20"/>
        </w:rPr>
      </w:pPr>
      <w:r>
        <w:rPr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Fonts w:ascii="DejaVu Sans Mono" w:hAnsi="DejaVu Sans Mono"/>
          <w:color w:val="0000FF"/>
          <w:sz w:val="20"/>
          <w:szCs w:val="20"/>
        </w:rPr>
        <w:t>&lt;IfModule mod_ssl.c&gt;</w:t>
      </w:r>
    </w:p>
    <w:p>
      <w:pPr>
        <w:pStyle w:val="Normal"/>
        <w:rPr>
          <w:rFonts w:ascii="DejaVu Sans Mono" w:hAnsi="DejaVu Sans Mono"/>
          <w:color w:val="0000FF"/>
          <w:sz w:val="20"/>
          <w:szCs w:val="20"/>
        </w:rPr>
      </w:pPr>
      <w:r>
        <w:rPr>
          <w:rFonts w:ascii="DejaVu Sans Mono" w:hAnsi="DejaVu Sans Mono"/>
          <w:color w:val="0000FF"/>
          <w:sz w:val="20"/>
          <w:szCs w:val="20"/>
        </w:rPr>
        <w:t xml:space="preserve">          </w:t>
      </w:r>
      <w:r>
        <w:rPr>
          <w:rFonts w:ascii="DejaVu Sans Mono" w:hAnsi="DejaVu Sans Mono"/>
          <w:color w:val="0000FF"/>
          <w:sz w:val="20"/>
          <w:szCs w:val="20"/>
        </w:rPr>
        <w:t>Listen 443</w:t>
      </w:r>
    </w:p>
    <w:p>
      <w:pPr>
        <w:pStyle w:val="Normal"/>
        <w:rPr>
          <w:rFonts w:ascii="DejaVu Sans Mono" w:hAnsi="DejaVu Sans Mono"/>
          <w:color w:val="0000FF"/>
          <w:sz w:val="20"/>
          <w:szCs w:val="20"/>
        </w:rPr>
      </w:pPr>
      <w:r>
        <w:rPr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Fonts w:ascii="DejaVu Sans Mono" w:hAnsi="DejaVu Sans Mono"/>
          <w:color w:val="0000FF"/>
          <w:sz w:val="20"/>
          <w:szCs w:val="20"/>
        </w:rPr>
        <w:t>&lt;/IfModule&gt;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ändern, insofern notwendig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Apache neustarten und SSL einrichten:</w:t>
      </w:r>
    </w:p>
    <w:p>
      <w:pPr>
        <w:pStyle w:val="VorformatierterText"/>
        <w:rPr>
          <w:rFonts w:ascii="DejaVu Sans Mono" w:hAnsi="DejaVu Sans Mono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FF420E"/>
          <w:sz w:val="20"/>
          <w:szCs w:val="20"/>
        </w:rPr>
        <w:t>service apache2 reload</w:t>
      </w:r>
    </w:p>
    <w:p>
      <w:pPr>
        <w:pStyle w:val="VorformatierterText"/>
        <w:rPr>
          <w:rFonts w:ascii="DejaVu Sans Mono" w:hAnsi="DejaVu Sans Mono"/>
          <w:color w:val="FF420E"/>
          <w:sz w:val="20"/>
          <w:szCs w:val="20"/>
        </w:rPr>
      </w:pPr>
      <w:r>
        <w:rPr>
          <w:color w:val="FF420E"/>
          <w:sz w:val="20"/>
          <w:szCs w:val="20"/>
        </w:rPr>
        <w:t xml:space="preserve">      </w:t>
      </w:r>
      <w:r>
        <w:rPr>
          <w:color w:val="FF420E"/>
          <w:sz w:val="20"/>
          <w:szCs w:val="20"/>
        </w:rPr>
        <w:t xml:space="preserve">service apache2 restart </w:t>
      </w:r>
    </w:p>
    <w:p>
      <w:pPr>
        <w:pStyle w:val="VorformatierterText"/>
        <w:rPr>
          <w:rFonts w:ascii="DejaVu Sans Mono" w:hAnsi="DejaVu Sans Mono"/>
          <w:color w:val="FF420E"/>
          <w:sz w:val="20"/>
          <w:szCs w:val="20"/>
        </w:rPr>
      </w:pPr>
      <w:r>
        <w:rPr>
          <w:color w:val="FF420E"/>
          <w:sz w:val="20"/>
          <w:szCs w:val="20"/>
        </w:rPr>
        <w:t xml:space="preserve">      </w:t>
      </w:r>
      <w:r>
        <w:rPr>
          <w:color w:val="FF420E"/>
          <w:sz w:val="20"/>
          <w:szCs w:val="20"/>
        </w:rPr>
        <w:t>a2enmod ssl</w:t>
      </w:r>
    </w:p>
    <w:p>
      <w:pPr>
        <w:pStyle w:val="VorformatierterText"/>
        <w:rPr>
          <w:color w:val="FF420E"/>
        </w:rPr>
      </w:pPr>
      <w:r>
        <w:rPr>
          <w:color w:val="FF420E"/>
          <w:sz w:val="20"/>
          <w:szCs w:val="20"/>
        </w:rPr>
        <w:t xml:space="preserve">      </w:t>
      </w:r>
      <w:r>
        <w:rPr>
          <w:color w:val="FF420E"/>
        </w:rPr>
        <w:t>service apache2 force-reload</w:t>
      </w:r>
    </w:p>
    <w:p>
      <w:pPr>
        <w:pStyle w:val="VorformatierterText"/>
        <w:rPr>
          <w:rFonts w:ascii="DejaVu Sans Mono" w:hAnsi="DejaVu Sans Mono"/>
          <w:color w:val="FF420E"/>
          <w:sz w:val="20"/>
          <w:szCs w:val="20"/>
        </w:rPr>
      </w:pPr>
      <w:r>
        <w:rPr>
          <w:color w:val="FF420E"/>
          <w:sz w:val="20"/>
          <w:szCs w:val="20"/>
        </w:rPr>
        <w:t xml:space="preserve">      </w:t>
      </w:r>
      <w:r>
        <w:rPr>
          <w:color w:val="FF420E"/>
          <w:sz w:val="20"/>
          <w:szCs w:val="20"/>
        </w:rPr>
        <w:t>service apache2 restart</w:t>
      </w:r>
    </w:p>
    <w:p>
      <w:pPr>
        <w:pStyle w:val="VorformatierterText"/>
        <w:rPr>
          <w:rFonts w:ascii="DejaVu Sans Mono" w:hAnsi="DejaVu Sans Mono"/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VorformatierterText"/>
        <w:rPr/>
      </w:pPr>
      <w:r>
        <w:rPr>
          <w:sz w:val="20"/>
          <w:szCs w:val="20"/>
        </w:rPr>
        <w:t xml:space="preserve">via nano die Datei </w:t>
      </w:r>
      <w:r>
        <w:rPr>
          <w:b w:val="false"/>
          <w:bCs w:val="false"/>
          <w:sz w:val="20"/>
          <w:szCs w:val="20"/>
        </w:rPr>
        <w:t>/</w:t>
      </w:r>
      <w:r>
        <w:rPr>
          <w:rStyle w:val="Starkbetont"/>
          <w:b w:val="false"/>
          <w:bCs w:val="false"/>
        </w:rPr>
        <w:t>etc/apache2/sites-available/ssl</w:t>
      </w:r>
      <w:r>
        <w:rPr>
          <w:rStyle w:val="Starkbetont"/>
          <w:b w:val="false"/>
          <w:bCs w:val="false"/>
          <w:sz w:val="20"/>
          <w:szCs w:val="20"/>
        </w:rPr>
        <w:t xml:space="preserve"> anlegen:</w:t>
      </w:r>
    </w:p>
    <w:p>
      <w:pPr>
        <w:pStyle w:val="VorformatierterText"/>
        <w:rPr>
          <w:rFonts w:ascii="DejaVu Sans Mono" w:hAnsi="DejaVu Sans Mono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color w:val="0000FF"/>
          <w:sz w:val="20"/>
          <w:szCs w:val="20"/>
        </w:rPr>
        <w:t>&lt;virtualhost *:443&gt;</w:t>
      </w:r>
    </w:p>
    <w:p>
      <w:pPr>
        <w:pStyle w:val="VorformatierterText"/>
        <w:rPr>
          <w:color w:val="0000FF"/>
        </w:rPr>
      </w:pPr>
      <w:r>
        <w:rPr>
          <w:color w:val="0000FF"/>
        </w:rPr>
        <w:t xml:space="preserve">              </w:t>
      </w:r>
      <w:r>
        <w:rPr>
          <w:color w:val="0000FF"/>
        </w:rPr>
        <w:t>SSLEngine On</w:t>
      </w:r>
    </w:p>
    <w:p>
      <w:pPr>
        <w:pStyle w:val="VorformatierterText"/>
        <w:rPr>
          <w:color w:val="0000FF"/>
        </w:rPr>
      </w:pPr>
      <w:r>
        <w:rPr>
          <w:color w:val="0000FF"/>
        </w:rPr>
        <w:t xml:space="preserve">              </w:t>
      </w:r>
      <w:r>
        <w:rPr>
          <w:color w:val="0000FF"/>
        </w:rPr>
        <w:t>SSLCertificateFile /etc/apache2/ssl/apache.pem</w:t>
      </w:r>
    </w:p>
    <w:p>
      <w:pPr>
        <w:pStyle w:val="VorformatierterText"/>
        <w:rPr>
          <w:color w:val="0000FF"/>
        </w:rPr>
      </w:pPr>
      <w:r>
        <w:rPr>
          <w:color w:val="0000FF"/>
        </w:rPr>
        <w:t xml:space="preserve">              </w:t>
      </w:r>
      <w:r>
        <w:rPr>
          <w:color w:val="0000FF"/>
        </w:rPr>
        <w:t>DocumentRoot /</w:t>
      </w:r>
      <w:r>
        <w:rPr>
          <w:color w:val="0000FF"/>
        </w:rPr>
        <w:t>var/www</w:t>
      </w:r>
    </w:p>
    <w:p>
      <w:pPr>
        <w:pStyle w:val="VorformatierterText"/>
        <w:spacing w:before="0" w:after="283"/>
        <w:rPr>
          <w:color w:val="0000FF"/>
        </w:rPr>
      </w:pPr>
      <w:r>
        <w:rPr>
          <w:color w:val="0000FF"/>
        </w:rPr>
        <w:t xml:space="preserve">      </w:t>
      </w:r>
      <w:r>
        <w:rPr>
          <w:color w:val="0000FF"/>
        </w:rPr>
        <w:t>&lt;/virtualhost&gt;</w:t>
      </w:r>
    </w:p>
    <w:p>
      <w:pPr>
        <w:pStyle w:val="Normal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SSL in Apache einrichten und neustarten:</w:t>
      </w:r>
    </w:p>
    <w:p>
      <w:pPr>
        <w:pStyle w:val="Normal"/>
        <w:rPr/>
      </w:pPr>
      <w:r>
        <w:rPr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a2ensite ssl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service apache2 force-reload</w:t>
      </w:r>
    </w:p>
    <w:p>
      <w:pPr>
        <w:pStyle w:val="Normal"/>
        <w:rPr>
          <w:rFonts w:ascii="DejaVu Sans Mono" w:hAnsi="DejaVu Sans Mono"/>
          <w:color w:val="FF420E"/>
          <w:sz w:val="20"/>
          <w:szCs w:val="20"/>
        </w:rPr>
      </w:pPr>
      <w:r>
        <w:rPr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service apache2 restart</w:t>
      </w:r>
    </w:p>
    <w:p>
      <w:pPr>
        <w:pStyle w:val="VorformatierterText"/>
        <w:spacing w:before="0" w:after="283"/>
        <w:rPr/>
      </w:pPr>
      <w:r>
        <w:rPr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7. Rechte für Owncloud Ordner anpassen: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chown -R www-data:www-data /</w:t>
      </w:r>
      <w:r>
        <w:rPr>
          <w:rFonts w:ascii="DejaVu Sans Mono" w:hAnsi="DejaVu Sans Mono"/>
          <w:color w:val="FF420E"/>
          <w:sz w:val="20"/>
          <w:szCs w:val="20"/>
        </w:rPr>
        <w:t>var</w:t>
      </w:r>
      <w:r>
        <w:rPr>
          <w:rFonts w:ascii="DejaVu Sans Mono" w:hAnsi="DejaVu Sans Mono"/>
          <w:color w:val="FF420E"/>
          <w:sz w:val="20"/>
          <w:szCs w:val="20"/>
        </w:rPr>
        <w:t>/</w:t>
      </w:r>
      <w:r>
        <w:rPr>
          <w:rFonts w:ascii="DejaVu Sans Mono" w:hAnsi="DejaVu Sans Mono"/>
          <w:color w:val="FF420E"/>
          <w:sz w:val="20"/>
          <w:szCs w:val="20"/>
        </w:rPr>
        <w:t>www</w:t>
      </w:r>
      <w:r>
        <w:rPr>
          <w:rFonts w:ascii="DejaVu Sans Mono" w:hAnsi="DejaVu Sans Mono"/>
          <w:color w:val="FF420E"/>
          <w:sz w:val="20"/>
          <w:szCs w:val="20"/>
        </w:rPr>
        <w:t>/owncloud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8. </w:t>
      </w:r>
      <w:r>
        <w:rPr>
          <w:rFonts w:ascii="DejaVu Sans Mono" w:hAnsi="DejaVu Sans Mono"/>
          <w:sz w:val="20"/>
          <w:szCs w:val="20"/>
        </w:rPr>
        <w:t xml:space="preserve">via nano die Datei </w:t>
      </w:r>
      <w:r>
        <w:rPr>
          <w:rStyle w:val="NichtproportionalerText"/>
          <w:rFonts w:ascii="DejaVu Sans Mono" w:hAnsi="DejaVu Sans Mono"/>
          <w:sz w:val="20"/>
          <w:szCs w:val="20"/>
        </w:rPr>
        <w:t>/etc/apache2/sites-enabled/000-default</w:t>
      </w:r>
      <w:r>
        <w:rPr>
          <w:rStyle w:val="NichtproportionalerText"/>
          <w:rFonts w:ascii="DejaVu Sans Mono" w:hAnsi="DejaVu Sans Mono"/>
          <w:sz w:val="20"/>
          <w:szCs w:val="20"/>
        </w:rPr>
        <w:t xml:space="preserve"> den Teil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sz w:val="20"/>
          <w:szCs w:val="20"/>
        </w:rPr>
        <w:t xml:space="preserve">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&lt;Directory /var/www/&gt;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Options Indexes FollowSymLinks MultiViews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AllowOverride None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ab/>
        <w:t xml:space="preserve">      Order allow,deny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ab/>
        <w:t xml:space="preserve">      allow from all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&lt;/Directory&gt;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00"/>
          <w:sz w:val="20"/>
          <w:szCs w:val="20"/>
        </w:rPr>
        <w:t>nach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&lt;Directory /var/www/&gt;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Options Indexes FollowSymLinks MultiViews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AllowOverride All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ab/>
        <w:t xml:space="preserve">      Order allow,deny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ab/>
        <w:t xml:space="preserve">      allow from all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 xml:space="preserve">      </w:t>
      </w:r>
      <w:r>
        <w:rPr>
          <w:rStyle w:val="NichtproportionalerText"/>
          <w:rFonts w:ascii="DejaVu Sans Mono" w:hAnsi="DejaVu Sans Mono"/>
          <w:color w:val="0000FF"/>
          <w:sz w:val="20"/>
          <w:szCs w:val="20"/>
        </w:rPr>
        <w:t>&lt;/Directory&gt;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00"/>
          <w:sz w:val="20"/>
          <w:szCs w:val="20"/>
        </w:rPr>
        <w:t>ändern</w:t>
      </w:r>
    </w:p>
    <w:p>
      <w:pPr>
        <w:pStyle w:val="Normal"/>
        <w:rPr>
          <w:rStyle w:val="NichtproportionalerText"/>
          <w:rFonts w:ascii="DejaVu Sans Mono" w:hAnsi="DejaVu Sans Mono"/>
          <w:color w:val="00000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00"/>
          <w:sz w:val="20"/>
          <w:szCs w:val="20"/>
        </w:rPr>
        <w:t>Apache configs für SSL Erlaubnisse neuladen und Apache neustarten: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000000"/>
          <w:sz w:val="20"/>
          <w:szCs w:val="20"/>
        </w:rPr>
        <w:t xml:space="preserve">      </w:t>
      </w:r>
      <w:r>
        <w:rPr>
          <w:rStyle w:val="NichtproportionalerText"/>
          <w:color w:val="FF420E"/>
          <w:sz w:val="20"/>
          <w:szCs w:val="20"/>
        </w:rPr>
        <w:t>a2enmod rewrite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FF420E"/>
          <w:sz w:val="20"/>
          <w:szCs w:val="20"/>
        </w:rPr>
        <w:t xml:space="preserve">      </w:t>
      </w:r>
      <w:r>
        <w:rPr>
          <w:rStyle w:val="NichtproportionalerText"/>
          <w:color w:val="FF420E"/>
          <w:sz w:val="20"/>
          <w:szCs w:val="20"/>
        </w:rPr>
        <w:t>a2enmod headers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color w:val="FF420E"/>
          <w:sz w:val="20"/>
          <w:szCs w:val="20"/>
        </w:rPr>
        <w:tab/>
        <w:t>service apache2 restart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sz w:val="20"/>
          <w:szCs w:val="20"/>
        </w:rPr>
        <w:t xml:space="preserve">      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sz w:val="20"/>
          <w:szCs w:val="20"/>
        </w:rPr>
        <w:t>9. MySQL ein</w:t>
      </w:r>
      <w:r>
        <w:rPr>
          <w:rStyle w:val="NichtproportionalerText"/>
          <w:rFonts w:ascii="DejaVu Sans Mono" w:hAnsi="DejaVu Sans Mono"/>
          <w:sz w:val="20"/>
          <w:szCs w:val="20"/>
        </w:rPr>
        <w:t>richten:</w:t>
      </w:r>
    </w:p>
    <w:p>
      <w:pPr>
        <w:pStyle w:val="Normal"/>
        <w:rPr/>
      </w:pPr>
      <w:r>
        <w:rPr>
          <w:rStyle w:val="NichtproportionalerText"/>
          <w:rFonts w:ascii="DejaVu Sans Mono" w:hAnsi="DejaVu Sans Mono"/>
          <w:sz w:val="20"/>
          <w:szCs w:val="20"/>
        </w:rPr>
        <w:t xml:space="preserve">Zum Erstellen einer neuen Datenbank meldet man sich zuerst als Datenbank-Administrator an: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    </w:t>
      </w:r>
      <w:r>
        <w:rPr>
          <w:rFonts w:ascii="DejaVu Sans Mono" w:hAnsi="DejaVu Sans Mono"/>
          <w:color w:val="FF420E"/>
          <w:sz w:val="20"/>
          <w:szCs w:val="20"/>
        </w:rPr>
        <w:t>mysql -u root -p</w:t>
      </w:r>
      <w:r>
        <w:rPr>
          <w:rFonts w:ascii="DejaVu Sans Mono" w:hAnsi="DejaVu Sans Mono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Am MySQL-Prompt </w:t>
      </w:r>
      <w:r>
        <w:rPr>
          <w:rStyle w:val="Quelltext"/>
          <w:rFonts w:ascii="DejaVu Sans Mono" w:hAnsi="DejaVu Sans Mono"/>
          <w:sz w:val="20"/>
          <w:szCs w:val="20"/>
        </w:rPr>
        <w:t xml:space="preserve">mysql&gt; </w:t>
      </w:r>
      <w:r>
        <w:rPr>
          <w:rFonts w:ascii="DejaVu Sans Mono" w:hAnsi="DejaVu Sans Mono"/>
          <w:sz w:val="20"/>
          <w:szCs w:val="20"/>
        </w:rPr>
        <w:t xml:space="preserve">werden folgende Befehle benötigt: 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 xml:space="preserve">create database </w:t>
      </w:r>
      <w:r>
        <w:rPr>
          <w:rFonts w:ascii="DejaVu Sans Mono" w:hAnsi="DejaVu Sans Mono"/>
          <w:color w:val="B84700"/>
          <w:sz w:val="20"/>
          <w:szCs w:val="20"/>
        </w:rPr>
        <w:t>owncloud</w:t>
      </w:r>
      <w:r>
        <w:rPr>
          <w:rFonts w:ascii="DejaVu Sans Mono" w:hAnsi="DejaVu Sans Mono"/>
          <w:color w:val="B84700"/>
          <w:sz w:val="20"/>
          <w:szCs w:val="20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>use mysql;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 xml:space="preserve">grant usage on *.* to 'www-data'@'localhost' identified by </w:t>
      </w:r>
      <w:r>
        <w:rPr>
          <w:rFonts w:ascii="DejaVu Sans Mono" w:hAnsi="DejaVu Sans Mono"/>
          <w:color w:val="B84700"/>
          <w:sz w:val="20"/>
          <w:szCs w:val="20"/>
        </w:rPr>
        <w:t>'</w:t>
      </w:r>
      <w:r>
        <w:rPr>
          <w:rFonts w:ascii="DejaVu Sans Mono" w:hAnsi="DejaVu Sans Mono"/>
          <w:color w:val="B84700"/>
          <w:sz w:val="20"/>
          <w:szCs w:val="20"/>
        </w:rPr>
        <w:t>Kennwort des MySQL Admins</w:t>
      </w:r>
      <w:r>
        <w:rPr>
          <w:rFonts w:ascii="DejaVu Sans Mono" w:hAnsi="DejaVu Sans Mono"/>
          <w:color w:val="B84700"/>
          <w:sz w:val="20"/>
          <w:szCs w:val="20"/>
        </w:rPr>
        <w:t>'</w:t>
      </w:r>
      <w:r>
        <w:rPr>
          <w:rFonts w:ascii="DejaVu Sans Mono" w:hAnsi="DejaVu Sans Mono"/>
          <w:color w:val="B84700"/>
          <w:sz w:val="20"/>
          <w:szCs w:val="20"/>
        </w:rPr>
        <w:t>;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 xml:space="preserve">grant all privileges on </w:t>
      </w:r>
      <w:r>
        <w:rPr>
          <w:rFonts w:ascii="DejaVu Sans Mono" w:hAnsi="DejaVu Sans Mono"/>
          <w:color w:val="B84700"/>
          <w:sz w:val="20"/>
          <w:szCs w:val="20"/>
        </w:rPr>
        <w:t>owncloud</w:t>
      </w:r>
      <w:r>
        <w:rPr>
          <w:rFonts w:ascii="DejaVu Sans Mono" w:hAnsi="DejaVu Sans Mono"/>
          <w:color w:val="B84700"/>
          <w:sz w:val="20"/>
          <w:szCs w:val="20"/>
        </w:rPr>
        <w:t>.* to 'www-data'@'localhost';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>flush privileges;</w:t>
      </w:r>
    </w:p>
    <w:p>
      <w:pPr>
        <w:pStyle w:val="Normal"/>
        <w:numPr>
          <w:ilvl w:val="0"/>
          <w:numId w:val="0"/>
        </w:numPr>
        <w:ind w:left="707" w:hanging="0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  <w:t>quit;</w:t>
      </w:r>
    </w:p>
    <w:p>
      <w:pPr>
        <w:pStyle w:val="Normal"/>
        <w:rPr>
          <w:rFonts w:ascii="DejaVu Sans Mono" w:hAnsi="DejaVu Sans Mono"/>
          <w:color w:val="B84700"/>
          <w:sz w:val="20"/>
          <w:szCs w:val="20"/>
        </w:rPr>
      </w:pPr>
      <w:r>
        <w:rPr>
          <w:rFonts w:ascii="DejaVu Sans Mono" w:hAnsi="DejaVu Sans Mono"/>
          <w:color w:val="B847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10. Owncloud einrichten</w:t>
      </w:r>
    </w:p>
    <w:p>
      <w:pPr>
        <w:pStyle w:val="Normal"/>
        <w:rPr>
          <w:rFonts w:ascii="DejaVu Sans Mono" w:hAnsi="DejaVu Sans Mono"/>
          <w:color w:val="000000"/>
          <w:sz w:val="20"/>
          <w:szCs w:val="20"/>
        </w:rPr>
      </w:pPr>
      <w:r>
        <w:rPr>
          <w:rFonts w:ascii="DejaVu Sans Mono" w:hAnsi="DejaVu Sans Mono"/>
          <w:color w:val="000000"/>
          <w:sz w:val="20"/>
          <w:szCs w:val="20"/>
        </w:rPr>
        <w:t>im Browser die Seite ip.des.servers./owncloud aufrufen und Nick und Passwort für Admin eintragen. Im Reiter "Fortgeschritten" folgende Informationen eintragen: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>Datenbanknutzer</w:t>
      </w:r>
      <w:r>
        <w:rPr>
          <w:rFonts w:ascii="DejaVu Sans Mono" w:hAnsi="DejaVu Sans Mono"/>
          <w:color w:val="008000"/>
          <w:sz w:val="20"/>
          <w:szCs w:val="20"/>
        </w:rPr>
        <w:t>:</w:t>
        <w:tab/>
        <w:tab/>
        <w:tab/>
        <w:t>root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>Datenbankp</w:t>
      </w:r>
      <w:r>
        <w:rPr>
          <w:rFonts w:ascii="DejaVu Sans Mono" w:hAnsi="DejaVu Sans Mono"/>
          <w:color w:val="008000"/>
          <w:sz w:val="20"/>
          <w:szCs w:val="20"/>
        </w:rPr>
        <w:t>asswort:</w:t>
        <w:tab/>
        <w:tab/>
        <w:t>&gt;&gt; das MySQL Passwort des root eintragen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>Datenbank</w:t>
      </w:r>
      <w:r>
        <w:rPr>
          <w:rFonts w:ascii="DejaVu Sans Mono" w:hAnsi="DejaVu Sans Mono"/>
          <w:color w:val="008000"/>
          <w:sz w:val="20"/>
          <w:szCs w:val="20"/>
        </w:rPr>
        <w:t>name</w:t>
      </w:r>
      <w:r>
        <w:rPr>
          <w:rFonts w:ascii="DejaVu Sans Mono" w:hAnsi="DejaVu Sans Mono"/>
          <w:color w:val="008000"/>
          <w:sz w:val="20"/>
          <w:szCs w:val="20"/>
        </w:rPr>
        <w:t>:</w:t>
        <w:tab/>
        <w:tab/>
        <w:tab/>
        <w:t>owncloud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ab/>
        <w:tab/>
        <w:tab/>
        <w:tab/>
        <w:tab/>
        <w:t>localhost</w:t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ab/>
        <w:tab/>
        <w:tab/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ab/>
        <w:tab/>
        <w:tab/>
        <w:tab/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ab/>
        <w:tab/>
        <w:tab/>
      </w:r>
    </w:p>
    <w:p>
      <w:pPr>
        <w:pStyle w:val="Normal"/>
        <w:rPr>
          <w:rFonts w:ascii="DejaVu Sans Mono" w:hAnsi="DejaVu Sans Mono"/>
          <w:color w:val="008000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color w:val="008000"/>
          <w:sz w:val="20"/>
          <w:szCs w:val="20"/>
        </w:rPr>
        <w:tab/>
        <w:tab/>
        <w:tab/>
        <w:tab/>
        <w:tab/>
        <w:tab/>
        <w:tab/>
        <w:tab/>
        <w:t xml:space="preserve">        </w:t>
      </w:r>
      <w:r>
        <w:rPr>
          <w:rFonts w:ascii="DejaVu Sans Mono" w:hAnsi="DejaVu Sans Mono"/>
          <w:color w:val="808080"/>
          <w:sz w:val="16"/>
          <w:szCs w:val="16"/>
        </w:rPr>
        <w:t>Sebastian Sonntag // 2013-04-10</w:t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Starkbetont">
    <w:name w:val="Stark betont"/>
    <w:rPr>
      <w:b/>
      <w:bCs/>
    </w:rPr>
  </w:style>
  <w:style w:type="character" w:styleId="NichtproportionalerText">
    <w:name w:val="Nichtproportionaler Text"/>
    <w:qFormat/>
    <w:rPr>
      <w:rFonts w:ascii="DejaVu Sans Mono" w:hAnsi="DejaVu Sans Mono" w:eastAsia="DejaVu Sans Mono" w:cs="DejaVu Sans Mono"/>
    </w:rPr>
  </w:style>
  <w:style w:type="character" w:styleId="Quelltext">
    <w:name w:val="Quelltext"/>
    <w:qFormat/>
    <w:rPr>
      <w:rFonts w:ascii="DejaVu Sans Mono" w:hAnsi="DejaVu Sans Mono" w:eastAsia="DejaVu Sans Mono" w:cs="DejaVu Sans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owncloud.org/community/owncloud-5.0.3.tar.bz2" TargetMode="External"/><Relationship Id="rId3" Type="http://schemas.openxmlformats.org/officeDocument/2006/relationships/hyperlink" Target="http://download.owncloud.org/community/owncloud-5.0.3.tar.bz2" TargetMode="External"/><Relationship Id="rId4" Type="http://schemas.openxmlformats.org/officeDocument/2006/relationships/hyperlink" Target="http://download.owncloud.org/community/owncloud-5.0.3.tar.bz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141</TotalTime>
  <Application>LibreOffice/5.0.1.2$MacOSX_X86_64 LibreOffice_project/81898c9f5c0d43f3473ba111d7b351050be20261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de-DE</dc:language>
  <cp:lastModifiedBy>Sebastian Sonntag</cp:lastModifiedBy>
  <dcterms:modified xsi:type="dcterms:W3CDTF">2013-05-14T23:46:40Z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