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28"/>
          <w:szCs w:val="28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>Parte 1 del Trabajo 2 (40%) sobre Multichain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0"/>
          <w:szCs w:val="20"/>
          <w:lang w:val="es-ES"/>
        </w:rPr>
      </w:pPr>
      <w:r>
        <w:rPr>
          <w:rFonts w:hint="default" w:ascii="Arial" w:hAnsi="Arial" w:cs="Arial"/>
          <w:b/>
          <w:bCs/>
          <w:sz w:val="20"/>
          <w:szCs w:val="20"/>
          <w:lang w:val="es-ES"/>
        </w:rPr>
        <w:t>Nota: La parte 2 (60%) sobre Solidity se publicará luego de la entrega de la parte 1.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Enunciado realizado por Daniel Sánchez, revisado por Francisco Moreno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Punto 1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 xml:space="preserve"> (20%)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Cree una </w:t>
      </w:r>
      <w:r>
        <w:rPr>
          <w:rFonts w:ascii="Arial" w:hAnsi="Arial" w:cs="Arial"/>
          <w:i/>
          <w:iCs/>
          <w:sz w:val="24"/>
          <w:szCs w:val="24"/>
          <w:lang w:val="es-MX"/>
        </w:rPr>
        <w:t>blockchain</w:t>
      </w:r>
      <w:r>
        <w:rPr>
          <w:rFonts w:ascii="Arial" w:hAnsi="Arial" w:cs="Arial"/>
          <w:sz w:val="24"/>
          <w:szCs w:val="24"/>
          <w:lang w:val="es-MX"/>
        </w:rPr>
        <w:t xml:space="preserve"> llamada “</w:t>
      </w:r>
      <w:r>
        <w:rPr>
          <w:rFonts w:ascii="Arial" w:hAnsi="Arial" w:cs="Arial"/>
          <w:color w:val="7030A0"/>
          <w:sz w:val="24"/>
          <w:szCs w:val="24"/>
          <w:lang w:val="es-MX"/>
        </w:rPr>
        <w:t>empresa</w:t>
      </w:r>
      <w:r>
        <w:rPr>
          <w:rFonts w:ascii="Arial" w:hAnsi="Arial" w:cs="Arial"/>
          <w:sz w:val="24"/>
          <w:szCs w:val="24"/>
          <w:lang w:val="es-MX"/>
        </w:rPr>
        <w:t xml:space="preserve">”. En esta </w:t>
      </w:r>
      <w:r>
        <w:rPr>
          <w:rFonts w:ascii="Arial" w:hAnsi="Arial" w:cs="Arial"/>
          <w:i/>
          <w:iCs/>
          <w:sz w:val="24"/>
          <w:szCs w:val="24"/>
          <w:lang w:val="es-MX"/>
        </w:rPr>
        <w:t>blockchain</w:t>
      </w:r>
      <w:r>
        <w:rPr>
          <w:rFonts w:ascii="Arial" w:hAnsi="Arial" w:cs="Arial"/>
          <w:sz w:val="24"/>
          <w:szCs w:val="24"/>
          <w:lang w:val="es-MX"/>
        </w:rPr>
        <w:t xml:space="preserve">, cree un </w:t>
      </w:r>
      <w:r>
        <w:rPr>
          <w:rFonts w:ascii="Arial" w:hAnsi="Arial" w:cs="Arial"/>
          <w:i/>
          <w:iCs/>
          <w:sz w:val="24"/>
          <w:szCs w:val="24"/>
          <w:lang w:val="es-MX"/>
        </w:rPr>
        <w:t>stream</w:t>
      </w:r>
      <w:r>
        <w:rPr>
          <w:rFonts w:ascii="Arial" w:hAnsi="Arial" w:cs="Arial"/>
          <w:sz w:val="24"/>
          <w:szCs w:val="24"/>
          <w:lang w:val="es-MX"/>
        </w:rPr>
        <w:t xml:space="preserve"> llamado “</w:t>
      </w:r>
      <w:r>
        <w:rPr>
          <w:rFonts w:hint="default" w:ascii="Arial" w:hAnsi="Arial" w:cs="Arial"/>
          <w:color w:val="0000FF"/>
          <w:sz w:val="24"/>
          <w:szCs w:val="24"/>
          <w:lang w:val="es-ES"/>
        </w:rPr>
        <w:t>vendedores</w:t>
      </w:r>
      <w:r>
        <w:rPr>
          <w:rFonts w:ascii="Arial" w:hAnsi="Arial" w:cs="Arial"/>
          <w:sz w:val="24"/>
          <w:szCs w:val="24"/>
          <w:lang w:val="es-MX"/>
        </w:rPr>
        <w:t xml:space="preserve">” y un </w:t>
      </w:r>
      <w:r>
        <w:rPr>
          <w:rFonts w:ascii="Arial" w:hAnsi="Arial" w:cs="Arial"/>
          <w:i/>
          <w:iCs/>
          <w:sz w:val="24"/>
          <w:szCs w:val="24"/>
          <w:lang w:val="es-MX"/>
        </w:rPr>
        <w:t>stream</w:t>
      </w:r>
      <w:r>
        <w:rPr>
          <w:rFonts w:ascii="Arial" w:hAnsi="Arial" w:cs="Arial"/>
          <w:sz w:val="24"/>
          <w:szCs w:val="24"/>
          <w:lang w:val="es-MX"/>
        </w:rPr>
        <w:t xml:space="preserve"> llamado “</w:t>
      </w:r>
      <w:r>
        <w:rPr>
          <w:rFonts w:hint="default" w:ascii="Arial" w:hAnsi="Arial" w:cs="Arial"/>
          <w:color w:val="0000FF"/>
          <w:sz w:val="24"/>
          <w:szCs w:val="24"/>
          <w:lang w:val="es-ES"/>
        </w:rPr>
        <w:t>ganancias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Desarrolle un 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smart filter </w:t>
      </w:r>
      <w:r>
        <w:rPr>
          <w:rFonts w:hint="default" w:ascii="Arial" w:hAnsi="Arial" w:cs="Arial"/>
          <w:sz w:val="24"/>
          <w:szCs w:val="24"/>
          <w:lang w:val="es-ES"/>
        </w:rPr>
        <w:t>para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MX"/>
        </w:rPr>
        <w:t>stream</w:t>
      </w:r>
      <w:r>
        <w:rPr>
          <w:rFonts w:ascii="Arial" w:hAnsi="Arial" w:cs="Arial"/>
          <w:sz w:val="24"/>
          <w:szCs w:val="24"/>
          <w:lang w:val="es-MX"/>
        </w:rPr>
        <w:t xml:space="preserve"> que controle lo siguiente: 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ES"/>
        </w:rPr>
        <w:t>C</w:t>
      </w:r>
      <w:r>
        <w:rPr>
          <w:rFonts w:ascii="Arial" w:hAnsi="Arial" w:cs="Arial"/>
          <w:sz w:val="24"/>
          <w:szCs w:val="24"/>
          <w:lang w:val="es-MX"/>
        </w:rPr>
        <w:t>uando se</w:t>
      </w:r>
      <w:r>
        <w:rPr>
          <w:rFonts w:hint="default" w:ascii="Arial" w:hAnsi="Arial" w:cs="Arial"/>
          <w:sz w:val="24"/>
          <w:szCs w:val="24"/>
          <w:lang w:val="es-ES"/>
        </w:rPr>
        <w:t xml:space="preserve"> vaya a</w:t>
      </w:r>
      <w:r>
        <w:rPr>
          <w:rFonts w:ascii="Arial" w:hAnsi="Arial" w:cs="Arial"/>
          <w:sz w:val="24"/>
          <w:szCs w:val="24"/>
          <w:lang w:val="es-MX"/>
        </w:rPr>
        <w:t xml:space="preserve"> insert</w:t>
      </w:r>
      <w:r>
        <w:rPr>
          <w:rFonts w:hint="default" w:ascii="Arial" w:hAnsi="Arial" w:cs="Arial"/>
          <w:sz w:val="24"/>
          <w:szCs w:val="24"/>
          <w:lang w:val="es-ES"/>
        </w:rPr>
        <w:t>ar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  <w:lang w:val="es-ES"/>
        </w:rPr>
        <w:t xml:space="preserve">un elemento </w:t>
      </w:r>
      <w:r>
        <w:rPr>
          <w:rFonts w:ascii="Arial" w:hAnsi="Arial" w:cs="Arial"/>
          <w:sz w:val="24"/>
          <w:szCs w:val="24"/>
          <w:lang w:val="es-MX"/>
        </w:rPr>
        <w:t xml:space="preserve">en el </w:t>
      </w:r>
      <w:r>
        <w:rPr>
          <w:rFonts w:ascii="Arial" w:hAnsi="Arial" w:cs="Arial"/>
          <w:i/>
          <w:iCs/>
          <w:sz w:val="24"/>
          <w:szCs w:val="24"/>
          <w:lang w:val="es-MX"/>
        </w:rPr>
        <w:t>stream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color w:val="0000FF"/>
          <w:sz w:val="24"/>
          <w:szCs w:val="24"/>
          <w:lang w:val="es-ES"/>
        </w:rPr>
        <w:t>vendedores</w:t>
      </w:r>
      <w:r>
        <w:rPr>
          <w:rFonts w:ascii="Arial" w:hAnsi="Arial" w:cs="Arial"/>
          <w:sz w:val="24"/>
          <w:szCs w:val="24"/>
          <w:lang w:val="es-MX"/>
        </w:rPr>
        <w:t xml:space="preserve">”, este </w:t>
      </w:r>
      <w:r>
        <w:rPr>
          <w:rFonts w:hint="default" w:ascii="Arial" w:hAnsi="Arial" w:cs="Arial"/>
          <w:sz w:val="24"/>
          <w:szCs w:val="24"/>
          <w:lang w:val="es-ES"/>
        </w:rPr>
        <w:t>elemento</w:t>
      </w:r>
      <w:r>
        <w:rPr>
          <w:rFonts w:ascii="Arial" w:hAnsi="Arial" w:cs="Arial"/>
          <w:sz w:val="24"/>
          <w:szCs w:val="24"/>
          <w:lang w:val="es-MX"/>
        </w:rPr>
        <w:t>: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Debe tener una sola clave.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Debe ser </w:t>
      </w:r>
      <w:r>
        <w:rPr>
          <w:rFonts w:hint="default" w:ascii="Arial" w:hAnsi="Arial" w:cs="Arial"/>
          <w:sz w:val="24"/>
          <w:szCs w:val="24"/>
          <w:lang w:val="es-ES"/>
        </w:rPr>
        <w:t xml:space="preserve">de tipo </w:t>
      </w:r>
      <w:r>
        <w:rPr>
          <w:rFonts w:ascii="Arial" w:hAnsi="Arial" w:cs="Arial"/>
          <w:sz w:val="24"/>
          <w:szCs w:val="24"/>
          <w:lang w:val="es-MX"/>
        </w:rPr>
        <w:t>JSON.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Debe tener los siguientes campos (los nombres de los campos deben ser exactamente iguales</w:t>
      </w:r>
      <w:r>
        <w:rPr>
          <w:rFonts w:hint="default" w:ascii="Arial" w:hAnsi="Arial" w:cs="Arial"/>
          <w:sz w:val="24"/>
          <w:szCs w:val="24"/>
          <w:lang w:val="es-ES"/>
        </w:rPr>
        <w:t xml:space="preserve"> (sin tildes)</w:t>
      </w:r>
      <w:r>
        <w:rPr>
          <w:rFonts w:ascii="Arial" w:hAnsi="Arial" w:cs="Arial"/>
          <w:sz w:val="24"/>
          <w:szCs w:val="24"/>
          <w:lang w:val="es-MX"/>
        </w:rPr>
        <w:t xml:space="preserve"> y NO debe tener más o menos campos):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ES"/>
        </w:rPr>
        <w:t>telefono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Desarrolle un 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smart filter </w:t>
      </w:r>
      <w:r>
        <w:rPr>
          <w:rFonts w:hint="default" w:ascii="Arial" w:hAnsi="Arial" w:cs="Arial"/>
          <w:sz w:val="24"/>
          <w:szCs w:val="24"/>
          <w:lang w:val="es-ES"/>
        </w:rPr>
        <w:t>para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MX"/>
        </w:rPr>
        <w:t>stream</w:t>
      </w:r>
      <w:r>
        <w:rPr>
          <w:rFonts w:ascii="Arial" w:hAnsi="Arial" w:cs="Arial"/>
          <w:sz w:val="24"/>
          <w:szCs w:val="24"/>
          <w:lang w:val="es-MX"/>
        </w:rPr>
        <w:t xml:space="preserve"> que controle lo siguiente: 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</w:t>
      </w:r>
      <w:r>
        <w:rPr>
          <w:rFonts w:ascii="Arial" w:hAnsi="Arial" w:cs="Arial"/>
          <w:sz w:val="24"/>
          <w:szCs w:val="24"/>
          <w:lang w:val="es-MX"/>
        </w:rPr>
        <w:t>uando se</w:t>
      </w:r>
      <w:r>
        <w:rPr>
          <w:rFonts w:hint="default" w:ascii="Arial" w:hAnsi="Arial" w:cs="Arial"/>
          <w:sz w:val="24"/>
          <w:szCs w:val="24"/>
          <w:lang w:val="es-ES"/>
        </w:rPr>
        <w:t xml:space="preserve"> vaya a</w:t>
      </w:r>
      <w:r>
        <w:rPr>
          <w:rFonts w:ascii="Arial" w:hAnsi="Arial" w:cs="Arial"/>
          <w:sz w:val="24"/>
          <w:szCs w:val="24"/>
          <w:lang w:val="es-MX"/>
        </w:rPr>
        <w:t xml:space="preserve"> insert</w:t>
      </w:r>
      <w:r>
        <w:rPr>
          <w:rFonts w:hint="default" w:ascii="Arial" w:hAnsi="Arial" w:cs="Arial"/>
          <w:sz w:val="24"/>
          <w:szCs w:val="24"/>
          <w:lang w:val="es-ES"/>
        </w:rPr>
        <w:t>ar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  <w:lang w:val="es-ES"/>
        </w:rPr>
        <w:t xml:space="preserve">un elemento </w:t>
      </w:r>
      <w:r>
        <w:rPr>
          <w:rFonts w:ascii="Arial" w:hAnsi="Arial" w:cs="Arial"/>
          <w:sz w:val="24"/>
          <w:szCs w:val="24"/>
          <w:lang w:val="es-MX"/>
        </w:rPr>
        <w:t xml:space="preserve">en el </w:t>
      </w:r>
      <w:r>
        <w:rPr>
          <w:rFonts w:ascii="Arial" w:hAnsi="Arial" w:cs="Arial"/>
          <w:i/>
          <w:iCs/>
          <w:sz w:val="24"/>
          <w:szCs w:val="24"/>
          <w:lang w:val="es-MX"/>
        </w:rPr>
        <w:t>stream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hint="default" w:ascii="Arial" w:hAnsi="Arial" w:cs="Arial"/>
          <w:color w:val="0000FF"/>
          <w:sz w:val="24"/>
          <w:szCs w:val="24"/>
          <w:lang w:val="es-ES"/>
        </w:rPr>
        <w:t>ganancias</w:t>
      </w:r>
      <w:r>
        <w:rPr>
          <w:rFonts w:ascii="Arial" w:hAnsi="Arial" w:cs="Arial"/>
          <w:sz w:val="24"/>
          <w:szCs w:val="24"/>
          <w:lang w:val="es-MX"/>
        </w:rPr>
        <w:t xml:space="preserve">”, este </w:t>
      </w:r>
      <w:r>
        <w:rPr>
          <w:rFonts w:hint="default" w:ascii="Arial" w:hAnsi="Arial" w:cs="Arial"/>
          <w:sz w:val="24"/>
          <w:szCs w:val="24"/>
          <w:lang w:val="es-ES"/>
        </w:rPr>
        <w:t>elemento</w:t>
      </w:r>
      <w:r>
        <w:rPr>
          <w:rFonts w:ascii="Arial" w:hAnsi="Arial" w:cs="Arial"/>
          <w:sz w:val="24"/>
          <w:szCs w:val="24"/>
          <w:lang w:val="es-MX"/>
        </w:rPr>
        <w:t>: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Debe tener una sola clave.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Debe ser </w:t>
      </w:r>
      <w:r>
        <w:rPr>
          <w:rFonts w:hint="default" w:ascii="Arial" w:hAnsi="Arial" w:cs="Arial"/>
          <w:sz w:val="24"/>
          <w:szCs w:val="24"/>
          <w:lang w:val="es-ES"/>
        </w:rPr>
        <w:t>de tipo</w:t>
      </w:r>
      <w:r>
        <w:rPr>
          <w:rFonts w:ascii="Arial" w:hAnsi="Arial" w:cs="Arial"/>
          <w:sz w:val="24"/>
          <w:szCs w:val="24"/>
          <w:lang w:val="es-MX"/>
        </w:rPr>
        <w:t xml:space="preserve"> JSON.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Debe tener </w:t>
      </w:r>
      <w:r>
        <w:rPr>
          <w:rFonts w:hint="default"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MX"/>
        </w:rPr>
        <w:t>siguiente campo (</w:t>
      </w:r>
      <w:r>
        <w:rPr>
          <w:rFonts w:hint="default"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MX"/>
        </w:rPr>
        <w:t>nombre del campo debe ser exactamente igual y NO debe tener más o menos campos):</w:t>
      </w:r>
    </w:p>
    <w:p>
      <w:pPr>
        <w:pStyle w:val="4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valor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Punto 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>2 (20%)</w:t>
      </w:r>
    </w:p>
    <w:p>
      <w:pPr>
        <w:spacing w:line="360" w:lineRule="auto"/>
        <w:jc w:val="lef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Desarrolle una interfaz gráfica en Java </w:t>
      </w:r>
      <w:r>
        <w:rPr>
          <w:rFonts w:hint="default" w:ascii="Arial" w:hAnsi="Arial" w:cs="Arial"/>
          <w:sz w:val="24"/>
          <w:szCs w:val="24"/>
          <w:lang w:val="es-ES"/>
        </w:rPr>
        <w:t>para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  <w:lang w:val="es-ES"/>
        </w:rPr>
        <w:t>lo siguiente</w:t>
      </w:r>
      <w:r>
        <w:rPr>
          <w:rFonts w:ascii="Arial" w:hAnsi="Arial" w:cs="Arial"/>
          <w:sz w:val="24"/>
          <w:szCs w:val="24"/>
          <w:lang w:val="es-MX"/>
        </w:rPr>
        <w:t>.</w:t>
      </w:r>
    </w:p>
    <w:p>
      <w:pPr>
        <w:spacing w:line="360" w:lineRule="auto"/>
        <w:jc w:val="left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iniciar el programa, el usuario debe ver una ventana con tres botones: “</w:t>
      </w:r>
      <w:r>
        <w:rPr>
          <w:rFonts w:hint="default" w:ascii="Arial" w:hAnsi="Arial" w:cs="Arial"/>
          <w:color w:val="00B050"/>
          <w:sz w:val="24"/>
          <w:szCs w:val="24"/>
          <w:lang w:val="es-ES"/>
        </w:rPr>
        <w:t>C</w:t>
      </w:r>
      <w:r>
        <w:rPr>
          <w:rFonts w:ascii="Arial" w:hAnsi="Arial" w:cs="Arial"/>
          <w:color w:val="00B050"/>
          <w:sz w:val="24"/>
          <w:szCs w:val="24"/>
          <w:lang w:val="es-MX"/>
        </w:rPr>
        <w:t>onsultar</w:t>
      </w:r>
      <w:r>
        <w:rPr>
          <w:rFonts w:ascii="Arial" w:hAnsi="Arial" w:cs="Arial"/>
          <w:sz w:val="24"/>
          <w:szCs w:val="24"/>
          <w:lang w:val="es-MX"/>
        </w:rPr>
        <w:t>”, “</w:t>
      </w:r>
      <w:r>
        <w:rPr>
          <w:rFonts w:hint="default" w:ascii="Arial" w:hAnsi="Arial" w:cs="Arial"/>
          <w:color w:val="00B050"/>
          <w:sz w:val="24"/>
          <w:szCs w:val="24"/>
          <w:lang w:val="es-ES"/>
        </w:rPr>
        <w:t>R</w:t>
      </w:r>
      <w:r>
        <w:rPr>
          <w:rFonts w:ascii="Arial" w:hAnsi="Arial" w:cs="Arial"/>
          <w:color w:val="00B050"/>
          <w:sz w:val="24"/>
          <w:szCs w:val="24"/>
          <w:lang w:val="es-MX"/>
        </w:rPr>
        <w:t xml:space="preserve">egistrar </w:t>
      </w:r>
      <w:r>
        <w:rPr>
          <w:rFonts w:ascii="Arial" w:hAnsi="Arial" w:cs="Arial"/>
          <w:color w:val="00B050"/>
          <w:sz w:val="24"/>
          <w:szCs w:val="24"/>
          <w:lang w:val="es-ES"/>
        </w:rPr>
        <w:t>vendedor</w:t>
      </w:r>
      <w:r>
        <w:rPr>
          <w:rFonts w:ascii="Arial" w:hAnsi="Arial" w:cs="Arial"/>
          <w:sz w:val="24"/>
          <w:szCs w:val="24"/>
          <w:lang w:val="es-MX"/>
        </w:rPr>
        <w:t>” y “</w:t>
      </w:r>
      <w:r>
        <w:rPr>
          <w:rFonts w:hint="default" w:ascii="Arial" w:hAnsi="Arial" w:cs="Arial"/>
          <w:color w:val="00B050"/>
          <w:sz w:val="24"/>
          <w:szCs w:val="24"/>
          <w:lang w:val="es-ES"/>
        </w:rPr>
        <w:t>R</w:t>
      </w:r>
      <w:r>
        <w:rPr>
          <w:rFonts w:ascii="Arial" w:hAnsi="Arial" w:cs="Arial"/>
          <w:color w:val="00B050"/>
          <w:sz w:val="24"/>
          <w:szCs w:val="24"/>
          <w:lang w:val="es-MX"/>
        </w:rPr>
        <w:t xml:space="preserve">egistrar </w:t>
      </w:r>
      <w:r>
        <w:rPr>
          <w:rFonts w:hint="default" w:ascii="Arial" w:hAnsi="Arial" w:cs="Arial"/>
          <w:color w:val="00B050"/>
          <w:sz w:val="24"/>
          <w:szCs w:val="24"/>
          <w:lang w:val="es-ES"/>
        </w:rPr>
        <w:t>ganancia</w:t>
      </w:r>
      <w:r>
        <w:rPr>
          <w:rFonts w:ascii="Arial" w:hAnsi="Arial" w:cs="Arial"/>
          <w:sz w:val="24"/>
          <w:szCs w:val="24"/>
          <w:lang w:val="es-MX"/>
        </w:rPr>
        <w:t>”.</w:t>
      </w:r>
    </w:p>
    <w:p>
      <w:pPr>
        <w:spacing w:line="360" w:lineRule="auto"/>
        <w:jc w:val="left"/>
        <w:rPr>
          <w:rFonts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ES"/>
        </w:rPr>
        <w:t>Al d</w:t>
      </w:r>
      <w:r>
        <w:rPr>
          <w:rFonts w:ascii="Arial" w:hAnsi="Arial" w:cs="Arial"/>
          <w:sz w:val="24"/>
          <w:szCs w:val="24"/>
          <w:lang w:val="es-MX"/>
        </w:rPr>
        <w:t xml:space="preserve">ar clic </w:t>
      </w:r>
      <w:r>
        <w:rPr>
          <w:rFonts w:hint="default" w:ascii="Arial" w:hAnsi="Arial" w:cs="Arial"/>
          <w:sz w:val="24"/>
          <w:szCs w:val="24"/>
          <w:lang w:val="es-ES"/>
        </w:rPr>
        <w:t>en el</w:t>
      </w:r>
      <w:r>
        <w:rPr>
          <w:rFonts w:ascii="Arial" w:hAnsi="Arial" w:cs="Arial"/>
          <w:sz w:val="24"/>
          <w:szCs w:val="24"/>
          <w:lang w:val="es-MX"/>
        </w:rPr>
        <w:t xml:space="preserve"> botón “</w:t>
      </w:r>
      <w:r>
        <w:rPr>
          <w:rFonts w:hint="default" w:ascii="Arial" w:hAnsi="Arial" w:cs="Arial"/>
          <w:color w:val="00B050"/>
          <w:sz w:val="24"/>
          <w:szCs w:val="24"/>
          <w:lang w:val="es-ES"/>
        </w:rPr>
        <w:t>R</w:t>
      </w:r>
      <w:r>
        <w:rPr>
          <w:rFonts w:ascii="Arial" w:hAnsi="Arial" w:cs="Arial"/>
          <w:color w:val="00B050"/>
          <w:sz w:val="24"/>
          <w:szCs w:val="24"/>
          <w:lang w:val="es-MX"/>
        </w:rPr>
        <w:t xml:space="preserve">egistrar </w:t>
      </w:r>
      <w:r>
        <w:rPr>
          <w:rFonts w:ascii="Arial" w:hAnsi="Arial" w:cs="Arial"/>
          <w:color w:val="00B050"/>
          <w:sz w:val="24"/>
          <w:szCs w:val="24"/>
          <w:lang w:val="es-ES"/>
        </w:rPr>
        <w:t>vendedor</w:t>
      </w:r>
      <w:r>
        <w:rPr>
          <w:rFonts w:ascii="Arial" w:hAnsi="Arial" w:cs="Arial"/>
          <w:sz w:val="24"/>
          <w:szCs w:val="24"/>
          <w:lang w:val="es-MX"/>
        </w:rPr>
        <w:t xml:space="preserve">” debe llevar al usuario a una ventana en la que se pueda ingresar un </w:t>
      </w:r>
      <w:r>
        <w:rPr>
          <w:rFonts w:ascii="Arial" w:hAnsi="Arial" w:cs="Arial"/>
          <w:sz w:val="24"/>
          <w:szCs w:val="24"/>
          <w:lang w:val="es-ES"/>
        </w:rPr>
        <w:t>vendedor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  <w:lang w:val="es-ES"/>
        </w:rPr>
        <w:t xml:space="preserve">a la </w:t>
      </w:r>
      <w:r>
        <w:rPr>
          <w:rFonts w:hint="default" w:ascii="Arial" w:hAnsi="Arial" w:cs="Arial"/>
          <w:i/>
          <w:iCs/>
          <w:sz w:val="24"/>
          <w:szCs w:val="24"/>
          <w:lang w:val="es-ES"/>
        </w:rPr>
        <w:t>blockchain</w:t>
      </w:r>
      <w:r>
        <w:rPr>
          <w:rFonts w:ascii="Arial" w:hAnsi="Arial" w:cs="Arial"/>
          <w:sz w:val="24"/>
          <w:szCs w:val="24"/>
          <w:lang w:val="es-MX"/>
        </w:rPr>
        <w:t xml:space="preserve">. Para ello, la ventana debe tener </w:t>
      </w:r>
      <w:r>
        <w:rPr>
          <w:rFonts w:hint="default" w:ascii="Arial" w:hAnsi="Arial" w:cs="Arial"/>
          <w:sz w:val="24"/>
          <w:szCs w:val="24"/>
          <w:lang w:val="es-ES"/>
        </w:rPr>
        <w:t>tres</w:t>
      </w:r>
      <w:r>
        <w:rPr>
          <w:rFonts w:ascii="Arial" w:hAnsi="Arial" w:cs="Arial"/>
          <w:sz w:val="24"/>
          <w:szCs w:val="24"/>
          <w:lang w:val="es-MX"/>
        </w:rPr>
        <w:t xml:space="preserve"> (</w:t>
      </w:r>
      <w:r>
        <w:rPr>
          <w:rFonts w:hint="default" w:ascii="Arial" w:hAnsi="Arial" w:cs="Arial"/>
          <w:sz w:val="24"/>
          <w:szCs w:val="24"/>
          <w:lang w:val="es-ES"/>
        </w:rPr>
        <w:t>3</w:t>
      </w:r>
      <w:r>
        <w:rPr>
          <w:rFonts w:ascii="Arial" w:hAnsi="Arial" w:cs="Arial"/>
          <w:sz w:val="24"/>
          <w:szCs w:val="24"/>
          <w:lang w:val="es-MX"/>
        </w:rPr>
        <w:t>) campos de texto: uno para la cédula, uno para el nombre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y uno para el teléfono. Además, </w:t>
      </w:r>
      <w:r>
        <w:rPr>
          <w:rFonts w:hint="default" w:ascii="Arial" w:hAnsi="Arial" w:cs="Arial"/>
          <w:sz w:val="24"/>
          <w:szCs w:val="24"/>
          <w:lang w:val="es-ES"/>
        </w:rPr>
        <w:t xml:space="preserve">esta ventana </w:t>
      </w:r>
      <w:r>
        <w:rPr>
          <w:rFonts w:ascii="Arial" w:hAnsi="Arial" w:cs="Arial"/>
          <w:sz w:val="24"/>
          <w:szCs w:val="24"/>
          <w:lang w:val="es-MX"/>
        </w:rPr>
        <w:t>debe tener un botón “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>I</w:t>
      </w:r>
      <w:r>
        <w:rPr>
          <w:rFonts w:ascii="Arial" w:hAnsi="Arial" w:cs="Arial"/>
          <w:b/>
          <w:bCs/>
          <w:sz w:val="24"/>
          <w:szCs w:val="24"/>
          <w:lang w:val="es-MX"/>
        </w:rPr>
        <w:t>ngresar</w:t>
      </w:r>
      <w:r>
        <w:rPr>
          <w:rFonts w:ascii="Arial" w:hAnsi="Arial" w:cs="Arial"/>
          <w:sz w:val="24"/>
          <w:szCs w:val="24"/>
          <w:lang w:val="es-MX"/>
        </w:rPr>
        <w:t xml:space="preserve">”; al darle clic a este botón, se debe insertar </w:t>
      </w:r>
      <w:r>
        <w:rPr>
          <w:rFonts w:hint="default" w:ascii="Arial" w:hAnsi="Arial" w:cs="Arial"/>
          <w:sz w:val="24"/>
          <w:szCs w:val="24"/>
          <w:lang w:val="es-ES"/>
        </w:rPr>
        <w:t>el vendedor</w:t>
      </w:r>
      <w:r>
        <w:rPr>
          <w:rFonts w:ascii="Arial" w:hAnsi="Arial" w:cs="Arial"/>
          <w:sz w:val="24"/>
          <w:szCs w:val="24"/>
          <w:lang w:val="es-MX"/>
        </w:rPr>
        <w:t xml:space="preserve"> como un JSON con el formato descrito en el punto anterior en el </w:t>
      </w:r>
      <w:r>
        <w:rPr>
          <w:rFonts w:ascii="Arial" w:hAnsi="Arial" w:cs="Arial"/>
          <w:i/>
          <w:iCs/>
          <w:sz w:val="24"/>
          <w:szCs w:val="24"/>
          <w:lang w:val="es-MX"/>
        </w:rPr>
        <w:t>stream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color w:val="0000FF"/>
          <w:sz w:val="24"/>
          <w:szCs w:val="24"/>
          <w:lang w:val="es-ES"/>
        </w:rPr>
        <w:t>vendedores</w:t>
      </w:r>
      <w:r>
        <w:rPr>
          <w:rFonts w:ascii="Arial" w:hAnsi="Arial" w:cs="Arial"/>
          <w:sz w:val="24"/>
          <w:szCs w:val="24"/>
          <w:lang w:val="es-MX"/>
        </w:rPr>
        <w:t xml:space="preserve">” de la </w:t>
      </w:r>
      <w:r>
        <w:rPr>
          <w:rFonts w:ascii="Arial" w:hAnsi="Arial" w:cs="Arial"/>
          <w:i/>
          <w:iCs/>
          <w:sz w:val="24"/>
          <w:szCs w:val="24"/>
          <w:lang w:val="es-MX"/>
        </w:rPr>
        <w:t>blockchain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color w:val="7030A0"/>
          <w:sz w:val="24"/>
          <w:szCs w:val="24"/>
          <w:lang w:val="es-MX"/>
        </w:rPr>
        <w:t>empresa</w:t>
      </w:r>
      <w:r>
        <w:rPr>
          <w:rFonts w:ascii="Arial" w:hAnsi="Arial" w:cs="Arial"/>
          <w:sz w:val="24"/>
          <w:szCs w:val="24"/>
          <w:lang w:val="es-MX"/>
        </w:rPr>
        <w:t xml:space="preserve">”. </w:t>
      </w:r>
      <w:r>
        <w:rPr>
          <w:rFonts w:ascii="Arial" w:hAnsi="Arial" w:cs="Arial"/>
          <w:b/>
          <w:bCs/>
          <w:sz w:val="24"/>
          <w:szCs w:val="24"/>
          <w:lang w:val="es-MX"/>
        </w:rPr>
        <w:t>La clave de este JSON debe ser la cédula ingresada</w:t>
      </w:r>
      <w:r>
        <w:rPr>
          <w:rFonts w:ascii="Arial" w:hAnsi="Arial" w:cs="Arial"/>
          <w:sz w:val="24"/>
          <w:szCs w:val="24"/>
          <w:lang w:val="es-MX"/>
        </w:rPr>
        <w:t>.</w:t>
      </w:r>
    </w:p>
    <w:p>
      <w:pPr>
        <w:spacing w:line="360" w:lineRule="auto"/>
        <w:jc w:val="left"/>
        <w:rPr>
          <w:rFonts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ES"/>
        </w:rPr>
        <w:t>Al d</w:t>
      </w:r>
      <w:r>
        <w:rPr>
          <w:rFonts w:ascii="Arial" w:hAnsi="Arial" w:cs="Arial"/>
          <w:sz w:val="24"/>
          <w:szCs w:val="24"/>
          <w:lang w:val="es-MX"/>
        </w:rPr>
        <w:t xml:space="preserve">ar clic </w:t>
      </w:r>
      <w:r>
        <w:rPr>
          <w:rFonts w:hint="default" w:ascii="Arial" w:hAnsi="Arial" w:cs="Arial"/>
          <w:sz w:val="24"/>
          <w:szCs w:val="24"/>
          <w:lang w:val="es-ES"/>
        </w:rPr>
        <w:t>en el</w:t>
      </w:r>
      <w:r>
        <w:rPr>
          <w:rFonts w:ascii="Arial" w:hAnsi="Arial" w:cs="Arial"/>
          <w:sz w:val="24"/>
          <w:szCs w:val="24"/>
          <w:lang w:val="es-MX"/>
        </w:rPr>
        <w:t xml:space="preserve"> botón “</w:t>
      </w:r>
      <w:r>
        <w:rPr>
          <w:rFonts w:hint="default" w:ascii="Arial" w:hAnsi="Arial" w:cs="Arial"/>
          <w:color w:val="00B050"/>
          <w:sz w:val="24"/>
          <w:szCs w:val="24"/>
          <w:lang w:val="es-ES"/>
        </w:rPr>
        <w:t>R</w:t>
      </w:r>
      <w:r>
        <w:rPr>
          <w:rFonts w:ascii="Arial" w:hAnsi="Arial" w:cs="Arial"/>
          <w:color w:val="00B050"/>
          <w:sz w:val="24"/>
          <w:szCs w:val="24"/>
          <w:lang w:val="es-MX"/>
        </w:rPr>
        <w:t xml:space="preserve">egistrar </w:t>
      </w:r>
      <w:r>
        <w:rPr>
          <w:rFonts w:hint="default" w:ascii="Arial" w:hAnsi="Arial" w:cs="Arial"/>
          <w:color w:val="00B050"/>
          <w:sz w:val="24"/>
          <w:szCs w:val="24"/>
          <w:lang w:val="es-ES"/>
        </w:rPr>
        <w:t>ganancia</w:t>
      </w:r>
      <w:r>
        <w:rPr>
          <w:rFonts w:ascii="Arial" w:hAnsi="Arial" w:cs="Arial"/>
          <w:sz w:val="24"/>
          <w:szCs w:val="24"/>
          <w:lang w:val="es-MX"/>
        </w:rPr>
        <w:t xml:space="preserve">” debe llevar al usuario a una ventana en la que se pueda ingresar una </w:t>
      </w:r>
      <w:r>
        <w:rPr>
          <w:rFonts w:hint="default" w:ascii="Arial" w:hAnsi="Arial" w:cs="Arial"/>
          <w:sz w:val="24"/>
          <w:szCs w:val="24"/>
          <w:lang w:val="es-ES"/>
        </w:rPr>
        <w:t>ganancia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sz w:val="24"/>
          <w:szCs w:val="24"/>
          <w:lang w:val="es-ES"/>
        </w:rPr>
        <w:t xml:space="preserve">a la </w:t>
      </w:r>
      <w:r>
        <w:rPr>
          <w:rFonts w:hint="default" w:ascii="Arial" w:hAnsi="Arial" w:cs="Arial"/>
          <w:i/>
          <w:iCs/>
          <w:sz w:val="24"/>
          <w:szCs w:val="24"/>
          <w:lang w:val="es-ES"/>
        </w:rPr>
        <w:t>blockchain</w:t>
      </w:r>
      <w:r>
        <w:rPr>
          <w:rFonts w:ascii="Arial" w:hAnsi="Arial" w:cs="Arial"/>
          <w:sz w:val="24"/>
          <w:szCs w:val="24"/>
          <w:lang w:val="es-MX"/>
        </w:rPr>
        <w:t xml:space="preserve">. Para ello, la ventana debe tener dos (2) campos: una lista desplegable que permita seleccionar la cédula del </w:t>
      </w:r>
      <w:r>
        <w:rPr>
          <w:rFonts w:ascii="Arial" w:hAnsi="Arial" w:cs="Arial"/>
          <w:sz w:val="24"/>
          <w:szCs w:val="24"/>
          <w:lang w:val="es-ES"/>
        </w:rPr>
        <w:t>vendedor</w:t>
      </w:r>
      <w:r>
        <w:rPr>
          <w:rFonts w:ascii="Arial" w:hAnsi="Arial" w:cs="Arial"/>
          <w:sz w:val="24"/>
          <w:szCs w:val="24"/>
          <w:lang w:val="es-MX"/>
        </w:rPr>
        <w:t xml:space="preserve"> de entre las cédulas que ya existan en el sistema y un campo de texto para ingresar el valor de la </w:t>
      </w:r>
      <w:r>
        <w:rPr>
          <w:rFonts w:hint="default" w:ascii="Arial" w:hAnsi="Arial" w:cs="Arial"/>
          <w:sz w:val="24"/>
          <w:szCs w:val="24"/>
          <w:lang w:val="es-ES"/>
        </w:rPr>
        <w:t>ganancia</w:t>
      </w:r>
      <w:r>
        <w:rPr>
          <w:rFonts w:ascii="Arial" w:hAnsi="Arial" w:cs="Arial"/>
          <w:sz w:val="24"/>
          <w:szCs w:val="24"/>
          <w:lang w:val="es-MX"/>
        </w:rPr>
        <w:t>. Además, debe tener un botón “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>I</w:t>
      </w:r>
      <w:r>
        <w:rPr>
          <w:rFonts w:ascii="Arial" w:hAnsi="Arial" w:cs="Arial"/>
          <w:b/>
          <w:bCs/>
          <w:sz w:val="24"/>
          <w:szCs w:val="24"/>
          <w:lang w:val="es-MX"/>
        </w:rPr>
        <w:t>ngresar</w:t>
      </w:r>
      <w:r>
        <w:rPr>
          <w:rFonts w:ascii="Arial" w:hAnsi="Arial" w:cs="Arial"/>
          <w:sz w:val="24"/>
          <w:szCs w:val="24"/>
          <w:lang w:val="es-MX"/>
        </w:rPr>
        <w:t xml:space="preserve">”; al darle clic a este botón, se debe insertar la </w:t>
      </w:r>
      <w:r>
        <w:rPr>
          <w:rFonts w:hint="default" w:ascii="Arial" w:hAnsi="Arial" w:cs="Arial"/>
          <w:sz w:val="24"/>
          <w:szCs w:val="24"/>
          <w:lang w:val="es-ES"/>
        </w:rPr>
        <w:t>ganancia</w:t>
      </w:r>
      <w:r>
        <w:rPr>
          <w:rFonts w:ascii="Arial" w:hAnsi="Arial" w:cs="Arial"/>
          <w:sz w:val="24"/>
          <w:szCs w:val="24"/>
          <w:lang w:val="es-MX"/>
        </w:rPr>
        <w:t xml:space="preserve"> como un JSON con el formato descrito en el punto anterior en el </w:t>
      </w:r>
      <w:r>
        <w:rPr>
          <w:rFonts w:ascii="Arial" w:hAnsi="Arial" w:cs="Arial"/>
          <w:i/>
          <w:iCs/>
          <w:sz w:val="24"/>
          <w:szCs w:val="24"/>
          <w:lang w:val="es-MX"/>
        </w:rPr>
        <w:t>stream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hint="default" w:ascii="Arial" w:hAnsi="Arial" w:cs="Arial"/>
          <w:color w:val="0000FF"/>
          <w:sz w:val="24"/>
          <w:szCs w:val="24"/>
          <w:lang w:val="es-ES"/>
        </w:rPr>
        <w:t>ganancias</w:t>
      </w:r>
      <w:r>
        <w:rPr>
          <w:rFonts w:ascii="Arial" w:hAnsi="Arial" w:cs="Arial"/>
          <w:sz w:val="24"/>
          <w:szCs w:val="24"/>
          <w:lang w:val="es-MX"/>
        </w:rPr>
        <w:t xml:space="preserve">” de la </w:t>
      </w:r>
      <w:r>
        <w:rPr>
          <w:rFonts w:ascii="Arial" w:hAnsi="Arial" w:cs="Arial"/>
          <w:i/>
          <w:iCs/>
          <w:sz w:val="24"/>
          <w:szCs w:val="24"/>
          <w:lang w:val="es-MX"/>
        </w:rPr>
        <w:t>blockchain</w:t>
      </w:r>
      <w:r>
        <w:rPr>
          <w:rFonts w:ascii="Arial" w:hAnsi="Arial" w:cs="Arial"/>
          <w:sz w:val="24"/>
          <w:szCs w:val="24"/>
          <w:lang w:val="es-MX"/>
        </w:rPr>
        <w:t xml:space="preserve"> “</w:t>
      </w:r>
      <w:r>
        <w:rPr>
          <w:rFonts w:ascii="Arial" w:hAnsi="Arial" w:cs="Arial"/>
          <w:color w:val="7030A0"/>
          <w:sz w:val="24"/>
          <w:szCs w:val="24"/>
          <w:lang w:val="es-MX"/>
        </w:rPr>
        <w:t>empresa</w:t>
      </w:r>
      <w:r>
        <w:rPr>
          <w:rFonts w:ascii="Arial" w:hAnsi="Arial" w:cs="Arial"/>
          <w:sz w:val="24"/>
          <w:szCs w:val="24"/>
          <w:lang w:val="es-MX"/>
        </w:rPr>
        <w:t>”. La clave de este JSON debe ser la cédula seleccionada.</w:t>
      </w:r>
    </w:p>
    <w:p>
      <w:pPr>
        <w:spacing w:line="360" w:lineRule="auto"/>
        <w:jc w:val="left"/>
        <w:rPr>
          <w:rFonts w:hint="default" w:ascii="Arial" w:hAnsi="Arial" w:cs="Arial"/>
          <w:color w:val="0000FF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ES"/>
        </w:rPr>
        <w:t>Al d</w:t>
      </w:r>
      <w:r>
        <w:rPr>
          <w:rFonts w:ascii="Arial" w:hAnsi="Arial" w:cs="Arial"/>
          <w:sz w:val="24"/>
          <w:szCs w:val="24"/>
          <w:lang w:val="es-MX"/>
        </w:rPr>
        <w:t xml:space="preserve">ar clic </w:t>
      </w:r>
      <w:r>
        <w:rPr>
          <w:rFonts w:hint="default" w:ascii="Arial" w:hAnsi="Arial" w:cs="Arial"/>
          <w:sz w:val="24"/>
          <w:szCs w:val="24"/>
          <w:lang w:val="es-ES"/>
        </w:rPr>
        <w:t>en el</w:t>
      </w:r>
      <w:r>
        <w:rPr>
          <w:rFonts w:ascii="Arial" w:hAnsi="Arial" w:cs="Arial"/>
          <w:sz w:val="24"/>
          <w:szCs w:val="24"/>
          <w:lang w:val="es-MX"/>
        </w:rPr>
        <w:t xml:space="preserve"> botón “</w:t>
      </w:r>
      <w:r>
        <w:rPr>
          <w:rFonts w:hint="default" w:ascii="Arial" w:hAnsi="Arial" w:cs="Arial"/>
          <w:color w:val="00B050"/>
          <w:sz w:val="24"/>
          <w:szCs w:val="24"/>
          <w:lang w:val="es-ES"/>
        </w:rPr>
        <w:t>C</w:t>
      </w:r>
      <w:r>
        <w:rPr>
          <w:rFonts w:ascii="Arial" w:hAnsi="Arial" w:cs="Arial"/>
          <w:color w:val="00B050"/>
          <w:sz w:val="24"/>
          <w:szCs w:val="24"/>
          <w:lang w:val="es-MX"/>
        </w:rPr>
        <w:t>onsultar</w:t>
      </w:r>
      <w:r>
        <w:rPr>
          <w:rFonts w:ascii="Arial" w:hAnsi="Arial" w:cs="Arial"/>
          <w:sz w:val="24"/>
          <w:szCs w:val="24"/>
          <w:lang w:val="es-MX"/>
        </w:rPr>
        <w:t xml:space="preserve">” </w:t>
      </w:r>
      <w:r>
        <w:rPr>
          <w:rFonts w:hint="default" w:ascii="Arial" w:hAnsi="Arial" w:cs="Arial"/>
          <w:sz w:val="24"/>
          <w:szCs w:val="24"/>
          <w:lang w:val="es-ES"/>
        </w:rPr>
        <w:t xml:space="preserve">se </w:t>
      </w:r>
      <w:r>
        <w:rPr>
          <w:rFonts w:ascii="Arial" w:hAnsi="Arial" w:cs="Arial"/>
          <w:sz w:val="24"/>
          <w:szCs w:val="24"/>
          <w:lang w:val="es-MX"/>
        </w:rPr>
        <w:t xml:space="preserve">debe </w:t>
      </w:r>
      <w:r>
        <w:rPr>
          <w:rFonts w:hint="default" w:ascii="Arial" w:hAnsi="Arial" w:cs="Arial"/>
          <w:sz w:val="24"/>
          <w:szCs w:val="24"/>
          <w:lang w:val="es-ES"/>
        </w:rPr>
        <w:t xml:space="preserve">mostrar la cédula de cada vendedor y la 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 xml:space="preserve">suma </w:t>
      </w:r>
      <w:r>
        <w:rPr>
          <w:rFonts w:hint="default" w:ascii="Arial" w:hAnsi="Arial" w:cs="Arial"/>
          <w:sz w:val="24"/>
          <w:szCs w:val="24"/>
          <w:lang w:val="es-ES"/>
        </w:rPr>
        <w:t xml:space="preserve">total de los valores de sus </w:t>
      </w:r>
      <w:r>
        <w:rPr>
          <w:rFonts w:hint="default" w:ascii="Arial" w:hAnsi="Arial" w:cs="Arial"/>
          <w:color w:val="0000FF"/>
          <w:sz w:val="24"/>
          <w:szCs w:val="24"/>
          <w:lang w:val="es-ES"/>
        </w:rPr>
        <w:t>ganancias</w:t>
      </w:r>
      <w:r>
        <w:rPr>
          <w:rFonts w:hint="default" w:ascii="Arial" w:hAnsi="Arial" w:cs="Arial"/>
          <w:color w:val="0000FF"/>
          <w:sz w:val="24"/>
          <w:szCs w:val="24"/>
          <w:lang w:val="es-MX"/>
        </w:rPr>
        <w:t>.</w:t>
      </w:r>
    </w:p>
    <w:p>
      <w:pPr>
        <w:spacing w:line="360" w:lineRule="auto"/>
        <w:jc w:val="left"/>
        <w:rPr>
          <w:rFonts w:hint="default" w:ascii="Arial" w:hAnsi="Arial" w:cs="Arial"/>
          <w:color w:val="0000FF"/>
          <w:sz w:val="24"/>
          <w:szCs w:val="24"/>
          <w:lang w:val="es-MX"/>
        </w:rPr>
      </w:pPr>
      <w:bookmarkStart w:id="0" w:name="_GoBack"/>
      <w:bookmarkEnd w:id="0"/>
    </w:p>
    <w:p>
      <w:pPr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>Notas adicionales:</w:t>
      </w:r>
    </w:p>
    <w:p>
      <w:pPr>
        <w:numPr>
          <w:numId w:val="0"/>
        </w:numPr>
        <w:spacing w:after="0" w:line="240" w:lineRule="auto"/>
        <w:jc w:val="both"/>
        <w:rPr>
          <w:rFonts w:hint="default" w:ascii="Calibri" w:hAnsi="Calibri" w:cs="Calibri" w:eastAsiaTheme="minorHAnsi"/>
          <w:color w:val="00000A"/>
          <w:sz w:val="24"/>
          <w:szCs w:val="24"/>
          <w:lang w:val="es-CO" w:eastAsia="en-US" w:bidi="ar-SA"/>
        </w:rPr>
      </w:pP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 w:ascii="Arial" w:hAnsi="Arial" w:cs="Arial" w:eastAsiaTheme="minorEastAsia"/>
          <w:sz w:val="24"/>
          <w:szCs w:val="24"/>
          <w:lang w:val="es-ES" w:eastAsia="ja-JP" w:bidi="ar-SA"/>
        </w:rPr>
      </w:pPr>
      <w:r>
        <w:rPr>
          <w:rFonts w:hint="default" w:ascii="Calibri" w:hAnsi="Calibri" w:cs="Calibri" w:eastAsiaTheme="minorHAnsi"/>
          <w:color w:val="00000A"/>
          <w:sz w:val="24"/>
          <w:szCs w:val="24"/>
          <w:lang w:val="es-CO" w:eastAsia="en-US" w:bidi="ar-SA"/>
        </w:rPr>
        <w:t>Puede usar todas las estructuras de datos que desee.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 w:ascii="Calibri" w:hAnsi="Calibri" w:cs="Calibri" w:eastAsiaTheme="minorHAnsi"/>
          <w:b/>
          <w:bCs/>
          <w:color w:val="00000A"/>
          <w:sz w:val="24"/>
          <w:szCs w:val="24"/>
          <w:lang w:val="es-CO" w:eastAsia="en-US" w:bidi="ar-SA"/>
        </w:rPr>
      </w:pPr>
      <w:r>
        <w:rPr>
          <w:rFonts w:hint="default" w:ascii="Calibri" w:hAnsi="Calibri" w:cs="Calibri" w:eastAsiaTheme="minorHAnsi"/>
          <w:b/>
          <w:bCs/>
          <w:color w:val="0070C0"/>
          <w:sz w:val="24"/>
          <w:szCs w:val="24"/>
          <w:u w:val="single"/>
          <w:lang w:val="es-ES" w:eastAsia="ja-JP" w:bidi="ar-SA"/>
        </w:rPr>
        <w:t>Se garantiza</w:t>
      </w:r>
      <w:r>
        <w:rPr>
          <w:rFonts w:hint="default" w:ascii="Calibri" w:hAnsi="Calibri" w:cs="Calibri" w:eastAsiaTheme="minorHAnsi"/>
          <w:b/>
          <w:bCs/>
          <w:color w:val="002060"/>
          <w:sz w:val="24"/>
          <w:szCs w:val="24"/>
          <w:lang w:val="es-ES" w:eastAsia="ja-JP" w:bidi="ar-SA"/>
        </w:rPr>
        <w:t xml:space="preserve"> </w:t>
      </w:r>
      <w:r>
        <w:rPr>
          <w:rFonts w:hint="default" w:ascii="Calibri" w:hAnsi="Calibri" w:cs="Calibri" w:eastAsiaTheme="minorHAnsi"/>
          <w:b/>
          <w:bCs/>
          <w:color w:val="00000A"/>
          <w:sz w:val="24"/>
          <w:szCs w:val="24"/>
          <w:lang w:val="es-ES" w:eastAsia="ja-JP" w:bidi="ar-SA"/>
        </w:rPr>
        <w:t>que en las pruebas solo se ingresarán datos correctos, por ejemplo, en el campo valor se ingresarán solo números enteros positivos correctos.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Para entregar por email a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"mailto:fjmoreno@unal.edu.co" \h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/>
          <w:i/>
          <w:sz w:val="24"/>
          <w:szCs w:val="24"/>
        </w:rPr>
        <w:t>fjmoreno@unal.edu.co</w:t>
      </w:r>
      <w:r>
        <w:rPr>
          <w:rStyle w:val="5"/>
          <w:rFonts w:hint="default" w:ascii="Calibri" w:hAnsi="Calibri" w:cs="Calibri"/>
          <w:i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Fonts w:hint="default" w:ascii="Calibri" w:hAnsi="Calibri" w:cs="Calibri"/>
          <w:sz w:val="24"/>
          <w:szCs w:val="24"/>
          <w:highlight w:val="yellow"/>
        </w:rPr>
        <w:t>el</w:t>
      </w:r>
      <w:r>
        <w:rPr>
          <w:rFonts w:hint="default" w:ascii="Calibri" w:hAnsi="Calibri" w:cs="Calibri"/>
          <w:sz w:val="24"/>
          <w:szCs w:val="24"/>
          <w:highlight w:val="yellow"/>
          <w:lang w:val="es-ES"/>
        </w:rPr>
        <w:t xml:space="preserve"> miércoles 21 de abril </w:t>
      </w:r>
      <w:r>
        <w:rPr>
          <w:rFonts w:hint="default" w:ascii="Calibri" w:hAnsi="Calibri" w:cs="Calibri"/>
          <w:b/>
          <w:sz w:val="24"/>
          <w:szCs w:val="24"/>
          <w:highlight w:val="yellow"/>
          <w:lang w:val="es-ES"/>
        </w:rPr>
        <w:t>hasta las 6 pm</w:t>
      </w:r>
      <w:r>
        <w:rPr>
          <w:rFonts w:hint="default" w:ascii="Calibri" w:hAnsi="Calibri" w:cs="Calibri"/>
          <w:sz w:val="24"/>
          <w:szCs w:val="24"/>
        </w:rPr>
        <w:t>.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Solo se califican trabajos enviados a ese correo.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>No se reciben trabajos en hora posterior</w:t>
      </w:r>
      <w:r>
        <w:rPr>
          <w:rFonts w:hint="default" w:ascii="Calibri" w:hAnsi="Calibri" w:cs="Calibri"/>
          <w:sz w:val="24"/>
          <w:szCs w:val="24"/>
        </w:rPr>
        <w:t>. No se reciben versiones “mejoradas”.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No se califican trabajos enviados “por accidente” a otros correos.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color w:val="FF0000"/>
          <w:sz w:val="24"/>
          <w:szCs w:val="24"/>
          <w:lang w:val="es-ES"/>
        </w:rPr>
        <w:t>S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 xml:space="preserve">e debe </w:t>
      </w:r>
      <w:r>
        <w:rPr>
          <w:rFonts w:hint="default" w:ascii="Calibri" w:hAnsi="Calibri" w:cs="Calibri"/>
          <w:b/>
          <w:color w:val="FF0000"/>
          <w:sz w:val="24"/>
          <w:szCs w:val="24"/>
          <w:lang w:val="es-ES"/>
        </w:rPr>
        <w:t xml:space="preserve">incluir 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 xml:space="preserve">un informe </w:t>
      </w:r>
      <w:r>
        <w:rPr>
          <w:rFonts w:hint="default" w:ascii="Calibri" w:hAnsi="Calibri" w:cs="Calibri"/>
          <w:b/>
          <w:color w:val="FF0000"/>
          <w:sz w:val="24"/>
          <w:szCs w:val="24"/>
          <w:lang w:val="es-ES"/>
        </w:rPr>
        <w:t xml:space="preserve">breve 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 xml:space="preserve">donde se describa </w:t>
      </w:r>
      <w:r>
        <w:rPr>
          <w:rFonts w:hint="default" w:ascii="Calibri" w:hAnsi="Calibri" w:cs="Calibri"/>
          <w:b/>
          <w:color w:val="FF0000"/>
          <w:sz w:val="24"/>
          <w:szCs w:val="24"/>
          <w:u w:val="single"/>
        </w:rPr>
        <w:t>cómo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 xml:space="preserve"> se solucionó cada punto. </w:t>
      </w:r>
      <w:r>
        <w:rPr>
          <w:rFonts w:hint="default" w:ascii="Calibri" w:hAnsi="Calibri" w:cs="Calibri"/>
          <w:sz w:val="24"/>
          <w:szCs w:val="24"/>
        </w:rPr>
        <w:t>Este informe hace parte de la calificación del trabajo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(máximo 2 hojas)</w:t>
      </w:r>
      <w:r>
        <w:rPr>
          <w:rFonts w:hint="default" w:ascii="Calibri" w:hAnsi="Calibri" w:cs="Calibri"/>
          <w:sz w:val="24"/>
          <w:szCs w:val="24"/>
        </w:rPr>
        <w:t>.</w:t>
      </w:r>
      <w:r>
        <w:rPr>
          <w:rFonts w:hint="default" w:ascii="Calibri" w:hAnsi="Calibri" w:cs="Calibri"/>
          <w:b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  <w:u w:val="single"/>
        </w:rPr>
        <w:t>No</w:t>
      </w:r>
      <w:r>
        <w:rPr>
          <w:rFonts w:hint="default" w:ascii="Calibri" w:hAnsi="Calibri" w:cs="Calibri"/>
          <w:b/>
          <w:sz w:val="24"/>
          <w:szCs w:val="24"/>
        </w:rPr>
        <w:t xml:space="preserve"> enviar los datos de prueba que usted usó para probar su</w:t>
      </w:r>
      <w:r>
        <w:rPr>
          <w:rFonts w:hint="default" w:ascii="Calibri" w:hAnsi="Calibri" w:cs="Calibri"/>
          <w:b/>
          <w:sz w:val="24"/>
          <w:szCs w:val="24"/>
          <w:lang w:val="es-ES"/>
        </w:rPr>
        <w:t>s</w:t>
      </w:r>
      <w:r>
        <w:rPr>
          <w:rFonts w:hint="default" w:ascii="Calibri" w:hAnsi="Calibri" w:cs="Calibri"/>
          <w:b/>
          <w:sz w:val="24"/>
          <w:szCs w:val="24"/>
        </w:rPr>
        <w:t xml:space="preserve"> código</w:t>
      </w:r>
      <w:r>
        <w:rPr>
          <w:rFonts w:hint="default" w:ascii="Calibri" w:hAnsi="Calibri" w:cs="Calibri"/>
          <w:b/>
          <w:sz w:val="24"/>
          <w:szCs w:val="24"/>
          <w:lang w:val="es-ES"/>
        </w:rPr>
        <w:t>s</w:t>
      </w:r>
      <w:r>
        <w:rPr>
          <w:rFonts w:hint="default" w:ascii="Calibri" w:hAnsi="Calibri" w:cs="Calibri"/>
          <w:b/>
          <w:sz w:val="24"/>
          <w:szCs w:val="24"/>
        </w:rPr>
        <w:t>.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Grupos de 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>tres</w:t>
      </w:r>
      <w:r>
        <w:rPr>
          <w:rFonts w:hint="default" w:ascii="Calibri" w:hAnsi="Calibri" w:cs="Calibri"/>
          <w:color w:val="FF0000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personas.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Los trabajos deben ser independientes entre los grupos. Trabajos copiados </w:t>
      </w:r>
      <w:r>
        <w:rPr>
          <w:rFonts w:hint="default" w:ascii="Calibri" w:hAnsi="Calibri" w:cs="Calibri" w:eastAsiaTheme="minorEastAsia"/>
          <w:b/>
          <w:color w:val="FF0000"/>
          <w:sz w:val="24"/>
          <w:szCs w:val="24"/>
        </w:rPr>
        <w:t>así sea en un SOLO punto</w:t>
      </w:r>
      <w:r>
        <w:rPr>
          <w:rFonts w:hint="default" w:ascii="Calibri" w:hAnsi="Calibri" w:cs="Calibri"/>
          <w:sz w:val="24"/>
          <w:szCs w:val="24"/>
        </w:rPr>
        <w:t xml:space="preserve"> se califican con 0 (cero) en su totalidad para todos los integrantes. Las soluciones presentadas deben ser originales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. </w:t>
      </w:r>
      <w:r>
        <w:rPr>
          <w:rFonts w:hint="default" w:ascii="Calibri" w:hAnsi="Calibri" w:cs="Calibri"/>
          <w:sz w:val="24"/>
          <w:szCs w:val="24"/>
        </w:rPr>
        <w:t xml:space="preserve">El trabajo debe ser desarrollado por los integrantes del grupo no por personas ajenas a él. 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 w:ascii="Calibri" w:hAnsi="Calibri" w:cs="Calibri"/>
          <w:color w:val="FF0000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El monitor les puede ayudar con aspectos técnicos pero su función </w:t>
      </w:r>
      <w:r>
        <w:rPr>
          <w:rFonts w:hint="default" w:ascii="Calibri" w:hAnsi="Calibri" w:cs="Calibri"/>
          <w:b/>
          <w:sz w:val="24"/>
          <w:szCs w:val="24"/>
        </w:rPr>
        <w:t>no</w:t>
      </w:r>
      <w:r>
        <w:rPr>
          <w:rFonts w:hint="default" w:ascii="Calibri" w:hAnsi="Calibri" w:cs="Calibri"/>
          <w:sz w:val="24"/>
          <w:szCs w:val="24"/>
        </w:rPr>
        <w:t xml:space="preserve"> es hacerles la práctica </w:t>
      </w:r>
      <w:r>
        <w:rPr>
          <w:rFonts w:hint="default" w:ascii="Calibri" w:hAnsi="Calibri" w:cs="Calibri"/>
          <w:b/>
          <w:sz w:val="24"/>
          <w:szCs w:val="24"/>
        </w:rPr>
        <w:t>ni está autorizado</w:t>
      </w:r>
      <w:r>
        <w:rPr>
          <w:rFonts w:hint="default" w:ascii="Calibri" w:hAnsi="Calibri" w:cs="Calibri"/>
          <w:sz w:val="24"/>
          <w:szCs w:val="24"/>
        </w:rPr>
        <w:t xml:space="preserve"> para </w:t>
      </w:r>
      <w:r>
        <w:rPr>
          <w:rFonts w:hint="default" w:ascii="Calibri" w:hAnsi="Calibri" w:cs="Calibri"/>
          <w:b/>
          <w:sz w:val="24"/>
          <w:szCs w:val="24"/>
          <w:u w:val="single"/>
        </w:rPr>
        <w:t>cambiar las condiciones del trabajo</w:t>
      </w:r>
      <w:r>
        <w:rPr>
          <w:rFonts w:hint="default" w:ascii="Calibri" w:hAnsi="Calibri" w:cs="Calibri"/>
          <w:sz w:val="24"/>
          <w:szCs w:val="24"/>
        </w:rPr>
        <w:t>.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</w:t>
      </w:r>
      <w:r>
        <w:rPr>
          <w:rFonts w:hint="default" w:ascii="Calibri" w:hAnsi="Calibri" w:cs="Calibri"/>
          <w:color w:val="FF0000"/>
          <w:sz w:val="24"/>
          <w:szCs w:val="24"/>
          <w:lang w:val="es-ES"/>
        </w:rPr>
        <w:t xml:space="preserve">Sin embargo, en este trabajo él si tiene la potestad de </w:t>
      </w:r>
      <w:r>
        <w:rPr>
          <w:rFonts w:hint="default" w:ascii="Calibri" w:hAnsi="Calibri" w:cs="Calibri"/>
          <w:b/>
          <w:bCs/>
          <w:color w:val="FF0000"/>
          <w:sz w:val="24"/>
          <w:szCs w:val="24"/>
          <w:lang w:val="es-ES"/>
        </w:rPr>
        <w:t xml:space="preserve">aclarar </w:t>
      </w:r>
      <w:r>
        <w:rPr>
          <w:rFonts w:hint="default" w:ascii="Calibri" w:hAnsi="Calibri" w:cs="Calibri"/>
          <w:color w:val="FF0000"/>
          <w:sz w:val="24"/>
          <w:szCs w:val="24"/>
          <w:lang w:val="es-ES"/>
        </w:rPr>
        <w:t>dudas sobre las condiciones del Multichain.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Si trabaja con otras herramientas</w:t>
      </w:r>
      <w:r>
        <w:rPr>
          <w:rFonts w:hint="default" w:ascii="Calibri" w:hAnsi="Calibri" w:cs="Calibri"/>
          <w:sz w:val="24"/>
          <w:szCs w:val="24"/>
          <w:lang w:val="es-ES"/>
        </w:rPr>
        <w:t>, así su trabajo funcione y sea “</w:t>
      </w:r>
      <w:r>
        <w:rPr>
          <w:rFonts w:hint="default" w:ascii="Calibri" w:hAnsi="Calibri" w:cs="Calibri"/>
          <w:color w:val="7030A0"/>
          <w:sz w:val="24"/>
          <w:szCs w:val="24"/>
          <w:lang w:val="es-ES"/>
        </w:rPr>
        <w:t>espectacular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”, el trabajo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 xml:space="preserve">NO </w:t>
      </w:r>
      <w:r>
        <w:rPr>
          <w:rFonts w:hint="default" w:ascii="Calibri" w:hAnsi="Calibri" w:cs="Calibri"/>
          <w:sz w:val="24"/>
          <w:szCs w:val="24"/>
          <w:lang w:val="es-ES"/>
        </w:rPr>
        <w:t>será calificado.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 w:ascii="Calibri" w:hAnsi="Calibri" w:cs="Calibri"/>
          <w:color w:val="FF0000"/>
          <w:sz w:val="24"/>
          <w:szCs w:val="24"/>
        </w:rPr>
      </w:pPr>
      <w:r>
        <w:rPr>
          <w:rFonts w:hint="default" w:ascii="Calibri" w:hAnsi="Calibri" w:cs="Calibri"/>
          <w:b/>
          <w:bCs/>
          <w:color w:val="FF0000"/>
          <w:sz w:val="24"/>
          <w:szCs w:val="24"/>
          <w:lang w:val="es-ES"/>
        </w:rPr>
        <w:t xml:space="preserve">No </w:t>
      </w:r>
      <w:r>
        <w:rPr>
          <w:rFonts w:hint="default" w:ascii="Calibri" w:hAnsi="Calibri" w:cs="Calibri"/>
          <w:color w:val="FF0000"/>
          <w:sz w:val="24"/>
          <w:szCs w:val="24"/>
          <w:lang w:val="es-ES"/>
        </w:rPr>
        <w:t>se califica la “belleza” de los formularios, se califica la funcionalidad.</w:t>
      </w:r>
    </w:p>
    <w:p>
      <w:pPr>
        <w:numPr>
          <w:ilvl w:val="0"/>
          <w:numId w:val="5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</w:rPr>
        <w:t>Cualquier duda consultarla con el profesor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o con el monitor.</w:t>
      </w:r>
    </w:p>
    <w:p>
      <w:pPr>
        <w:numPr>
          <w:numId w:val="0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es-ES"/>
        </w:rPr>
      </w:pPr>
    </w:p>
    <w:p>
      <w:pPr>
        <w:numPr>
          <w:numId w:val="0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es-ES"/>
        </w:rPr>
      </w:pPr>
    </w:p>
    <w:p>
      <w:pPr>
        <w:numPr>
          <w:numId w:val="0"/>
        </w:numPr>
        <w:spacing w:after="0" w:line="240" w:lineRule="auto"/>
        <w:ind w:left="360" w:leftChars="0"/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  <w:lang w:val="es-ES"/>
        </w:rPr>
        <w:t>Abril 9 de 2021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A6991"/>
    <w:multiLevelType w:val="multilevel"/>
    <w:tmpl w:val="05FA699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1D24E74"/>
    <w:multiLevelType w:val="multilevel"/>
    <w:tmpl w:val="11D24E74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E1E1681"/>
    <w:multiLevelType w:val="multilevel"/>
    <w:tmpl w:val="1E1E168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E2A18EF"/>
    <w:multiLevelType w:val="multilevel"/>
    <w:tmpl w:val="3E2A18E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CC70568"/>
    <w:multiLevelType w:val="multilevel"/>
    <w:tmpl w:val="5CC705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b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3B"/>
    <w:rsid w:val="00121B74"/>
    <w:rsid w:val="0013796C"/>
    <w:rsid w:val="00317B21"/>
    <w:rsid w:val="004F1332"/>
    <w:rsid w:val="0057518A"/>
    <w:rsid w:val="005E1BE9"/>
    <w:rsid w:val="0061414C"/>
    <w:rsid w:val="006244DC"/>
    <w:rsid w:val="00666364"/>
    <w:rsid w:val="009227B7"/>
    <w:rsid w:val="009C02FF"/>
    <w:rsid w:val="00A3013B"/>
    <w:rsid w:val="00BA2D36"/>
    <w:rsid w:val="00BA5A4E"/>
    <w:rsid w:val="00ED3E21"/>
    <w:rsid w:val="017A046D"/>
    <w:rsid w:val="072314CB"/>
    <w:rsid w:val="0EA6324B"/>
    <w:rsid w:val="123B0B28"/>
    <w:rsid w:val="17492025"/>
    <w:rsid w:val="1BB53361"/>
    <w:rsid w:val="1E105822"/>
    <w:rsid w:val="25C24012"/>
    <w:rsid w:val="327C639D"/>
    <w:rsid w:val="426F5399"/>
    <w:rsid w:val="4A931982"/>
    <w:rsid w:val="7212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CO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Enlace de Internet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2285</Characters>
  <Lines>19</Lines>
  <Paragraphs>5</Paragraphs>
  <TotalTime>37</TotalTime>
  <ScaleCrop>false</ScaleCrop>
  <LinksUpToDate>false</LinksUpToDate>
  <CharactersWithSpaces>2695</CharactersWithSpaces>
  <Application>WPS Office_11.2.0.10089_F1E327BC-269C-435d-A152-05C5408002CA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2021-04-06T15:34:00Z</dcterms:created>
  <dc:creator>Daniel Sanchez</dc:creator>
  <cp:lastModifiedBy>pete96</cp:lastModifiedBy>
  <dcterms:modified xsi:type="dcterms:W3CDTF">2021-04-09T16:41:01Z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1033-11.2.0.10089</vt:lpwstr>
  </property>
</Properties>
</file>