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29DC" w14:textId="77777777" w:rsidR="006558FA" w:rsidRPr="00E5582D" w:rsidRDefault="00000000" w:rsidP="00FE7B71">
      <w:pPr>
        <w:pStyle w:val="2"/>
        <w:rPr>
          <w:rFonts w:ascii="华文仿宋" w:eastAsia="华文仿宋" w:hAnsi="华文仿宋"/>
          <w:sz w:val="36"/>
          <w:szCs w:val="36"/>
        </w:rPr>
      </w:pPr>
      <w:r w:rsidRPr="00E5582D">
        <w:rPr>
          <w:rFonts w:ascii="华文仿宋" w:eastAsia="华文仿宋" w:hAnsi="华文仿宋"/>
          <w:sz w:val="36"/>
          <w:szCs w:val="36"/>
        </w:rPr>
        <w:t>《金铲铲之战》S13「双城传说2」版本游戏拆解报告</w:t>
      </w:r>
    </w:p>
    <w:p w14:paraId="766DBF3A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b/>
          <w:bCs/>
          <w:sz w:val="32"/>
          <w:szCs w:val="32"/>
        </w:rPr>
      </w:pPr>
      <w:r w:rsidRPr="00E5582D">
        <w:rPr>
          <w:rFonts w:ascii="华文仿宋" w:eastAsia="华文仿宋" w:hAnsi="华文仿宋"/>
          <w:b/>
          <w:bCs/>
          <w:sz w:val="32"/>
          <w:szCs w:val="32"/>
        </w:rPr>
        <w:t>一、基础信息与核心定位</w:t>
      </w:r>
    </w:p>
    <w:p w14:paraId="6B4DF9E5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游戏类型：</w:t>
      </w:r>
      <w:r w:rsidRPr="00E5582D">
        <w:rPr>
          <w:rFonts w:ascii="华文仿宋" w:eastAsia="华文仿宋" w:hAnsi="华文仿宋"/>
          <w:sz w:val="28"/>
          <w:szCs w:val="28"/>
        </w:rPr>
        <w:t>策略类自走棋</w:t>
      </w:r>
    </w:p>
    <w:p w14:paraId="2978C0B3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核心目标用户：</w:t>
      </w:r>
      <w:r w:rsidRPr="00E5582D">
        <w:rPr>
          <w:rFonts w:ascii="华文仿宋" w:eastAsia="华文仿宋" w:hAnsi="华文仿宋"/>
          <w:sz w:val="28"/>
          <w:szCs w:val="28"/>
        </w:rPr>
        <w:t>18-30岁，喜欢碎片化策略博弈、英雄联盟或云顶之弈IP情怀内容的玩家，覆盖休闲摸鱼用户和硬核冲分用户</w:t>
      </w:r>
    </w:p>
    <w:p w14:paraId="18856C45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t>本次拆解版本：S13“双城传说2”赛季</w:t>
      </w:r>
    </w:p>
    <w:p w14:paraId="5197535B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核心体验锚点：</w:t>
      </w:r>
      <w:r w:rsidRPr="00E5582D">
        <w:rPr>
          <w:rFonts w:ascii="华文仿宋" w:eastAsia="华文仿宋" w:hAnsi="华文仿宋"/>
          <w:sz w:val="28"/>
          <w:szCs w:val="28"/>
        </w:rPr>
        <w:t>每局完全随机的发牌+动态阵容博弈+老IP情怀唤醒，让玩家每一局都能玩出不一样的新鲜感。</w:t>
      </w:r>
    </w:p>
    <w:p w14:paraId="35659E0E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b/>
          <w:bCs/>
          <w:sz w:val="32"/>
          <w:szCs w:val="32"/>
        </w:rPr>
      </w:pPr>
      <w:r w:rsidRPr="00E5582D">
        <w:rPr>
          <w:rFonts w:ascii="华文仿宋" w:eastAsia="华文仿宋" w:hAnsi="华文仿宋"/>
          <w:b/>
          <w:bCs/>
          <w:sz w:val="32"/>
          <w:szCs w:val="32"/>
        </w:rPr>
        <w:t>二、核心体验拆解</w:t>
      </w:r>
    </w:p>
    <w:p w14:paraId="166D4A51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1.低门槛的策略容错感</w:t>
      </w:r>
    </w:p>
    <w:p w14:paraId="79C8C6FC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t>哪怕你完全不背阵容公式，随便凑出一个羁绊也能打出不错的效果，新手不会因为不懂复杂机制直接被虐到退游；但玩到高分段，你又需要学会看对手的阵容、卡别人的关键棋子、调整站位，有足够深的策略上限，休闲和硬核玩家的需求都能覆盖到。</w:t>
      </w:r>
    </w:p>
    <w:p w14:paraId="2686AF47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2.强随机带来的翻盘爽感</w:t>
      </w:r>
    </w:p>
    <w:p w14:paraId="17FF08D8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t>每局的海克斯强化、发牌顺序、野怪掉落的装备都是完全随机的，哪怕前期一直掉血锁血在10血以下，也可能靠一个天胡三星五费卡直接锁血吃鸡，这种”绝境翻盘”的情绪刺激，是它最核心的留住玩家的利器。</w:t>
      </w:r>
    </w:p>
    <w:p w14:paraId="2E02F5FA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3.适配玩家关注的IP联动点</w:t>
      </w:r>
    </w:p>
    <w:p w14:paraId="42A33171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t>这次双城2赛季把老S6的经典角色全部回归，还加了全新的剧情动</w:t>
      </w:r>
      <w:r w:rsidRPr="00E5582D">
        <w:rPr>
          <w:rFonts w:ascii="华文仿宋" w:eastAsia="华文仿宋" w:hAnsi="华文仿宋"/>
          <w:sz w:val="28"/>
          <w:szCs w:val="28"/>
        </w:rPr>
        <w:lastRenderedPageBreak/>
        <w:t>画，老玩家一进游戏就能找回当年第一次玩金铲铲的情怀感，同时新玩家也能通过赛季任务慢慢了解双城的世界观，二次元风格的角色立绘和互动特效，完全踩中了二次元用户的喜好点。</w:t>
      </w:r>
    </w:p>
    <w:p w14:paraId="09AC89AE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b/>
          <w:bCs/>
          <w:sz w:val="32"/>
          <w:szCs w:val="32"/>
        </w:rPr>
      </w:pPr>
      <w:r w:rsidRPr="00E5582D">
        <w:rPr>
          <w:rFonts w:ascii="华文仿宋" w:eastAsia="华文仿宋" w:hAnsi="华文仿宋"/>
          <w:b/>
          <w:bCs/>
          <w:sz w:val="32"/>
          <w:szCs w:val="32"/>
        </w:rPr>
        <w:t>三、核心系统深度拆解：以海克斯强化系统为例</w:t>
      </w:r>
    </w:p>
    <w:p w14:paraId="3B2A9295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1.规则底层设计</w:t>
      </w:r>
    </w:p>
    <w:p w14:paraId="6B4624B6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t>每局游戏的3-2、4-2、6-2阶段，玩家可以从3个随机的海克斯里选1个，效果涵盖“直接给金币/装备”；“强化某类羁绊”/“完全改变游戏规则”三大类，每局拿到的海克斯直接决定了你这局要走什么阵容。</w:t>
      </w:r>
    </w:p>
    <w:p w14:paraId="7CFB3800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2.数值平衡设计巧思</w:t>
      </w:r>
    </w:p>
    <w:p w14:paraId="4CA048C4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t>海克斯分了1-3个不同的稀有度，彩色顶级海克斯不会提前在3阶段就刷出来，避免某一方拿到无敌海克斯直接全局碾压，其他玩家完全没有游戏体验。</w:t>
      </w:r>
    </w:p>
    <w:p w14:paraId="3C146F47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t>哪怕玩家拿到的海克斯看起来很弱，也不会完全没用，比如“+1最大人口”这种通用型海克斯，不管玩家玩什么阵容都能用上，不会出现选到一个完全和自己阵容不搭的海克斯，直接本局报废的情况。</w:t>
      </w:r>
    </w:p>
    <w:p w14:paraId="76FDDC18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3.玩家情绪引导设计</w:t>
      </w:r>
    </w:p>
    <w:p w14:paraId="03F174BE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t>选海克斯的时候专门做了“同方向海克斯连续刷出”的机制，比如你前期拿到了一个强化枪手羁绊的海克斯，后面有概率再刷出2个同方向的枪手强化，引导你自然地构建出一套完整的枪手阵容，让新手也能轻松玩出成套的套路，获得正向反馈。</w:t>
      </w:r>
    </w:p>
    <w:p w14:paraId="61183F6A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b/>
          <w:bCs/>
          <w:sz w:val="32"/>
          <w:szCs w:val="32"/>
        </w:rPr>
      </w:pPr>
      <w:r w:rsidRPr="00E5582D">
        <w:rPr>
          <w:rFonts w:ascii="华文仿宋" w:eastAsia="华文仿宋" w:hAnsi="华文仿宋"/>
          <w:b/>
          <w:bCs/>
          <w:sz w:val="32"/>
          <w:szCs w:val="32"/>
        </w:rPr>
        <w:t>四、商业化设计拆解</w:t>
      </w:r>
    </w:p>
    <w:p w14:paraId="7A45ADA8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lastRenderedPageBreak/>
        <w:t>1.完全不逼氪的付费体验</w:t>
      </w:r>
    </w:p>
    <w:p w14:paraId="5E23F24D" w14:textId="7FF7FDE6" w:rsidR="006558FA" w:rsidRPr="00E5582D" w:rsidRDefault="00000000" w:rsidP="00FE7B71">
      <w:pPr>
        <w:spacing w:line="360" w:lineRule="auto"/>
        <w:rPr>
          <w:rFonts w:ascii="华文仿宋" w:eastAsia="华文仿宋" w:hAnsi="华文仿宋" w:hint="eastAsia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t>金铲铲的付费设计几乎不会让</w:t>
      </w:r>
      <w:r w:rsidR="00FE7B71" w:rsidRPr="00E5582D">
        <w:rPr>
          <w:rFonts w:ascii="华文仿宋" w:eastAsia="华文仿宋" w:hAnsi="华文仿宋" w:hint="eastAsia"/>
          <w:sz w:val="28"/>
          <w:szCs w:val="28"/>
        </w:rPr>
        <w:t>零氪或微氪</w:t>
      </w:r>
      <w:r w:rsidRPr="00E5582D">
        <w:rPr>
          <w:rFonts w:ascii="华文仿宋" w:eastAsia="华文仿宋" w:hAnsi="华文仿宋"/>
          <w:sz w:val="28"/>
          <w:szCs w:val="28"/>
        </w:rPr>
        <w:t>玩家有被冒犯的感觉，这是它商业化做得最成功的地方</w:t>
      </w:r>
      <w:r w:rsidR="00FE7B71" w:rsidRPr="00E5582D">
        <w:rPr>
          <w:rFonts w:ascii="华文仿宋" w:eastAsia="华文仿宋" w:hAnsi="华文仿宋" w:hint="eastAsia"/>
          <w:sz w:val="28"/>
          <w:szCs w:val="28"/>
        </w:rPr>
        <w:t>。</w:t>
      </w:r>
    </w:p>
    <w:p w14:paraId="24135FF2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t>所有付费内容全部集中在外观层面：小小英雄、棋盘皮肤、攻击特效，这些内容完全不影响任何对局数值平衡，零氪玩家和氪几万的玩家在对局里的竞技起点100%公平，不会出现你充钱才能变强的情况。</w:t>
      </w:r>
    </w:p>
    <w:p w14:paraId="59F27FD3" w14:textId="198C0A22" w:rsidR="00FE7B71" w:rsidRPr="00E5582D" w:rsidRDefault="00FE7B71" w:rsidP="00FE7B71">
      <w:pPr>
        <w:spacing w:line="360" w:lineRule="auto"/>
        <w:rPr>
          <w:rFonts w:ascii="华文仿宋" w:eastAsia="华文仿宋" w:hAnsi="华文仿宋" w:hint="eastAsia"/>
          <w:sz w:val="28"/>
          <w:szCs w:val="28"/>
        </w:rPr>
      </w:pPr>
      <w:r w:rsidRPr="00E5582D">
        <w:rPr>
          <w:rFonts w:ascii="华文仿宋" w:eastAsia="华文仿宋" w:hAnsi="华文仿宋" w:hint="eastAsia"/>
          <w:sz w:val="28"/>
          <w:szCs w:val="28"/>
        </w:rPr>
        <w:t>并且在对局中，每个人都可以看到对手的个性化外观，这会起到一种“种草”作用，使玩家很清楚的看到外观的效果。</w:t>
      </w:r>
    </w:p>
    <w:p w14:paraId="165496F1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2.付费节奏完全贴合玩家情绪点</w:t>
      </w:r>
    </w:p>
    <w:p w14:paraId="462F4EBA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t>赛季初上线赛季通行证，你打对局做任务就能慢慢解锁大部分外观，低付费就能拿到大量奖励，大大降低了玩家的付费抵触感；后续再上线限定的IP联动小小英雄，比如之前和英雄联盟角色、甚至和热门影视IP联动的皮肤，精准戳中收藏党玩家的付费意愿，完全是玩家自愿为喜欢的外观买单，而不是被系统逼着氪金。</w:t>
      </w:r>
    </w:p>
    <w:p w14:paraId="1FEC11BC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b/>
          <w:bCs/>
          <w:sz w:val="32"/>
          <w:szCs w:val="32"/>
        </w:rPr>
      </w:pPr>
      <w:r w:rsidRPr="00E5582D">
        <w:rPr>
          <w:rFonts w:ascii="华文仿宋" w:eastAsia="华文仿宋" w:hAnsi="华文仿宋"/>
          <w:b/>
          <w:bCs/>
          <w:sz w:val="32"/>
          <w:szCs w:val="32"/>
        </w:rPr>
        <w:t>五、世界观设计</w:t>
      </w:r>
    </w:p>
    <w:p w14:paraId="3E711CCF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t>《金铲铲之战》中的每个弈子都来源于《英雄联盟》，它有着和《英雄联盟》同样的世界观，每个人物都有自己的故事线。不同羁绊也不是随便凑起来的，而是根据人物本身的故事和联系进行组合，这会使部分关注游戏故事线的玩家感觉到惊喜感和游戏的用心。</w:t>
      </w:r>
    </w:p>
    <w:p w14:paraId="146AFDEE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b/>
          <w:bCs/>
          <w:sz w:val="32"/>
          <w:szCs w:val="32"/>
        </w:rPr>
      </w:pPr>
      <w:r w:rsidRPr="00E5582D">
        <w:rPr>
          <w:rFonts w:ascii="华文仿宋" w:eastAsia="华文仿宋" w:hAnsi="华文仿宋"/>
          <w:b/>
          <w:bCs/>
          <w:sz w:val="32"/>
          <w:szCs w:val="32"/>
        </w:rPr>
        <w:t>六、版本现存问题与优化思路</w:t>
      </w:r>
    </w:p>
    <w:p w14:paraId="679C46EF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t>当前版本的核心问题：赛季更新节奏太快，很多休闲玩家刚把一套阵容玩明白，新赛季就直接全部重置所有羁绊和棋子，老玩家之前积累</w:t>
      </w:r>
      <w:r w:rsidRPr="00E5582D">
        <w:rPr>
          <w:rFonts w:ascii="华文仿宋" w:eastAsia="华文仿宋" w:hAnsi="华文仿宋"/>
          <w:sz w:val="28"/>
          <w:szCs w:val="28"/>
        </w:rPr>
        <w:lastRenderedPageBreak/>
        <w:t>的经验直接失效，很容易让轻度玩家产生挫败感直接退游。</w:t>
      </w:r>
    </w:p>
    <w:p w14:paraId="715A36DB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我的优化思路：</w:t>
      </w:r>
    </w:p>
    <w:p w14:paraId="2CF76F50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t>1.加一个旧赛季的休闲模式，常驻或轮换几个过去高口碑的老赛季内容，不想冲新分的休闲玩家随时可以回去玩熟悉的老阵容，不用被迫跟着大版本更新的节奏走。</w:t>
      </w:r>
    </w:p>
    <w:p w14:paraId="2B761E5D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t>2.给新玩家加阵容引导，玩家选了3个同羁绊的棋子之后，系统会温和地弹出提示，告诉你接下来可以补什么棋子凑出完整羁绊，不用玩家自己去网上查攻略，进一步降低新手门槛。</w:t>
      </w:r>
    </w:p>
    <w:p w14:paraId="7C193EC8" w14:textId="77777777" w:rsidR="00E5582D" w:rsidRPr="00E5582D" w:rsidRDefault="00E5582D">
      <w:pPr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br w:type="page"/>
      </w:r>
    </w:p>
    <w:p w14:paraId="22884B16" w14:textId="6864BFA6" w:rsidR="006558FA" w:rsidRPr="00E5582D" w:rsidRDefault="00000000" w:rsidP="00E5582D">
      <w:pPr>
        <w:pStyle w:val="2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sz w:val="36"/>
          <w:szCs w:val="36"/>
        </w:rPr>
        <w:lastRenderedPageBreak/>
        <w:t>《王者荣耀》S42赛季拆解报告</w:t>
      </w:r>
    </w:p>
    <w:p w14:paraId="0249C656" w14:textId="44053877" w:rsidR="006558FA" w:rsidRPr="00E5582D" w:rsidRDefault="00FE7B71" w:rsidP="00FE7B71">
      <w:pPr>
        <w:spacing w:line="360" w:lineRule="auto"/>
        <w:rPr>
          <w:rFonts w:ascii="华文仿宋" w:eastAsia="华文仿宋" w:hAnsi="华文仿宋"/>
          <w:b/>
          <w:bCs/>
          <w:sz w:val="32"/>
          <w:szCs w:val="32"/>
        </w:rPr>
      </w:pPr>
      <w:r w:rsidRPr="00E5582D">
        <w:rPr>
          <w:rFonts w:ascii="华文仿宋" w:eastAsia="华文仿宋" w:hAnsi="华文仿宋" w:hint="eastAsia"/>
          <w:b/>
          <w:bCs/>
          <w:sz w:val="32"/>
          <w:szCs w:val="32"/>
        </w:rPr>
        <w:t>一、</w:t>
      </w:r>
      <w:r w:rsidR="00000000" w:rsidRPr="00E5582D">
        <w:rPr>
          <w:rFonts w:ascii="华文仿宋" w:eastAsia="华文仿宋" w:hAnsi="华文仿宋"/>
          <w:b/>
          <w:bCs/>
          <w:sz w:val="32"/>
          <w:szCs w:val="32"/>
        </w:rPr>
        <w:t>核心定位与基础信息 </w:t>
      </w:r>
    </w:p>
    <w:p w14:paraId="634A8E28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产品标签：</w:t>
      </w:r>
      <w:r w:rsidRPr="00E5582D">
        <w:rPr>
          <w:rFonts w:ascii="华文仿宋" w:eastAsia="华文仿宋" w:hAnsi="华文仿宋"/>
          <w:sz w:val="28"/>
          <w:szCs w:val="28"/>
        </w:rPr>
        <w:t>国民级5V5MOBA手游</w:t>
      </w:r>
    </w:p>
    <w:p w14:paraId="3E3C8839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核心用户：</w:t>
      </w:r>
      <w:r w:rsidRPr="00E5582D">
        <w:rPr>
          <w:rFonts w:ascii="华文仿宋" w:eastAsia="华文仿宋" w:hAnsi="华文仿宋"/>
          <w:sz w:val="28"/>
          <w:szCs w:val="28"/>
        </w:rPr>
        <w:t>覆盖全年龄段竞技玩家，兼顾碎片化休闲用户和硬核排位用户</w:t>
      </w:r>
    </w:p>
    <w:p w14:paraId="3342CE92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拆解版本：</w:t>
      </w:r>
      <w:r w:rsidRPr="00E5582D">
        <w:rPr>
          <w:rFonts w:ascii="华文仿宋" w:eastAsia="华文仿宋" w:hAnsi="华文仿宋"/>
          <w:sz w:val="28"/>
          <w:szCs w:val="28"/>
        </w:rPr>
        <w:t>当前S42赛季</w:t>
      </w:r>
    </w:p>
    <w:p w14:paraId="24FB850B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t>核心体验锚点：10分钟快速一局的公平竞技+低门槛上手+高上限，让不同水平的玩家都能找到对局乐趣</w:t>
      </w:r>
    </w:p>
    <w:p w14:paraId="602BADD8" w14:textId="6C7C9086" w:rsidR="006558FA" w:rsidRPr="00E5582D" w:rsidRDefault="00FE7B71" w:rsidP="00FE7B71">
      <w:pPr>
        <w:spacing w:line="360" w:lineRule="auto"/>
        <w:rPr>
          <w:rFonts w:ascii="华文仿宋" w:eastAsia="华文仿宋" w:hAnsi="华文仿宋"/>
          <w:b/>
          <w:bCs/>
          <w:sz w:val="28"/>
          <w:szCs w:val="28"/>
        </w:rPr>
      </w:pPr>
      <w:r w:rsidRPr="00E5582D">
        <w:rPr>
          <w:rFonts w:ascii="华文仿宋" w:eastAsia="华文仿宋" w:hAnsi="华文仿宋" w:hint="eastAsia"/>
          <w:b/>
          <w:bCs/>
          <w:sz w:val="32"/>
          <w:szCs w:val="32"/>
        </w:rPr>
        <w:t>二、</w:t>
      </w:r>
      <w:r w:rsidR="00000000" w:rsidRPr="00E5582D">
        <w:rPr>
          <w:rFonts w:ascii="华文仿宋" w:eastAsia="华文仿宋" w:hAnsi="华文仿宋"/>
          <w:b/>
          <w:bCs/>
          <w:sz w:val="32"/>
          <w:szCs w:val="32"/>
        </w:rPr>
        <w:t>核心系统拆解：以排位匹配ELO机制为例</w:t>
      </w:r>
    </w:p>
    <w:p w14:paraId="06B90FD0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底层规则：</w:t>
      </w:r>
      <w:r w:rsidRPr="00E5582D">
        <w:rPr>
          <w:rFonts w:ascii="华文仿宋" w:eastAsia="华文仿宋" w:hAnsi="华文仿宋"/>
          <w:sz w:val="28"/>
          <w:szCs w:val="28"/>
        </w:rPr>
        <w:t>通过玩家的近期胜率、KDA、对局贡献值给玩家匹配实力相近的队友和对手，避免出现炸鱼或者纯新手被乱杀的极端对局。</w:t>
      </w:r>
    </w:p>
    <w:p w14:paraId="04A057F6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体验平衡设计：</w:t>
      </w:r>
      <w:r w:rsidRPr="00E5582D">
        <w:rPr>
          <w:rFonts w:ascii="华文仿宋" w:eastAsia="华文仿宋" w:hAnsi="华文仿宋"/>
          <w:sz w:val="28"/>
          <w:szCs w:val="28"/>
        </w:rPr>
        <w:t>加入了“勇者积分保星”机制，连输之后系统会给玩家匹配实力更强的队友带赢，既保证普通玩家不会因为连输直接卸载游戏，又不会让高段位玩家觉得匹配机制是人工控分，失去竞技公平感。</w:t>
      </w:r>
    </w:p>
    <w:p w14:paraId="165B3117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细节巧思：</w:t>
      </w:r>
      <w:r w:rsidRPr="00E5582D">
        <w:rPr>
          <w:rFonts w:ascii="华文仿宋" w:eastAsia="华文仿宋" w:hAnsi="华文仿宋"/>
          <w:sz w:val="28"/>
          <w:szCs w:val="28"/>
        </w:rPr>
        <w:t>排位赛的段位分层做了极多的小分段，从青铜到王者中间有数十个小星晋升，每赢一把都能拿到明确的正向反馈，让玩家有持续冲分的动力。</w:t>
      </w:r>
    </w:p>
    <w:p w14:paraId="43770617" w14:textId="615609C6" w:rsidR="006558FA" w:rsidRPr="00E5582D" w:rsidRDefault="00FE7B71" w:rsidP="00FE7B71">
      <w:pPr>
        <w:spacing w:line="360" w:lineRule="auto"/>
        <w:rPr>
          <w:rFonts w:ascii="华文仿宋" w:eastAsia="华文仿宋" w:hAnsi="华文仿宋"/>
          <w:b/>
          <w:bCs/>
          <w:sz w:val="32"/>
          <w:szCs w:val="32"/>
        </w:rPr>
      </w:pPr>
      <w:r w:rsidRPr="00E5582D">
        <w:rPr>
          <w:rFonts w:ascii="华文仿宋" w:eastAsia="华文仿宋" w:hAnsi="华文仿宋" w:hint="eastAsia"/>
          <w:b/>
          <w:bCs/>
          <w:sz w:val="32"/>
          <w:szCs w:val="32"/>
        </w:rPr>
        <w:t>三、</w:t>
      </w:r>
      <w:r w:rsidR="00000000" w:rsidRPr="00E5582D">
        <w:rPr>
          <w:rFonts w:ascii="华文仿宋" w:eastAsia="华文仿宋" w:hAnsi="华文仿宋"/>
          <w:b/>
          <w:bCs/>
          <w:sz w:val="32"/>
          <w:szCs w:val="32"/>
        </w:rPr>
        <w:t>商业化亮点拆解：完全不破坏竞技公平的付费设计</w:t>
      </w:r>
    </w:p>
    <w:p w14:paraId="483165D0" w14:textId="20A9531B" w:rsidR="006558FA" w:rsidRPr="00E5582D" w:rsidRDefault="00FE7B71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 w:hint="eastAsia"/>
          <w:b/>
          <w:bCs/>
          <w:color w:val="4F81BD" w:themeColor="accent1"/>
          <w:sz w:val="28"/>
          <w:szCs w:val="28"/>
        </w:rPr>
        <w:t>付费内容不影响游戏平衡：</w:t>
      </w:r>
      <w:r w:rsidR="00000000" w:rsidRPr="00E5582D">
        <w:rPr>
          <w:rFonts w:ascii="华文仿宋" w:eastAsia="华文仿宋" w:hAnsi="华文仿宋"/>
          <w:sz w:val="28"/>
          <w:szCs w:val="28"/>
        </w:rPr>
        <w:t>所有付费内容100%集中在皮肤、星元、头像框这类外观层面，最多加10点可以忽略的基础属性，完全不会影响对局平衡，零氪和V10玩家在竞技层面完全平等。</w:t>
      </w:r>
    </w:p>
    <w:p w14:paraId="2A1BC504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lastRenderedPageBreak/>
        <w:t>付费节奏贴合用户情绪：</w:t>
      </w:r>
      <w:r w:rsidRPr="00E5582D">
        <w:rPr>
          <w:rFonts w:ascii="华文仿宋" w:eastAsia="华文仿宋" w:hAnsi="华文仿宋"/>
          <w:sz w:val="28"/>
          <w:szCs w:val="28"/>
        </w:rPr>
        <w:t>新英雄上线时同步出配套伴生皮，节日节点上线限定联动皮肤（比如和二次元IP、国民级影视的联动），精准戳中不同喜好玩家的收集欲，玩家完全是自愿为情怀和外观买单，几乎没有逼氪的负面口碑。</w:t>
      </w:r>
    </w:p>
    <w:p w14:paraId="0661E5E0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t>战令系统每期两个英雄皮肤，一个免费领，一个需要付费解锁。这使每个玩家都可以零氪或低氪拿下新皮肤。同时战令系统的任务设置也使玩家可以很好的保持日活。</w:t>
      </w:r>
    </w:p>
    <w:p w14:paraId="74BC776C" w14:textId="3D898377" w:rsidR="006558FA" w:rsidRPr="00E5582D" w:rsidRDefault="00FE7B71" w:rsidP="00FE7B71">
      <w:pPr>
        <w:spacing w:line="360" w:lineRule="auto"/>
        <w:rPr>
          <w:rFonts w:ascii="华文仿宋" w:eastAsia="华文仿宋" w:hAnsi="华文仿宋"/>
          <w:b/>
          <w:bCs/>
          <w:sz w:val="28"/>
          <w:szCs w:val="28"/>
        </w:rPr>
      </w:pPr>
      <w:r w:rsidRPr="00E5582D">
        <w:rPr>
          <w:rFonts w:ascii="华文仿宋" w:eastAsia="华文仿宋" w:hAnsi="华文仿宋" w:hint="eastAsia"/>
          <w:b/>
          <w:bCs/>
          <w:sz w:val="32"/>
          <w:szCs w:val="32"/>
        </w:rPr>
        <w:t>四、</w:t>
      </w:r>
      <w:r w:rsidR="00000000" w:rsidRPr="00E5582D">
        <w:rPr>
          <w:rFonts w:ascii="华文仿宋" w:eastAsia="华文仿宋" w:hAnsi="华文仿宋"/>
          <w:b/>
          <w:bCs/>
          <w:sz w:val="32"/>
          <w:szCs w:val="32"/>
        </w:rPr>
        <w:t>世界观设计、系列官方同人衍生</w:t>
      </w:r>
    </w:p>
    <w:p w14:paraId="7D3E5B26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t>《王者荣耀》的世界观和人物故事线都很完整，游戏角色之间彼此有自己的羁绊，同时在对局中拥有羁绊的角色碰面会有特殊语音，这会使玩家有一种惊喜感。同时《王者荣耀》做了很多官方同人衍生，如动画等，可以使本身就对剧情有兴趣的玩家有官方饭可吃，不用全靠玩家自身产出。</w:t>
      </w:r>
    </w:p>
    <w:p w14:paraId="5C3BB6D1" w14:textId="79E15876" w:rsidR="006558FA" w:rsidRPr="00E5582D" w:rsidRDefault="00FE7B71" w:rsidP="00FE7B71">
      <w:pPr>
        <w:spacing w:line="360" w:lineRule="auto"/>
        <w:rPr>
          <w:rFonts w:ascii="华文仿宋" w:eastAsia="华文仿宋" w:hAnsi="华文仿宋"/>
          <w:b/>
          <w:bCs/>
          <w:sz w:val="32"/>
          <w:szCs w:val="32"/>
        </w:rPr>
      </w:pPr>
      <w:r w:rsidRPr="00E5582D">
        <w:rPr>
          <w:rFonts w:ascii="华文仿宋" w:eastAsia="华文仿宋" w:hAnsi="华文仿宋" w:hint="eastAsia"/>
          <w:b/>
          <w:bCs/>
          <w:sz w:val="32"/>
          <w:szCs w:val="32"/>
        </w:rPr>
        <w:t>五、</w:t>
      </w:r>
      <w:r w:rsidR="00000000" w:rsidRPr="00E5582D">
        <w:rPr>
          <w:rFonts w:ascii="华文仿宋" w:eastAsia="华文仿宋" w:hAnsi="华文仿宋"/>
          <w:b/>
          <w:bCs/>
          <w:sz w:val="32"/>
          <w:szCs w:val="32"/>
        </w:rPr>
        <w:t>优化反思</w:t>
      </w:r>
    </w:p>
    <w:p w14:paraId="79E14D0F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t>当前版本的痛点是新英雄数值膨胀太快，老英雄的生存空间被不断挤压，很多老玩家熟悉的老牌英雄慢慢变成了“版本弃子”。</w:t>
      </w:r>
    </w:p>
    <w:p w14:paraId="24FE2506" w14:textId="133F35B8" w:rsidR="00E5582D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我的优化思路：</w:t>
      </w:r>
      <w:r w:rsidRPr="00E5582D">
        <w:rPr>
          <w:rFonts w:ascii="华文仿宋" w:eastAsia="华文仿宋" w:hAnsi="华文仿宋"/>
          <w:sz w:val="28"/>
          <w:szCs w:val="28"/>
        </w:rPr>
        <w:t>每3个版本做一次老英雄情怀回调，给冷门老英雄加一点特色机制，不用强行拔高数值，让老玩家能找回当年玩本命英雄的体验。 </w:t>
      </w:r>
    </w:p>
    <w:p w14:paraId="2FC0D1D9" w14:textId="4821C0F5" w:rsidR="00E5582D" w:rsidRPr="00E5582D" w:rsidRDefault="00E5582D" w:rsidP="00E5582D">
      <w:pPr>
        <w:rPr>
          <w:rFonts w:ascii="华文仿宋" w:eastAsia="华文仿宋" w:hAnsi="华文仿宋" w:hint="eastAsia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br w:type="page"/>
      </w:r>
    </w:p>
    <w:p w14:paraId="40A13BBB" w14:textId="77777777" w:rsidR="006558FA" w:rsidRPr="00E5582D" w:rsidRDefault="00000000" w:rsidP="00FE7B71">
      <w:pPr>
        <w:pStyle w:val="2"/>
        <w:rPr>
          <w:rFonts w:ascii="华文仿宋" w:eastAsia="华文仿宋" w:hAnsi="华文仿宋"/>
          <w:sz w:val="36"/>
          <w:szCs w:val="36"/>
        </w:rPr>
      </w:pPr>
      <w:r w:rsidRPr="00E5582D">
        <w:rPr>
          <w:rFonts w:ascii="华文仿宋" w:eastAsia="华文仿宋" w:hAnsi="华文仿宋"/>
          <w:sz w:val="36"/>
          <w:szCs w:val="36"/>
        </w:rPr>
        <w:lastRenderedPageBreak/>
        <w:t>《光与夜之恋》拆解报告</w:t>
      </w:r>
    </w:p>
    <w:p w14:paraId="047D4FC0" w14:textId="0B8AB2A8" w:rsidR="006558FA" w:rsidRPr="00E5582D" w:rsidRDefault="00FE7B71" w:rsidP="00FE7B71">
      <w:pPr>
        <w:spacing w:line="360" w:lineRule="auto"/>
        <w:rPr>
          <w:rFonts w:ascii="华文仿宋" w:eastAsia="华文仿宋" w:hAnsi="华文仿宋"/>
          <w:b/>
          <w:bCs/>
          <w:sz w:val="32"/>
          <w:szCs w:val="32"/>
        </w:rPr>
      </w:pPr>
      <w:r w:rsidRPr="00E5582D">
        <w:rPr>
          <w:rFonts w:ascii="华文仿宋" w:eastAsia="华文仿宋" w:hAnsi="华文仿宋" w:hint="eastAsia"/>
          <w:b/>
          <w:bCs/>
          <w:sz w:val="32"/>
          <w:szCs w:val="32"/>
        </w:rPr>
        <w:t>一、</w:t>
      </w:r>
      <w:r w:rsidR="00000000" w:rsidRPr="00E5582D">
        <w:rPr>
          <w:rFonts w:ascii="华文仿宋" w:eastAsia="华文仿宋" w:hAnsi="华文仿宋"/>
          <w:b/>
          <w:bCs/>
          <w:sz w:val="32"/>
          <w:szCs w:val="32"/>
        </w:rPr>
        <w:t>核心定位与基础信息 </w:t>
      </w:r>
    </w:p>
    <w:p w14:paraId="566931EB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产品标签：</w:t>
      </w:r>
      <w:r w:rsidRPr="00E5582D">
        <w:rPr>
          <w:rFonts w:ascii="华文仿宋" w:eastAsia="华文仿宋" w:hAnsi="华文仿宋"/>
          <w:sz w:val="28"/>
          <w:szCs w:val="28"/>
        </w:rPr>
        <w:t>女性向恋爱叙事类游戏</w:t>
      </w:r>
    </w:p>
    <w:p w14:paraId="323C881B" w14:textId="49E65EB0" w:rsidR="006558FA" w:rsidRPr="00E5582D" w:rsidRDefault="00000000" w:rsidP="00FE7B71">
      <w:pPr>
        <w:spacing w:line="360" w:lineRule="auto"/>
        <w:rPr>
          <w:rFonts w:ascii="华文仿宋" w:eastAsia="华文仿宋" w:hAnsi="华文仿宋" w:hint="eastAsia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核心用户：</w:t>
      </w:r>
      <w:r w:rsidRPr="00E5582D">
        <w:rPr>
          <w:rFonts w:ascii="华文仿宋" w:eastAsia="华文仿宋" w:hAnsi="华文仿宋"/>
          <w:sz w:val="28"/>
          <w:szCs w:val="28"/>
        </w:rPr>
        <w:t>18-35岁，追求情感陪伴、喜欢沉浸式剧情体验的女性用户</w:t>
      </w:r>
    </w:p>
    <w:p w14:paraId="573E3824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核心体验锚点：</w:t>
      </w:r>
      <w:r w:rsidRPr="00E5582D">
        <w:rPr>
          <w:rFonts w:ascii="华文仿宋" w:eastAsia="华文仿宋" w:hAnsi="华文仿宋"/>
          <w:sz w:val="28"/>
          <w:szCs w:val="28"/>
        </w:rPr>
        <w:t>和专属角色的深度情感连接+沉浸式剧情代入感，让玩家真的对游戏里的角色产生情感羁绊</w:t>
      </w:r>
    </w:p>
    <w:p w14:paraId="08FCB019" w14:textId="0515E952" w:rsidR="006558FA" w:rsidRPr="00E5582D" w:rsidRDefault="00FE7B71" w:rsidP="00FE7B71">
      <w:pPr>
        <w:spacing w:line="360" w:lineRule="auto"/>
        <w:rPr>
          <w:rFonts w:ascii="华文仿宋" w:eastAsia="华文仿宋" w:hAnsi="华文仿宋"/>
          <w:b/>
          <w:bCs/>
          <w:sz w:val="32"/>
          <w:szCs w:val="32"/>
        </w:rPr>
      </w:pPr>
      <w:r w:rsidRPr="00E5582D">
        <w:rPr>
          <w:rFonts w:ascii="华文仿宋" w:eastAsia="华文仿宋" w:hAnsi="华文仿宋" w:hint="eastAsia"/>
          <w:b/>
          <w:bCs/>
          <w:sz w:val="32"/>
          <w:szCs w:val="32"/>
        </w:rPr>
        <w:t>二、</w:t>
      </w:r>
      <w:r w:rsidR="00000000" w:rsidRPr="00E5582D">
        <w:rPr>
          <w:rFonts w:ascii="华文仿宋" w:eastAsia="华文仿宋" w:hAnsi="华文仿宋"/>
          <w:b/>
          <w:bCs/>
          <w:sz w:val="32"/>
          <w:szCs w:val="32"/>
        </w:rPr>
        <w:t>核心系统拆解：以卡面约会系统为例</w:t>
      </w:r>
    </w:p>
    <w:p w14:paraId="60FC5B96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设计逻辑：</w:t>
      </w:r>
      <w:r w:rsidRPr="00E5582D">
        <w:rPr>
          <w:rFonts w:ascii="华文仿宋" w:eastAsia="华文仿宋" w:hAnsi="华文仿宋"/>
          <w:sz w:val="28"/>
          <w:szCs w:val="28"/>
        </w:rPr>
        <w:t>把限定SSR卡面和专属的约会剧情、互动语音绑定，你只有拿到这张卡，才能解锁和角色的专属剧情，精准戳中玩家想要和角色拉近关系的情感需求。</w:t>
      </w:r>
    </w:p>
    <w:p w14:paraId="4C5285A6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细节体验设计：</w:t>
      </w:r>
      <w:r w:rsidRPr="00E5582D">
        <w:rPr>
          <w:rFonts w:ascii="华文仿宋" w:eastAsia="华文仿宋" w:hAnsi="华文仿宋"/>
          <w:sz w:val="28"/>
          <w:szCs w:val="28"/>
        </w:rPr>
        <w:t>卡面的动态效果、角色的语音台词甚至小到发朋友圈的回复语气，都会完全贴合这个角色的人设，不会出现OOC（人设崩塌）的情况，让玩家完全不会出戏。不同卡池的剧情和主线区分开，每个卡面都有自己独立的剧情线。就算是刚入坑的玩家也可以通过卡池很快体验到恋爱的感觉，不需要强行拉长游戏时长等级。</w:t>
      </w:r>
    </w:p>
    <w:p w14:paraId="14DE0A53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留存设计：</w:t>
      </w:r>
      <w:r w:rsidRPr="00E5582D">
        <w:rPr>
          <w:rFonts w:ascii="华文仿宋" w:eastAsia="华文仿宋" w:hAnsi="华文仿宋"/>
          <w:sz w:val="28"/>
          <w:szCs w:val="28"/>
        </w:rPr>
        <w:t>日常的短信、电话互动功能，会根据你和角色的好感度逐步解锁不同的内容，哪怕你每天只上线5分钟，也能收到角色给你发的日常碎碎念，像真实的恋人一样和你互动，持续维持情感连接。</w:t>
      </w:r>
    </w:p>
    <w:p w14:paraId="253EBD8A" w14:textId="178302C3" w:rsidR="006558FA" w:rsidRPr="00E5582D" w:rsidRDefault="00FE7B71" w:rsidP="00FE7B71">
      <w:pPr>
        <w:spacing w:line="360" w:lineRule="auto"/>
        <w:rPr>
          <w:rFonts w:ascii="华文仿宋" w:eastAsia="华文仿宋" w:hAnsi="华文仿宋"/>
          <w:b/>
          <w:bCs/>
          <w:sz w:val="32"/>
          <w:szCs w:val="32"/>
        </w:rPr>
      </w:pPr>
      <w:r w:rsidRPr="00E5582D">
        <w:rPr>
          <w:rFonts w:ascii="华文仿宋" w:eastAsia="华文仿宋" w:hAnsi="华文仿宋" w:hint="eastAsia"/>
          <w:b/>
          <w:bCs/>
          <w:sz w:val="32"/>
          <w:szCs w:val="32"/>
        </w:rPr>
        <w:t>三、</w:t>
      </w:r>
      <w:r w:rsidR="00000000" w:rsidRPr="00E5582D">
        <w:rPr>
          <w:rFonts w:ascii="华文仿宋" w:eastAsia="华文仿宋" w:hAnsi="华文仿宋"/>
          <w:b/>
          <w:bCs/>
          <w:sz w:val="32"/>
          <w:szCs w:val="32"/>
        </w:rPr>
        <w:t>商业化亮点拆解</w:t>
      </w:r>
    </w:p>
    <w:p w14:paraId="72FA1120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t>《光与夜之恋》的付费完全是“情感驱动”，几乎没有强制感。</w:t>
      </w:r>
    </w:p>
    <w:p w14:paraId="7E6FE917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t>付费点完全围绕角色专属内容展开，限定卡池、周边联动、生日专属</w:t>
      </w:r>
      <w:r w:rsidRPr="00E5582D">
        <w:rPr>
          <w:rFonts w:ascii="华文仿宋" w:eastAsia="华文仿宋" w:hAnsi="华文仿宋"/>
          <w:sz w:val="28"/>
          <w:szCs w:val="28"/>
        </w:rPr>
        <w:lastRenderedPageBreak/>
        <w:t>礼包，都是为了满足玩家给喜欢的角色花钱的情感需求，玩家的付费意愿极强，几乎不会有“我被游戏坑钱了”的负面感受。</w:t>
      </w:r>
    </w:p>
    <w:p w14:paraId="264E09EC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福利设计非常克制但贴心：</w:t>
      </w:r>
      <w:r w:rsidRPr="00E5582D">
        <w:rPr>
          <w:rFonts w:ascii="华文仿宋" w:eastAsia="华文仿宋" w:hAnsi="华文仿宋"/>
          <w:sz w:val="28"/>
          <w:szCs w:val="28"/>
        </w:rPr>
        <w:t>日常登录就送足够抽数的资源，零氪玩家也能拿到自己喜欢的角色的常驻卡，不会完全卡进度，最大程度照顾普通玩家的情感体验。</w:t>
      </w:r>
    </w:p>
    <w:p w14:paraId="1ADF723C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t>同时官方周边丰富，且将好评率高的卡面作为周边，使玩家有自己的爱人跨越屏幕来到现实的感觉，愿意为周边付费。</w:t>
      </w:r>
    </w:p>
    <w:p w14:paraId="092E36ED" w14:textId="5A86447D" w:rsidR="006558FA" w:rsidRPr="00E5582D" w:rsidRDefault="00FE7B71" w:rsidP="00FE7B71">
      <w:pPr>
        <w:spacing w:line="360" w:lineRule="auto"/>
        <w:rPr>
          <w:rFonts w:ascii="华文仿宋" w:eastAsia="华文仿宋" w:hAnsi="华文仿宋"/>
          <w:b/>
          <w:bCs/>
          <w:sz w:val="32"/>
          <w:szCs w:val="32"/>
        </w:rPr>
      </w:pPr>
      <w:r w:rsidRPr="00E5582D">
        <w:rPr>
          <w:rFonts w:ascii="华文仿宋" w:eastAsia="华文仿宋" w:hAnsi="华文仿宋" w:hint="eastAsia"/>
          <w:b/>
          <w:bCs/>
          <w:sz w:val="32"/>
          <w:szCs w:val="32"/>
        </w:rPr>
        <w:t>四、</w:t>
      </w:r>
      <w:r w:rsidR="00000000" w:rsidRPr="00E5582D">
        <w:rPr>
          <w:rFonts w:ascii="华文仿宋" w:eastAsia="华文仿宋" w:hAnsi="华文仿宋"/>
          <w:b/>
          <w:bCs/>
          <w:sz w:val="32"/>
          <w:szCs w:val="32"/>
        </w:rPr>
        <w:t>优化反思：</w:t>
      </w:r>
    </w:p>
    <w:p w14:paraId="4CFDCE61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t>《光与夜之恋》当前的痛点是主线剧情更新速度太慢，玩家等一个新章节要等一两个月，玩家很容易流失。</w:t>
      </w:r>
    </w:p>
    <w:p w14:paraId="3F2C5839" w14:textId="56B0521E" w:rsidR="00E5582D" w:rsidRPr="00E5582D" w:rsidRDefault="00000000" w:rsidP="00E5582D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优化思路：</w:t>
      </w:r>
      <w:r w:rsidRPr="00E5582D">
        <w:rPr>
          <w:rFonts w:ascii="华文仿宋" w:eastAsia="华文仿宋" w:hAnsi="华文仿宋"/>
          <w:sz w:val="28"/>
          <w:szCs w:val="28"/>
        </w:rPr>
        <w:t>加入角色日常小剧场的轻互动玩法，不用做复杂的新剧情，只更新几个角色的日常小互动碎片，就能让玩家在等主线的阶段也能维持和角色的情感连接。</w:t>
      </w:r>
    </w:p>
    <w:p w14:paraId="454B2ECD" w14:textId="77777777" w:rsidR="00E5582D" w:rsidRPr="00E5582D" w:rsidRDefault="00E5582D">
      <w:pPr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br w:type="page"/>
      </w:r>
    </w:p>
    <w:p w14:paraId="03EA8300" w14:textId="77777777" w:rsidR="006558FA" w:rsidRPr="00E5582D" w:rsidRDefault="006558FA" w:rsidP="00E5582D">
      <w:pPr>
        <w:spacing w:line="360" w:lineRule="auto"/>
        <w:rPr>
          <w:rFonts w:ascii="华文仿宋" w:eastAsia="华文仿宋" w:hAnsi="华文仿宋" w:hint="eastAsia"/>
          <w:sz w:val="28"/>
          <w:szCs w:val="28"/>
        </w:rPr>
      </w:pPr>
    </w:p>
    <w:p w14:paraId="5FBB44C6" w14:textId="77777777" w:rsidR="006558FA" w:rsidRPr="00E5582D" w:rsidRDefault="00000000" w:rsidP="00FE7B71">
      <w:pPr>
        <w:pStyle w:val="2"/>
        <w:rPr>
          <w:rFonts w:ascii="华文仿宋" w:eastAsia="华文仿宋" w:hAnsi="华文仿宋"/>
          <w:sz w:val="36"/>
          <w:szCs w:val="36"/>
        </w:rPr>
      </w:pPr>
      <w:r w:rsidRPr="00E5582D">
        <w:rPr>
          <w:rFonts w:ascii="华文仿宋" w:eastAsia="华文仿宋" w:hAnsi="华文仿宋"/>
          <w:sz w:val="36"/>
          <w:szCs w:val="36"/>
        </w:rPr>
        <w:t>《三角洲行动》游戏拆解报告</w:t>
      </w:r>
    </w:p>
    <w:p w14:paraId="2E4A36D9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b/>
          <w:bCs/>
          <w:sz w:val="32"/>
          <w:szCs w:val="32"/>
        </w:rPr>
      </w:pPr>
      <w:r w:rsidRPr="00E5582D">
        <w:rPr>
          <w:rFonts w:ascii="华文仿宋" w:eastAsia="华文仿宋" w:hAnsi="华文仿宋"/>
          <w:b/>
          <w:bCs/>
          <w:sz w:val="32"/>
          <w:szCs w:val="32"/>
        </w:rPr>
        <w:t>一、基础信息与产品定位 </w:t>
      </w:r>
    </w:p>
    <w:p w14:paraId="7026F148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上线时间：</w:t>
      </w:r>
      <w:r w:rsidRPr="00E5582D">
        <w:rPr>
          <w:rFonts w:ascii="华文仿宋" w:eastAsia="华文仿宋" w:hAnsi="华文仿宋"/>
          <w:sz w:val="28"/>
          <w:szCs w:val="28"/>
        </w:rPr>
        <w:t>2024年9月正式全平台公测</w:t>
      </w:r>
    </w:p>
    <w:p w14:paraId="210337D1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核心标签：</w:t>
      </w:r>
      <w:r w:rsidRPr="00E5582D">
        <w:rPr>
          <w:rFonts w:ascii="华文仿宋" w:eastAsia="华文仿宋" w:hAnsi="华文仿宋"/>
          <w:sz w:val="28"/>
          <w:szCs w:val="28"/>
        </w:rPr>
        <w:t>跨平台战术射击游戏，经典《三角洲特种部队》IP重启作品</w:t>
      </w:r>
    </w:p>
    <w:p w14:paraId="13810CB1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目标用户：</w:t>
      </w:r>
      <w:r w:rsidRPr="00E5582D">
        <w:rPr>
          <w:rFonts w:ascii="华文仿宋" w:eastAsia="华文仿宋" w:hAnsi="华文仿宋"/>
          <w:sz w:val="28"/>
          <w:szCs w:val="28"/>
        </w:rPr>
        <w:t>覆盖硬核战术射击玩家、FPS休闲玩家、IP情怀用户，支持手机/PC/主机三端数据互通</w:t>
      </w:r>
    </w:p>
    <w:p w14:paraId="58D0ABE1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核心体验锚点：</w:t>
      </w:r>
      <w:r w:rsidRPr="00E5582D">
        <w:rPr>
          <w:rFonts w:ascii="华文仿宋" w:eastAsia="华文仿宋" w:hAnsi="华文仿宋"/>
          <w:sz w:val="28"/>
          <w:szCs w:val="28"/>
        </w:rPr>
        <w:t>高拟真战术射击+多玩法分层覆盖+跨平台公平竞技，兼顾硬核撤离玩法的深度和普通玩家的轻量化体验</w:t>
      </w:r>
    </w:p>
    <w:p w14:paraId="585EBED0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b/>
          <w:bCs/>
          <w:sz w:val="32"/>
          <w:szCs w:val="32"/>
        </w:rPr>
      </w:pPr>
      <w:r w:rsidRPr="00E5582D">
        <w:rPr>
          <w:rFonts w:ascii="华文仿宋" w:eastAsia="华文仿宋" w:hAnsi="华文仿宋"/>
          <w:b/>
          <w:bCs/>
          <w:sz w:val="32"/>
          <w:szCs w:val="32"/>
        </w:rPr>
        <w:t>二、核心体验拆解</w:t>
      </w:r>
    </w:p>
    <w:p w14:paraId="45CB16DE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差异化分层玩法覆盖全类型玩家：</w:t>
      </w:r>
      <w:r w:rsidRPr="00E5582D">
        <w:rPr>
          <w:rFonts w:ascii="华文仿宋" w:eastAsia="华文仿宋" w:hAnsi="华文仿宋"/>
          <w:sz w:val="28"/>
          <w:szCs w:val="28"/>
        </w:rPr>
        <w:t>没有把所有用户都塞进单一硬核模式里，而是用不同玩法承接不同需求的玩家：喜欢慢节奏高风险博弈的玩家可以玩“烽火地带”搜打撤模式，追求快节奏刚枪爽感的玩家可以玩“全面战场”50V50大型对战，想碎片化摸鱼的玩家也能玩“机密战线”PVE闯关模式，同时新加的5v5“黑潮爆破”模式也可以吸纳CS2和无畏契约的玩家，几乎覆盖了所有射击类用户的需求。</w:t>
      </w:r>
    </w:p>
    <w:p w14:paraId="1B390C4E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跨平台体验的巧思设计：</w:t>
      </w:r>
      <w:r w:rsidRPr="00E5582D">
        <w:rPr>
          <w:rFonts w:ascii="华文仿宋" w:eastAsia="华文仿宋" w:hAnsi="华文仿宋"/>
          <w:sz w:val="28"/>
          <w:szCs w:val="28"/>
        </w:rPr>
        <w:t>手机端做了大量的操作优化，比如自定义压枪辅助、一键开镜快速探头，同时匹配机制支持移动端和PC端玩家分开匹配，不会让手机用户被键鼠玩家碾压，既实现了三端数据互通，又最大程度保证了不同操作平台的竞技公平。高拟真的战术沉浸感枪</w:t>
      </w:r>
      <w:r w:rsidRPr="00E5582D">
        <w:rPr>
          <w:rFonts w:ascii="华文仿宋" w:eastAsia="华文仿宋" w:hAnsi="华文仿宋"/>
          <w:sz w:val="28"/>
          <w:szCs w:val="28"/>
        </w:rPr>
        <w:lastRenderedPageBreak/>
        <w:t>械的后坐力反馈、不同距离的弹道下坠、环境破坏效果都做了极高的拟真度，甚至不同地形的脚步声传播距离都有精细区分，玩家可以靠听声辨位、利用地形架点打出真实的战术配合，而不是单纯比谁手速快枪法刚。</w:t>
      </w:r>
    </w:p>
    <w:p w14:paraId="7699D503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b/>
          <w:bCs/>
          <w:sz w:val="32"/>
          <w:szCs w:val="32"/>
        </w:rPr>
      </w:pPr>
      <w:r w:rsidRPr="00E5582D">
        <w:rPr>
          <w:rFonts w:ascii="华文仿宋" w:eastAsia="华文仿宋" w:hAnsi="华文仿宋"/>
          <w:b/>
          <w:bCs/>
          <w:sz w:val="32"/>
          <w:szCs w:val="32"/>
        </w:rPr>
        <w:t>三、核心系统深度拆解：以烽火地带为例</w:t>
      </w:r>
    </w:p>
    <w:p w14:paraId="068DDBA4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底层规则设计：</w:t>
      </w:r>
      <w:r w:rsidRPr="00E5582D">
        <w:rPr>
          <w:rFonts w:ascii="华文仿宋" w:eastAsia="华文仿宋" w:hAnsi="华文仿宋"/>
          <w:sz w:val="28"/>
          <w:szCs w:val="28"/>
        </w:rPr>
        <w:t>玩家组队入场后，需要在大地图里搜刮武器、物资、高价值收藏品，在规定时间内赶到撤离点成功带出物资，带出的物资可以在市场自由交易兑换更高级的装备，下一局带进去继续博弈；一旦中途阵亡，本局带进去和搜到的所有物资全部清零，高风险和高收益完全绑定。风险平衡设计专门做了“装备价值匹配”的匹配机制，不会让全装频繁匹配到老鼠，同时加入了新手保护局机制，新玩家前10局对局里几乎不会遇到高段位的炸鱼玩家，给新手足够的学习适应空间，不会刚入坑就被虐到退游。</w:t>
      </w:r>
    </w:p>
    <w:p w14:paraId="0B2FC653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情绪引导细节：</w:t>
      </w:r>
      <w:r w:rsidRPr="00E5582D">
        <w:rPr>
          <w:rFonts w:ascii="华文仿宋" w:eastAsia="华文仿宋" w:hAnsi="华文仿宋"/>
          <w:sz w:val="28"/>
          <w:szCs w:val="28"/>
        </w:rPr>
        <w:t>撤离点的开启时间、位置都是随机刷新的，最后几分钟的撤离阶段永远充满变数，你可能带着满背包的高价值物资在撤离前最后一秒被伏击，也可能空血在最后一刻成功撤离，每一局的情绪起伏都被设计得非常饱满，让玩家一把接一把完全停不下来。</w:t>
      </w:r>
    </w:p>
    <w:p w14:paraId="42D803EB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b/>
          <w:bCs/>
          <w:sz w:val="32"/>
          <w:szCs w:val="32"/>
        </w:rPr>
      </w:pPr>
      <w:r w:rsidRPr="00E5582D">
        <w:rPr>
          <w:rFonts w:ascii="华文仿宋" w:eastAsia="华文仿宋" w:hAnsi="华文仿宋"/>
          <w:b/>
          <w:bCs/>
          <w:sz w:val="32"/>
          <w:szCs w:val="32"/>
        </w:rPr>
        <w:t>四、商业化设计拆解：射击游戏里少有的低氪公平体验。</w:t>
      </w:r>
    </w:p>
    <w:p w14:paraId="741B16D3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t>它的商业化设计几乎没有破坏竞技公平，口碑在同类射击游戏里非常突出：所有付费内容几乎全部集中在外观层面：枪械皮肤、角色外观、挂件喷漆，完全不提供任何影响数值的属性加成，零氪玩家和付费玩家的枪械伤害、护甲耐久完全一致，不会出现充钱就能变强的情况。</w:t>
      </w:r>
      <w:r w:rsidRPr="00E5582D">
        <w:rPr>
          <w:rFonts w:ascii="华文仿宋" w:eastAsia="华文仿宋" w:hAnsi="华文仿宋"/>
          <w:sz w:val="28"/>
          <w:szCs w:val="28"/>
        </w:rPr>
        <w:lastRenderedPageBreak/>
        <w:t>交易系统的创新设计：玩家从对局里带出的非绑定物资，可以在游戏内的公开市场自由定价交易，用游戏内的货币就能买到其他玩家挂售的稀有皮肤，哪怕完全不充钱，靠多打对局攒资源也能拿到自己喜欢的外观，大大降低了普通玩家的付费抵触感。</w:t>
      </w:r>
    </w:p>
    <w:p w14:paraId="4E478F4B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b/>
          <w:bCs/>
          <w:sz w:val="32"/>
          <w:szCs w:val="32"/>
        </w:rPr>
      </w:pPr>
      <w:r w:rsidRPr="00E5582D">
        <w:rPr>
          <w:rFonts w:ascii="华文仿宋" w:eastAsia="华文仿宋" w:hAnsi="华文仿宋"/>
          <w:b/>
          <w:bCs/>
          <w:sz w:val="32"/>
          <w:szCs w:val="32"/>
        </w:rPr>
        <w:t>五、世界观设计</w:t>
      </w:r>
    </w:p>
    <w:p w14:paraId="2A5106CA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t>以阿萨拉和哈夫克以及G.T.I为背景，每个角色都有自己的身份及故事线，游戏内置的BOSS也有自己的故事线。同时故事线随着新角色上线扩充延伸，不会让人对新角色更新有一种突兀的感觉。同时每次更新将新剧情CG放置在游戏加载界面，将对剧情有兴趣的玩家留住。活动也经常包含世界观设定，如“骇爪入侵”活动，论坛功能让玩家充分体会到哈夫克员工也有自己的小故事，每个人都很鲜活生动。</w:t>
      </w:r>
    </w:p>
    <w:p w14:paraId="017E455C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b/>
          <w:bCs/>
          <w:sz w:val="32"/>
          <w:szCs w:val="32"/>
        </w:rPr>
      </w:pPr>
      <w:r w:rsidRPr="00E5582D">
        <w:rPr>
          <w:rFonts w:ascii="华文仿宋" w:eastAsia="华文仿宋" w:hAnsi="华文仿宋"/>
          <w:b/>
          <w:bCs/>
          <w:sz w:val="32"/>
          <w:szCs w:val="32"/>
        </w:rPr>
        <w:t>六、现存痛点与优化思路</w:t>
      </w:r>
    </w:p>
    <w:p w14:paraId="643782F5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t>当前版本的核心问题是高KD对局里的外挂作弊问题很难完全杜绝，部分开外挂的玩家会严重破坏普通冲分玩家的体验，同时新手玩家刚入坑时要记的枪械配件、物资价值规则太多，上手门槛偏高。</w:t>
      </w:r>
    </w:p>
    <w:p w14:paraId="40A7D51C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优化思路：</w:t>
      </w:r>
    </w:p>
    <w:p w14:paraId="01A76BE4" w14:textId="77777777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sz w:val="28"/>
          <w:szCs w:val="28"/>
        </w:rPr>
        <w:t>加入高战备专属反作弊监测池，对高战备高kd对局的所有录像做AI+人工双重复核，一旦检测到作弊直接做全段位封禁，最大程度保证高端局的竞技公平。</w:t>
      </w:r>
    </w:p>
    <w:p w14:paraId="0EE2BFB4" w14:textId="5774D83F" w:rsidR="006558FA" w:rsidRPr="00E5582D" w:rsidRDefault="00000000" w:rsidP="00FE7B71">
      <w:pPr>
        <w:spacing w:line="360" w:lineRule="auto"/>
        <w:rPr>
          <w:rFonts w:ascii="华文仿宋" w:eastAsia="华文仿宋" w:hAnsi="华文仿宋"/>
          <w:sz w:val="28"/>
          <w:szCs w:val="28"/>
        </w:rPr>
      </w:pPr>
      <w:r w:rsidRPr="00E5582D">
        <w:rPr>
          <w:rFonts w:ascii="华文仿宋" w:eastAsia="华文仿宋" w:hAnsi="华文仿宋"/>
          <w:b/>
          <w:bCs/>
          <w:color w:val="4F81BD" w:themeColor="accent1"/>
          <w:sz w:val="28"/>
          <w:szCs w:val="28"/>
        </w:rPr>
        <w:t>给新手加入物资价值智能提示</w:t>
      </w:r>
      <w:r w:rsidR="00FE7B71" w:rsidRPr="00E5582D">
        <w:rPr>
          <w:rFonts w:ascii="华文仿宋" w:eastAsia="华文仿宋" w:hAnsi="华文仿宋" w:hint="eastAsia"/>
          <w:b/>
          <w:bCs/>
          <w:color w:val="4F81BD" w:themeColor="accent1"/>
          <w:sz w:val="28"/>
          <w:szCs w:val="28"/>
        </w:rPr>
        <w:t>：</w:t>
      </w:r>
      <w:r w:rsidRPr="00E5582D">
        <w:rPr>
          <w:rFonts w:ascii="华文仿宋" w:eastAsia="华文仿宋" w:hAnsi="华文仿宋"/>
          <w:sz w:val="28"/>
          <w:szCs w:val="28"/>
        </w:rPr>
        <w:t>新手捡到物资时自动弹出提示告诉你这个道具的市场价值，而不是交易行价格。不用玩家自己提前搜索记住所有物资的实时价格，进一步降低新手的入门门槛。</w:t>
      </w:r>
    </w:p>
    <w:sectPr w:rsidR="006558FA" w:rsidRPr="00E558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8FA"/>
    <w:rsid w:val="00102AEB"/>
    <w:rsid w:val="006558FA"/>
    <w:rsid w:val="00E5582D"/>
    <w:rsid w:val="00FE7B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D1D5B2"/>
  <w15:docId w15:val="{23EDDC04-BE9A-44BB-AA87-DB5536B30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FE7B7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FE7B7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2565</Words>
  <Characters>2618</Characters>
  <Application>Microsoft Office Word</Application>
  <DocSecurity>0</DocSecurity>
  <Lines>96</Lines>
  <Paragraphs>94</Paragraphs>
  <ScaleCrop>false</ScaleCrop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PLG110</dc:creator>
  <cp:lastModifiedBy>a49494</cp:lastModifiedBy>
  <cp:revision>2</cp:revision>
  <dcterms:created xsi:type="dcterms:W3CDTF">2026-10-14T23:32:00Z</dcterms:created>
  <dcterms:modified xsi:type="dcterms:W3CDTF">2026-10-14T23:32:00Z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bf04f04aa74c4394af714b1d8c5855c5_21</vt:lpwstr>
  </property>
</Properties>
</file>