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8E330" w14:textId="3C996D3D" w:rsidR="00EC391F" w:rsidRDefault="00EC391F" w:rsidP="00EC391F">
      <w:pPr>
        <w:rPr>
          <w:rFonts w:eastAsia="Times New Roman" w:cs="Times New Roman"/>
          <w:noProof/>
        </w:rPr>
      </w:pPr>
    </w:p>
    <w:p w14:paraId="62EFC9B2" w14:textId="77777777" w:rsidR="002D2590" w:rsidRDefault="002D2590" w:rsidP="00EC391F">
      <w:pPr>
        <w:rPr>
          <w:rFonts w:eastAsia="Times New Roman" w:cs="Times New Roman"/>
          <w:noProof/>
        </w:rPr>
      </w:pPr>
    </w:p>
    <w:p w14:paraId="70FBC2DA" w14:textId="77777777" w:rsidR="002D2590" w:rsidRPr="00623532" w:rsidRDefault="002D2590" w:rsidP="00EC391F">
      <w:pPr>
        <w:rPr>
          <w:rFonts w:eastAsia="Times New Roman" w:cs="Times New Roman"/>
        </w:rPr>
      </w:pPr>
    </w:p>
    <w:p w14:paraId="2A607C5C" w14:textId="77777777" w:rsidR="00EC391F" w:rsidRPr="00623532" w:rsidRDefault="00EC391F" w:rsidP="00EC391F">
      <w:pPr>
        <w:rPr>
          <w:rFonts w:cs="Times New Roman"/>
        </w:rPr>
      </w:pPr>
    </w:p>
    <w:p w14:paraId="528FB0AF" w14:textId="77777777" w:rsidR="00EC391F" w:rsidRPr="00623532" w:rsidRDefault="00EC391F" w:rsidP="00EC391F">
      <w:pPr>
        <w:jc w:val="center"/>
        <w:rPr>
          <w:rFonts w:cs="Times New Roman"/>
          <w:sz w:val="36"/>
          <w:szCs w:val="36"/>
        </w:rPr>
      </w:pPr>
    </w:p>
    <w:p w14:paraId="6D7A0C8D" w14:textId="77777777" w:rsidR="00EC391F" w:rsidRPr="00623532" w:rsidRDefault="00EC391F" w:rsidP="00EC391F">
      <w:pPr>
        <w:jc w:val="center"/>
        <w:rPr>
          <w:rFonts w:cs="Times New Roman"/>
          <w:sz w:val="36"/>
          <w:szCs w:val="36"/>
        </w:rPr>
      </w:pPr>
    </w:p>
    <w:p w14:paraId="7E407B66" w14:textId="77777777" w:rsidR="00EC391F" w:rsidRPr="00623532" w:rsidRDefault="00EC391F" w:rsidP="00EC391F">
      <w:pPr>
        <w:ind w:firstLine="0"/>
        <w:rPr>
          <w:rFonts w:eastAsia="Times New Roman" w:cs="Times New Roman"/>
          <w:sz w:val="36"/>
          <w:szCs w:val="36"/>
        </w:rPr>
      </w:pPr>
    </w:p>
    <w:p w14:paraId="0ACAF3C4" w14:textId="12BCF8EA" w:rsidR="00EC391F" w:rsidRDefault="004B6F21" w:rsidP="00EC391F">
      <w:pPr>
        <w:spacing w:after="0"/>
        <w:ind w:firstLine="0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Management projektů</w:t>
      </w:r>
    </w:p>
    <w:p w14:paraId="26F6557C" w14:textId="52333E4C" w:rsidR="00EC391F" w:rsidRPr="00623532" w:rsidRDefault="004B6F21" w:rsidP="00EC391F">
      <w:pPr>
        <w:spacing w:after="0"/>
        <w:ind w:firstLine="0"/>
        <w:jc w:val="center"/>
        <w:rPr>
          <w:rFonts w:eastAsia="Times New Roman" w:cs="Times New Roman"/>
          <w:b/>
          <w:sz w:val="48"/>
          <w:szCs w:val="48"/>
        </w:rPr>
      </w:pPr>
      <w:r>
        <w:rPr>
          <w:rFonts w:eastAsia="Times New Roman" w:cs="Times New Roman"/>
          <w:b/>
          <w:sz w:val="48"/>
          <w:szCs w:val="48"/>
        </w:rPr>
        <w:t>ODHAD CENY</w:t>
      </w:r>
    </w:p>
    <w:p w14:paraId="533A4120" w14:textId="3B71E319" w:rsidR="00EC391F" w:rsidRPr="00623532" w:rsidRDefault="004B6F21" w:rsidP="00EC391F">
      <w:pPr>
        <w:ind w:firstLine="0"/>
        <w:jc w:val="center"/>
        <w:rPr>
          <w:rFonts w:cs="Times New Roman"/>
          <w:b/>
          <w:sz w:val="28"/>
          <w:szCs w:val="28"/>
        </w:rPr>
      </w:pPr>
      <w:r>
        <w:rPr>
          <w:rFonts w:eastAsia="Times New Roman" w:cs="Times New Roman"/>
          <w:sz w:val="36"/>
          <w:szCs w:val="36"/>
        </w:rPr>
        <w:t>Systém pro podporu řízení rizik v projektech</w:t>
      </w:r>
    </w:p>
    <w:p w14:paraId="7CE1429C" w14:textId="77777777" w:rsidR="00EC391F" w:rsidRPr="00623532" w:rsidRDefault="00EC391F" w:rsidP="00EC391F">
      <w:pPr>
        <w:rPr>
          <w:rFonts w:cs="Times New Roman"/>
          <w:b/>
          <w:sz w:val="28"/>
          <w:szCs w:val="28"/>
        </w:rPr>
      </w:pPr>
    </w:p>
    <w:p w14:paraId="68C560A4" w14:textId="77777777" w:rsidR="00EC391F" w:rsidRPr="00623532" w:rsidRDefault="00EC391F" w:rsidP="00EC391F">
      <w:pPr>
        <w:rPr>
          <w:rFonts w:eastAsia="Times New Roman" w:cs="Times New Roman"/>
          <w:b/>
          <w:szCs w:val="24"/>
        </w:rPr>
      </w:pPr>
    </w:p>
    <w:p w14:paraId="77196B16" w14:textId="77777777" w:rsidR="00EC391F" w:rsidRPr="00623532" w:rsidRDefault="00EC391F" w:rsidP="00EC391F">
      <w:pPr>
        <w:rPr>
          <w:rFonts w:eastAsia="Times New Roman" w:cs="Times New Roman"/>
          <w:b/>
          <w:szCs w:val="24"/>
        </w:rPr>
      </w:pPr>
    </w:p>
    <w:p w14:paraId="252E2055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759B21BC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5B6A26BA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125C8A1C" w14:textId="77777777" w:rsidR="00EC391F" w:rsidRDefault="00EC391F" w:rsidP="00EC391F">
      <w:pPr>
        <w:rPr>
          <w:rFonts w:eastAsia="Times New Roman" w:cs="Times New Roman"/>
          <w:b/>
          <w:szCs w:val="24"/>
        </w:rPr>
      </w:pPr>
    </w:p>
    <w:p w14:paraId="032B142A" w14:textId="1A341936" w:rsidR="00EC391F" w:rsidRPr="00623532" w:rsidRDefault="00237386" w:rsidP="00EC391F">
      <w:pPr>
        <w:ind w:firstLine="0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Tým: USI</w:t>
      </w:r>
      <w:r w:rsidR="004B6F21">
        <w:rPr>
          <w:rFonts w:eastAsia="Times New Roman" w:cs="Times New Roman"/>
          <w:b/>
          <w:szCs w:val="24"/>
        </w:rPr>
        <w:t>/FIT</w:t>
      </w:r>
    </w:p>
    <w:p w14:paraId="26B14762" w14:textId="4A76D3AF" w:rsidR="00EC391F" w:rsidRPr="00623532" w:rsidRDefault="00EC391F" w:rsidP="00EC391F">
      <w:pPr>
        <w:spacing w:after="0"/>
        <w:ind w:firstLine="0"/>
        <w:rPr>
          <w:rFonts w:eastAsia="Times New Roman" w:cs="Times New Roman"/>
          <w:szCs w:val="24"/>
        </w:rPr>
      </w:pPr>
      <w:r w:rsidRPr="00623532">
        <w:rPr>
          <w:rFonts w:eastAsia="Times New Roman" w:cs="Times New Roman"/>
          <w:szCs w:val="24"/>
        </w:rPr>
        <w:t xml:space="preserve">Vypracoval: </w:t>
      </w:r>
      <w:r>
        <w:rPr>
          <w:rFonts w:eastAsia="Times New Roman" w:cs="Times New Roman"/>
          <w:szCs w:val="24"/>
        </w:rPr>
        <w:t xml:space="preserve">Bc. </w:t>
      </w:r>
      <w:r w:rsidR="009069FC">
        <w:rPr>
          <w:rFonts w:eastAsia="Times New Roman" w:cs="Times New Roman"/>
          <w:szCs w:val="24"/>
        </w:rPr>
        <w:t>Magda Cibulková</w:t>
      </w:r>
    </w:p>
    <w:p w14:paraId="40987AB5" w14:textId="05A4FDCE" w:rsidR="00EC391F" w:rsidRPr="00623532" w:rsidRDefault="00EC391F" w:rsidP="00EC391F">
      <w:pPr>
        <w:spacing w:after="0"/>
        <w:ind w:firstLine="0"/>
        <w:rPr>
          <w:rFonts w:eastAsia="Times New Roman" w:cs="Times New Roman"/>
          <w:szCs w:val="24"/>
        </w:rPr>
      </w:pPr>
      <w:r w:rsidRPr="00623532">
        <w:rPr>
          <w:rFonts w:eastAsia="Times New Roman" w:cs="Times New Roman"/>
          <w:szCs w:val="24"/>
        </w:rPr>
        <w:t>Akademický rok: 20</w:t>
      </w:r>
      <w:r>
        <w:rPr>
          <w:rFonts w:eastAsia="Times New Roman" w:cs="Times New Roman"/>
          <w:szCs w:val="24"/>
        </w:rPr>
        <w:t>2</w:t>
      </w:r>
      <w:r w:rsidR="00F72FFE">
        <w:rPr>
          <w:rFonts w:eastAsia="Times New Roman" w:cs="Times New Roman"/>
          <w:szCs w:val="24"/>
        </w:rPr>
        <w:t>2</w:t>
      </w:r>
      <w:r w:rsidRPr="00623532">
        <w:rPr>
          <w:rFonts w:eastAsia="Times New Roman" w:cs="Times New Roman"/>
          <w:szCs w:val="24"/>
        </w:rPr>
        <w:t>/202</w:t>
      </w:r>
      <w:r w:rsidR="00F72FFE">
        <w:rPr>
          <w:rFonts w:eastAsia="Times New Roman" w:cs="Times New Roman"/>
          <w:szCs w:val="24"/>
        </w:rPr>
        <w:t>3</w:t>
      </w:r>
    </w:p>
    <w:p w14:paraId="389E862B" w14:textId="1B369430" w:rsidR="004B6F21" w:rsidRPr="007239DA" w:rsidRDefault="004B6F21" w:rsidP="00EC391F">
      <w:pPr>
        <w:ind w:firstLine="0"/>
        <w:rPr>
          <w:rFonts w:eastAsia="Times New Roman" w:cs="Times New Roman"/>
          <w:b/>
          <w:bCs/>
          <w:szCs w:val="24"/>
        </w:rPr>
      </w:pPr>
      <w:r w:rsidRPr="007239DA">
        <w:rPr>
          <w:rFonts w:eastAsia="Times New Roman" w:cs="Times New Roman"/>
          <w:b/>
          <w:bCs/>
          <w:szCs w:val="24"/>
        </w:rPr>
        <w:t xml:space="preserve">Datum: </w:t>
      </w:r>
      <w:r w:rsidR="008505B2">
        <w:rPr>
          <w:rFonts w:eastAsia="Times New Roman" w:cs="Times New Roman"/>
          <w:b/>
          <w:bCs/>
          <w:szCs w:val="24"/>
        </w:rPr>
        <w:t>2</w:t>
      </w:r>
      <w:r w:rsidR="009069FC">
        <w:rPr>
          <w:rFonts w:eastAsia="Times New Roman" w:cs="Times New Roman"/>
          <w:b/>
          <w:bCs/>
          <w:szCs w:val="24"/>
        </w:rPr>
        <w:t>7</w:t>
      </w:r>
      <w:r w:rsidRPr="007239DA">
        <w:rPr>
          <w:rFonts w:eastAsia="Times New Roman" w:cs="Times New Roman"/>
          <w:b/>
          <w:bCs/>
          <w:szCs w:val="24"/>
        </w:rPr>
        <w:t>.</w:t>
      </w:r>
      <w:r w:rsidR="00E6237B">
        <w:rPr>
          <w:rFonts w:eastAsia="Times New Roman" w:cs="Times New Roman"/>
          <w:b/>
          <w:bCs/>
          <w:szCs w:val="24"/>
        </w:rPr>
        <w:t>4</w:t>
      </w:r>
      <w:r w:rsidRPr="007239DA">
        <w:rPr>
          <w:rFonts w:eastAsia="Times New Roman" w:cs="Times New Roman"/>
          <w:b/>
          <w:bCs/>
          <w:szCs w:val="24"/>
        </w:rPr>
        <w:t>.20</w:t>
      </w:r>
      <w:r w:rsidR="00240162" w:rsidRPr="007239DA">
        <w:rPr>
          <w:rFonts w:eastAsia="Times New Roman" w:cs="Times New Roman"/>
          <w:b/>
          <w:bCs/>
          <w:szCs w:val="24"/>
        </w:rPr>
        <w:t>23</w:t>
      </w:r>
    </w:p>
    <w:p w14:paraId="6C6D8A8E" w14:textId="5BB7DB4C" w:rsidR="00EC391F" w:rsidRPr="005E0578" w:rsidRDefault="00CE41AC" w:rsidP="005E0578">
      <w:pPr>
        <w:pStyle w:val="Nadpis1"/>
        <w:rPr>
          <w:rFonts w:ascii="Open Sans" w:hAnsi="Open Sans" w:cs="Open Sans"/>
        </w:rPr>
      </w:pPr>
      <w:r w:rsidRPr="005E0578">
        <w:rPr>
          <w:rFonts w:ascii="Open Sans" w:hAnsi="Open Sans" w:cs="Open Sans"/>
        </w:rPr>
        <w:lastRenderedPageBreak/>
        <w:t>ÚVOD</w:t>
      </w:r>
    </w:p>
    <w:p w14:paraId="3764D2AB" w14:textId="51157F39" w:rsidR="00237386" w:rsidRPr="005E0578" w:rsidRDefault="00237386" w:rsidP="00237386">
      <w:p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Tento dokument se zabývá odhadem ceny projektu s názvem „Systém pro řízení rizik v projektech</w:t>
      </w:r>
      <w:r w:rsidR="00F30747" w:rsidRPr="005E0578">
        <w:rPr>
          <w:rFonts w:ascii="Open Sans" w:hAnsi="Open Sans" w:cs="Open Sans"/>
          <w:sz w:val="22"/>
        </w:rPr>
        <w:t>“. Tento projekt je rozdělen do několika fází:</w:t>
      </w:r>
    </w:p>
    <w:p w14:paraId="40BE7DBB" w14:textId="3BDECCBE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Přípravná fáze</w:t>
      </w:r>
    </w:p>
    <w:p w14:paraId="6D616F29" w14:textId="134E0CEA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Analýza</w:t>
      </w:r>
    </w:p>
    <w:p w14:paraId="34523A69" w14:textId="0CB4A9CD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Návrh</w:t>
      </w:r>
    </w:p>
    <w:p w14:paraId="09E2D2FA" w14:textId="14EC3416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Implementace</w:t>
      </w:r>
    </w:p>
    <w:p w14:paraId="4496FBAB" w14:textId="057ACC0B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Testování</w:t>
      </w:r>
    </w:p>
    <w:p w14:paraId="52F2752C" w14:textId="2CC556EF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Nasazení</w:t>
      </w:r>
    </w:p>
    <w:p w14:paraId="29A4D050" w14:textId="3679A271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Předání zákazníkovi</w:t>
      </w:r>
    </w:p>
    <w:p w14:paraId="73598E0F" w14:textId="37FD03A3" w:rsidR="00F30747" w:rsidRPr="005E0578" w:rsidRDefault="00F30747" w:rsidP="00F30747">
      <w:pPr>
        <w:pStyle w:val="Odstavecseseznamem"/>
        <w:numPr>
          <w:ilvl w:val="0"/>
          <w:numId w:val="3"/>
        </w:num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>Finalizace projektu</w:t>
      </w:r>
    </w:p>
    <w:p w14:paraId="76F2632E" w14:textId="5A404514" w:rsidR="005E0578" w:rsidRPr="005E0578" w:rsidRDefault="00CD4D00" w:rsidP="005E0578">
      <w:pPr>
        <w:rPr>
          <w:rFonts w:ascii="Open Sans" w:hAnsi="Open Sans" w:cs="Open Sans"/>
          <w:sz w:val="22"/>
        </w:rPr>
      </w:pPr>
      <w:r w:rsidRPr="005E0578">
        <w:rPr>
          <w:rFonts w:ascii="Open Sans" w:hAnsi="Open Sans" w:cs="Open Sans"/>
          <w:sz w:val="22"/>
        </w:rPr>
        <w:t xml:space="preserve">Tyto odhady budou prováděny každým týden až do konečné finalizace projektu. Jako nástroj byla použita metoda EVM, který bude generován z aktualizované aplikace MS </w:t>
      </w:r>
      <w:proofErr w:type="spellStart"/>
      <w:r w:rsidRPr="005E0578">
        <w:rPr>
          <w:rFonts w:ascii="Open Sans" w:hAnsi="Open Sans" w:cs="Open Sans"/>
          <w:sz w:val="22"/>
        </w:rPr>
        <w:t>project</w:t>
      </w:r>
      <w:proofErr w:type="spellEnd"/>
      <w:r w:rsidRPr="005E0578">
        <w:rPr>
          <w:rFonts w:ascii="Open Sans" w:hAnsi="Open Sans" w:cs="Open Sans"/>
          <w:sz w:val="22"/>
        </w:rPr>
        <w:t>.</w:t>
      </w:r>
    </w:p>
    <w:p w14:paraId="6EA6ED79" w14:textId="6D241A3D" w:rsidR="005E0578" w:rsidRDefault="005E0578" w:rsidP="005E0578">
      <w:pPr>
        <w:pStyle w:val="Nadpis1"/>
        <w:rPr>
          <w:rFonts w:ascii="Open Sans" w:hAnsi="Open Sans" w:cs="Open Sans"/>
        </w:rPr>
      </w:pPr>
      <w:r w:rsidRPr="005E0578">
        <w:rPr>
          <w:rFonts w:ascii="Open Sans" w:hAnsi="Open Sans" w:cs="Open Sans"/>
        </w:rPr>
        <w:t>AKTUÁLNÍ STAV PROJEKTU</w:t>
      </w:r>
    </w:p>
    <w:p w14:paraId="1D0F75FF" w14:textId="7B7E4A9E" w:rsidR="00632356" w:rsidRPr="00632356" w:rsidRDefault="00B83294" w:rsidP="00632356">
      <w:r>
        <w:rPr>
          <w:noProof/>
        </w:rPr>
        <w:drawing>
          <wp:anchor distT="0" distB="0" distL="114300" distR="114300" simplePos="0" relativeHeight="251718656" behindDoc="0" locked="0" layoutInCell="1" allowOverlap="1" wp14:anchorId="58DB7F56" wp14:editId="0D984C91">
            <wp:simplePos x="0" y="0"/>
            <wp:positionH relativeFrom="margin">
              <wp:align>left</wp:align>
            </wp:positionH>
            <wp:positionV relativeFrom="paragraph">
              <wp:posOffset>313055</wp:posOffset>
            </wp:positionV>
            <wp:extent cx="5676900" cy="1237129"/>
            <wp:effectExtent l="0" t="0" r="0" b="1270"/>
            <wp:wrapNone/>
            <wp:docPr id="5" name="table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ble" descr="Obsah obrázku stůl&#10;&#10;Popis byl vytvořen automatick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237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0B89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95D9518" wp14:editId="73FF4792">
                <wp:simplePos x="0" y="0"/>
                <wp:positionH relativeFrom="column">
                  <wp:posOffset>7200900</wp:posOffset>
                </wp:positionH>
                <wp:positionV relativeFrom="paragraph">
                  <wp:posOffset>1180465</wp:posOffset>
                </wp:positionV>
                <wp:extent cx="914400" cy="914400"/>
                <wp:effectExtent l="0" t="0" r="0" b="0"/>
                <wp:wrapNone/>
                <wp:docPr id="12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69102A10" id="_x0000_t202" coordsize="21600,21600" o:spt="202" path="m,l,21600r21600,l21600,xe">
                <v:stroke joinstyle="miter"/>
                <v:path gradientshapeok="t" o:connecttype="rect"/>
              </v:shapetype>
              <v:shape id="TextovéPole 3" o:spid="_x0000_s1026" type="#_x0000_t202" style="position:absolute;margin-left:567pt;margin-top:92.95pt;width:1in;height:1in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Bat+3o5AAAAA0BAAAPAAAAAAAAAAAAAAAAADoEAABkcnMvZG93bnJldi54&#10;bWxQSwUGAAAAAAQABADzAAAASwUAAAAA&#10;" fillcolor="white [3201]" stroked="f"/>
            </w:pict>
          </mc:Fallback>
        </mc:AlternateContent>
      </w:r>
      <w:r w:rsidR="005672D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FF98AB" wp14:editId="20CD6F8A">
                <wp:simplePos x="0" y="0"/>
                <wp:positionH relativeFrom="column">
                  <wp:posOffset>6898830</wp:posOffset>
                </wp:positionH>
                <wp:positionV relativeFrom="paragraph">
                  <wp:posOffset>1159172</wp:posOffset>
                </wp:positionV>
                <wp:extent cx="914400" cy="914400"/>
                <wp:effectExtent l="0" t="0" r="0" b="0"/>
                <wp:wrapNone/>
                <wp:docPr id="8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63F6768E" id="TextovéPole 3" o:spid="_x0000_s1026" type="#_x0000_t202" style="position:absolute;margin-left:543.2pt;margin-top:91.25pt;width:1in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DfqJWZ5AAAAA0BAAAPAAAAAAAAAAAAAAAAADoEAABkcnMvZG93bnJldi54&#10;bWxQSwUGAAAAAAQABADzAAAASwUAAAAA&#10;" fillcolor="white [3201]" stroked="f"/>
            </w:pict>
          </mc:Fallback>
        </mc:AlternateContent>
      </w:r>
      <w:r w:rsidR="001E6FA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65122F" wp14:editId="043CBB5B">
                <wp:simplePos x="0" y="0"/>
                <wp:positionH relativeFrom="column">
                  <wp:posOffset>7048500</wp:posOffset>
                </wp:positionH>
                <wp:positionV relativeFrom="paragraph">
                  <wp:posOffset>1028065</wp:posOffset>
                </wp:positionV>
                <wp:extent cx="914400" cy="914400"/>
                <wp:effectExtent l="0" t="0" r="0" b="0"/>
                <wp:wrapNone/>
                <wp:docPr id="3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7480FF1C" id="TextovéPole 3" o:spid="_x0000_s1026" type="#_x0000_t202" style="position:absolute;margin-left:555pt;margin-top:80.95pt;width:1in;height:1in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yyTWj5AAAAA0BAAAPAAAAAAAAAAAAAAAAADoEAABkcnMvZG93bnJldi54&#10;bWxQSwUGAAAAAAQABADzAAAASwUAAAAA&#10;" fillcolor="white [3201]" stroked="f"/>
            </w:pict>
          </mc:Fallback>
        </mc:AlternateContent>
      </w:r>
      <w:r w:rsidR="001675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C23C15" wp14:editId="28EC4AB5">
                <wp:simplePos x="0" y="0"/>
                <wp:positionH relativeFrom="column">
                  <wp:posOffset>6896100</wp:posOffset>
                </wp:positionH>
                <wp:positionV relativeFrom="paragraph">
                  <wp:posOffset>875665</wp:posOffset>
                </wp:positionV>
                <wp:extent cx="914400" cy="914400"/>
                <wp:effectExtent l="0" t="0" r="0" b="0"/>
                <wp:wrapNone/>
                <wp:docPr id="4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44D1C45D" id="TextovéPole 3" o:spid="_x0000_s1026" type="#_x0000_t202" style="position:absolute;margin-left:543pt;margin-top:68.9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nuIYl5AAAAA0BAAAPAAAAAAAAAAAAAAAAADoEAABkcnMvZG93bnJldi54&#10;bWxQSwUGAAAAAAQABADzAAAASwUAAAAA&#10;" fillcolor="white [3201]" stroked="f"/>
            </w:pict>
          </mc:Fallback>
        </mc:AlternateContent>
      </w:r>
    </w:p>
    <w:p w14:paraId="53344EA6" w14:textId="4DEC40C9" w:rsidR="001259AA" w:rsidRPr="007833D3" w:rsidRDefault="00B83294" w:rsidP="003350A4">
      <w:pPr>
        <w:ind w:firstLine="0"/>
        <w:rPr>
          <w:color w:val="FFFFFF" w:themeColor="background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6F33E6A" wp14:editId="3A5DC7F8">
                <wp:simplePos x="0" y="0"/>
                <wp:positionH relativeFrom="column">
                  <wp:posOffset>7048500</wp:posOffset>
                </wp:positionH>
                <wp:positionV relativeFrom="paragraph">
                  <wp:posOffset>1028065</wp:posOffset>
                </wp:positionV>
                <wp:extent cx="914400" cy="914400"/>
                <wp:effectExtent l="0" t="0" r="0" b="0"/>
                <wp:wrapNone/>
                <wp:docPr id="9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7605885" id="_x0000_t202" coordsize="21600,21600" o:spt="202" path="m,l,21600r21600,l21600,xe">
                <v:stroke joinstyle="miter"/>
                <v:path gradientshapeok="t" o:connecttype="rect"/>
              </v:shapetype>
              <v:shape id="TextovéPole 3" o:spid="_x0000_s1026" type="#_x0000_t202" style="position:absolute;margin-left:555pt;margin-top:80.95pt;width:1in;height:1in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yyTWj5AAAAA0BAAAPAAAAAAAAAAAAAAAAADoEAABkcnMvZG93bnJldi54&#10;bWxQSwUGAAAAAAQABADzAAAASwUAAAAA&#10;" fillcolor="white [3201]" stroked="f"/>
            </w:pict>
          </mc:Fallback>
        </mc:AlternateContent>
      </w:r>
      <w:r w:rsidR="0043073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2CBD8A" wp14:editId="4F01AE89">
                <wp:simplePos x="0" y="0"/>
                <wp:positionH relativeFrom="column">
                  <wp:posOffset>6896100</wp:posOffset>
                </wp:positionH>
                <wp:positionV relativeFrom="paragraph">
                  <wp:posOffset>875665</wp:posOffset>
                </wp:positionV>
                <wp:extent cx="914400" cy="914400"/>
                <wp:effectExtent l="0" t="0" r="0" b="0"/>
                <wp:wrapNone/>
                <wp:docPr id="11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41325180" id="TextovéPole 3" o:spid="_x0000_s1026" type="#_x0000_t202" style="position:absolute;margin-left:543pt;margin-top:68.95pt;width:1in;height:1in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" fillcolor="white [3201]" stroked="f"/>
            </w:pict>
          </mc:Fallback>
        </mc:AlternateContent>
      </w:r>
      <w:r w:rsidR="001259AA" w:rsidRPr="007833D3">
        <w:rPr>
          <w:color w:val="FFFFFF" w:themeColor="background1"/>
        </w:rPr>
        <w:t>….</w:t>
      </w:r>
    </w:p>
    <w:p w14:paraId="33273AD4" w14:textId="6650E70A" w:rsidR="001259AA" w:rsidRDefault="001259AA">
      <w:pPr>
        <w:spacing w:before="0" w:after="160" w:line="259" w:lineRule="auto"/>
        <w:ind w:firstLine="0"/>
        <w:jc w:val="left"/>
      </w:pPr>
      <w:r>
        <w:br w:type="page"/>
      </w:r>
      <w:r w:rsidR="005838A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44C023" wp14:editId="018BE393">
                <wp:simplePos x="0" y="0"/>
                <wp:positionH relativeFrom="column">
                  <wp:posOffset>7048500</wp:posOffset>
                </wp:positionH>
                <wp:positionV relativeFrom="paragraph">
                  <wp:posOffset>1028700</wp:posOffset>
                </wp:positionV>
                <wp:extent cx="914400" cy="914400"/>
                <wp:effectExtent l="0" t="0" r="0" b="0"/>
                <wp:wrapNone/>
                <wp:docPr id="15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2A23B0D4" id="TextovéPole 3" o:spid="_x0000_s1026" type="#_x0000_t202" style="position:absolute;margin-left:555pt;margin-top:81pt;width:1in;height:1in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" fillcolor="white [3201]" stroked="f"/>
            </w:pict>
          </mc:Fallback>
        </mc:AlternateContent>
      </w:r>
      <w:r w:rsidR="008505B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6533398" wp14:editId="00EF2FEE">
                <wp:simplePos x="0" y="0"/>
                <wp:positionH relativeFrom="column">
                  <wp:posOffset>6896100</wp:posOffset>
                </wp:positionH>
                <wp:positionV relativeFrom="paragraph">
                  <wp:posOffset>876300</wp:posOffset>
                </wp:positionV>
                <wp:extent cx="914400" cy="914400"/>
                <wp:effectExtent l="0" t="0" r="0" b="0"/>
                <wp:wrapNone/>
                <wp:docPr id="6" name="Textové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 w14:anchorId="47998DC4" id="TextovéPole 3" o:spid="_x0000_s1026" type="#_x0000_t202" style="position:absolute;margin-left:543pt;margin-top:69pt;width:1in;height:1in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" fillcolor="white [3201]" stroked="f"/>
            </w:pict>
          </mc:Fallback>
        </mc:AlternateContent>
      </w:r>
    </w:p>
    <w:p w14:paraId="5579E167" w14:textId="51E02B77" w:rsidR="005243A1" w:rsidRDefault="00632356" w:rsidP="00632356">
      <w:pPr>
        <w:pStyle w:val="Nadpis1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STAV ČLENŮ TÝMU</w:t>
      </w:r>
    </w:p>
    <w:p w14:paraId="1FF04BD3" w14:textId="26BE03C9" w:rsidR="00A25D44" w:rsidRDefault="00A25D44" w:rsidP="00A25D44"/>
    <w:p w14:paraId="33E5B551" w14:textId="122E541F" w:rsidR="00A25D44" w:rsidRDefault="00B83294" w:rsidP="00A25D44">
      <w:r>
        <w:rPr>
          <w:noProof/>
        </w:rPr>
        <w:drawing>
          <wp:inline distT="0" distB="0" distL="0" distR="0" wp14:anchorId="18D2B60B" wp14:editId="10BE84EB">
            <wp:extent cx="4572000" cy="2743200"/>
            <wp:effectExtent l="0" t="0" r="0" b="0"/>
            <wp:docPr id="13" name="Graf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1D6BD11" w14:textId="38E2B151" w:rsidR="00A25D44" w:rsidRDefault="00B83294" w:rsidP="00A25D44">
      <w:r>
        <w:rPr>
          <w:noProof/>
        </w:rPr>
        <w:drawing>
          <wp:anchor distT="0" distB="0" distL="114300" distR="114300" simplePos="0" relativeHeight="251722752" behindDoc="0" locked="0" layoutInCell="1" allowOverlap="1" wp14:anchorId="6C50E0F9" wp14:editId="608266B1">
            <wp:simplePos x="0" y="0"/>
            <wp:positionH relativeFrom="margin">
              <wp:posOffset>-228600</wp:posOffset>
            </wp:positionH>
            <wp:positionV relativeFrom="paragraph">
              <wp:posOffset>306070</wp:posOffset>
            </wp:positionV>
            <wp:extent cx="5999773" cy="2438400"/>
            <wp:effectExtent l="0" t="0" r="1270" b="0"/>
            <wp:wrapNone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9773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2C1B48" w14:textId="74609936" w:rsidR="00A25D44" w:rsidRDefault="00A25D44" w:rsidP="00A25D44"/>
    <w:p w14:paraId="59638B23" w14:textId="04259E77" w:rsidR="00A25D44" w:rsidRDefault="00A25D44" w:rsidP="00A25D44"/>
    <w:p w14:paraId="588C810B" w14:textId="16F44944" w:rsidR="00A25D44" w:rsidRDefault="00A25D44" w:rsidP="008E35E9">
      <w:pPr>
        <w:ind w:firstLine="0"/>
      </w:pPr>
    </w:p>
    <w:p w14:paraId="1E9C42F7" w14:textId="77777777" w:rsidR="008E35E9" w:rsidRDefault="008E35E9" w:rsidP="008E35E9">
      <w:pPr>
        <w:ind w:firstLine="0"/>
      </w:pPr>
    </w:p>
    <w:p w14:paraId="0283FB3D" w14:textId="77777777" w:rsidR="008E35E9" w:rsidRDefault="008E35E9" w:rsidP="008E35E9">
      <w:pPr>
        <w:ind w:firstLine="0"/>
      </w:pPr>
    </w:p>
    <w:p w14:paraId="5DCDF9D2" w14:textId="77777777" w:rsidR="008E35E9" w:rsidRDefault="008E35E9" w:rsidP="008E35E9">
      <w:pPr>
        <w:ind w:firstLine="0"/>
      </w:pPr>
    </w:p>
    <w:p w14:paraId="0ECAD8CF" w14:textId="77777777" w:rsidR="008E35E9" w:rsidRDefault="008E35E9" w:rsidP="008E35E9">
      <w:pPr>
        <w:ind w:firstLine="0"/>
      </w:pPr>
    </w:p>
    <w:p w14:paraId="7D1FD982" w14:textId="77777777" w:rsidR="008E35E9" w:rsidRDefault="008E35E9" w:rsidP="008E35E9">
      <w:pPr>
        <w:ind w:firstLine="0"/>
      </w:pPr>
    </w:p>
    <w:p w14:paraId="7111B5BE" w14:textId="77777777" w:rsidR="008E35E9" w:rsidRDefault="008E35E9" w:rsidP="008E35E9">
      <w:pPr>
        <w:ind w:firstLine="0"/>
      </w:pPr>
    </w:p>
    <w:p w14:paraId="0265DA45" w14:textId="77777777" w:rsidR="008E35E9" w:rsidRDefault="008E35E9" w:rsidP="008E35E9">
      <w:pPr>
        <w:ind w:firstLine="0"/>
      </w:pPr>
    </w:p>
    <w:p w14:paraId="1A2DF7EB" w14:textId="77777777" w:rsidR="008E35E9" w:rsidRDefault="008E35E9" w:rsidP="008E35E9">
      <w:pPr>
        <w:ind w:firstLine="0"/>
      </w:pPr>
    </w:p>
    <w:p w14:paraId="634113C6" w14:textId="77777777" w:rsidR="008E35E9" w:rsidRDefault="008E35E9" w:rsidP="008E35E9">
      <w:pPr>
        <w:ind w:firstLine="0"/>
      </w:pPr>
    </w:p>
    <w:p w14:paraId="6F9C11AF" w14:textId="77777777" w:rsidR="008E35E9" w:rsidRDefault="008E35E9" w:rsidP="008E35E9">
      <w:pPr>
        <w:ind w:firstLine="0"/>
      </w:pPr>
    </w:p>
    <w:p w14:paraId="6CCA9004" w14:textId="515F5B3D" w:rsidR="008E35E9" w:rsidRPr="008E35E9" w:rsidRDefault="00A25D44" w:rsidP="008E35E9">
      <w:pPr>
        <w:pStyle w:val="Nadpis1"/>
        <w:ind w:firstLine="0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EVM METRIKY</w:t>
      </w:r>
    </w:p>
    <w:p w14:paraId="6975D16E" w14:textId="0B0EB31B" w:rsidR="008E35E9" w:rsidRDefault="00B83294" w:rsidP="005672D7">
      <w:pPr>
        <w:ind w:firstLine="0"/>
        <w:rPr>
          <w:rFonts w:ascii="Open Sans" w:hAnsi="Open Sans" w:cs="Open Sans"/>
          <w:sz w:val="22"/>
        </w:rPr>
      </w:pPr>
      <w:r>
        <w:rPr>
          <w:noProof/>
        </w:rPr>
        <w:drawing>
          <wp:inline distT="0" distB="0" distL="0" distR="0" wp14:anchorId="4DF9B9D9" wp14:editId="7E6F5630">
            <wp:extent cx="5133975" cy="2905125"/>
            <wp:effectExtent l="0" t="0" r="9525" b="9525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5863208" w14:textId="1150F28D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ACWP (</w:t>
      </w:r>
      <w:proofErr w:type="spellStart"/>
      <w:r w:rsidRPr="007D7131">
        <w:rPr>
          <w:rFonts w:ascii="Open Sans" w:hAnsi="Open Sans" w:cs="Open Sans"/>
          <w:sz w:val="22"/>
        </w:rPr>
        <w:t>Actual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Performed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Actual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</w:p>
    <w:p w14:paraId="3C6BEEC0" w14:textId="4A6F49BC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BCWP (</w:t>
      </w:r>
      <w:proofErr w:type="spellStart"/>
      <w:r w:rsidRPr="007D7131">
        <w:rPr>
          <w:rFonts w:ascii="Open Sans" w:hAnsi="Open Sans" w:cs="Open Sans"/>
          <w:sz w:val="22"/>
        </w:rPr>
        <w:t>Budgeted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Performed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Earned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Value</w:t>
      </w:r>
      <w:proofErr w:type="spellEnd"/>
    </w:p>
    <w:p w14:paraId="4FEDE12D" w14:textId="3A759463" w:rsidR="00A25D44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BCWS (</w:t>
      </w:r>
      <w:proofErr w:type="spellStart"/>
      <w:r w:rsidRPr="007D7131">
        <w:rPr>
          <w:rFonts w:ascii="Open Sans" w:hAnsi="Open Sans" w:cs="Open Sans"/>
          <w:sz w:val="22"/>
        </w:rPr>
        <w:t>Budgeted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of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Work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Scheduled</w:t>
      </w:r>
      <w:proofErr w:type="spellEnd"/>
      <w:r w:rsidRPr="007D7131">
        <w:rPr>
          <w:rFonts w:ascii="Open Sans" w:hAnsi="Open Sans" w:cs="Open Sans"/>
          <w:sz w:val="22"/>
        </w:rPr>
        <w:t xml:space="preserve">) – </w:t>
      </w:r>
      <w:proofErr w:type="spellStart"/>
      <w:r w:rsidRPr="007D7131">
        <w:rPr>
          <w:rFonts w:ascii="Open Sans" w:hAnsi="Open Sans" w:cs="Open Sans"/>
          <w:sz w:val="22"/>
        </w:rPr>
        <w:t>Planned</w:t>
      </w:r>
      <w:proofErr w:type="spellEnd"/>
      <w:r w:rsidRPr="007D7131">
        <w:rPr>
          <w:rFonts w:ascii="Open Sans" w:hAnsi="Open Sans" w:cs="Open Sans"/>
          <w:sz w:val="22"/>
        </w:rPr>
        <w:t xml:space="preserve"> </w:t>
      </w:r>
      <w:proofErr w:type="spellStart"/>
      <w:r w:rsidRPr="007D7131">
        <w:rPr>
          <w:rFonts w:ascii="Open Sans" w:hAnsi="Open Sans" w:cs="Open Sans"/>
          <w:sz w:val="22"/>
        </w:rPr>
        <w:t>Value</w:t>
      </w:r>
      <w:proofErr w:type="spellEnd"/>
    </w:p>
    <w:p w14:paraId="7BFEE808" w14:textId="5CAE48C6" w:rsidR="008E35E9" w:rsidRDefault="00B83294" w:rsidP="005838AF">
      <w:pPr>
        <w:rPr>
          <w:rFonts w:ascii="Open Sans" w:hAnsi="Open Sans" w:cs="Open Sans"/>
          <w:sz w:val="22"/>
        </w:rPr>
      </w:pPr>
      <w:r>
        <w:rPr>
          <w:noProof/>
        </w:rPr>
        <w:drawing>
          <wp:inline distT="0" distB="0" distL="0" distR="0" wp14:anchorId="252AAAA0" wp14:editId="70E075AB">
            <wp:extent cx="4572000" cy="2743200"/>
            <wp:effectExtent l="0" t="0" r="0" b="0"/>
            <wp:docPr id="14" name="Graf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FC48A0" w14:textId="2EAB483C" w:rsidR="00A25D44" w:rsidRPr="007D7131" w:rsidRDefault="00A25D44" w:rsidP="005672D7">
      <w:pPr>
        <w:ind w:left="708" w:firstLine="1"/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 xml:space="preserve">CV (BCWP-ACWP) –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Variance</w:t>
      </w:r>
    </w:p>
    <w:p w14:paraId="5C0E80DE" w14:textId="56A6FCFF" w:rsidR="00A25D44" w:rsidRPr="008E35E9" w:rsidRDefault="00A25D44" w:rsidP="005672D7">
      <w:pPr>
        <w:ind w:firstLine="708"/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SV (BCWP – BCWS) – Schedule Variance</w:t>
      </w:r>
    </w:p>
    <w:p w14:paraId="2CBF4F5F" w14:textId="71C8DD7E" w:rsidR="008E35E9" w:rsidRPr="00A07CE9" w:rsidRDefault="008E35E9" w:rsidP="00A07CE9"/>
    <w:p w14:paraId="33F092C7" w14:textId="45518E5A" w:rsidR="009D21BC" w:rsidRDefault="00B83294" w:rsidP="00A25D44">
      <w:pPr>
        <w:rPr>
          <w:rFonts w:ascii="Open Sans" w:hAnsi="Open Sans" w:cs="Open Sans"/>
          <w:sz w:val="22"/>
        </w:rPr>
      </w:pPr>
      <w:r>
        <w:rPr>
          <w:noProof/>
        </w:rPr>
        <w:lastRenderedPageBreak/>
        <w:drawing>
          <wp:inline distT="0" distB="0" distL="0" distR="0" wp14:anchorId="64CEE7D0" wp14:editId="709FFD96">
            <wp:extent cx="4572000" cy="2743200"/>
            <wp:effectExtent l="0" t="0" r="0" b="0"/>
            <wp:docPr id="19" name="Graf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B022B7" w14:textId="2F3BBE9A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>SPI (BPCW/BCWS) – Schedule Performance Index</w:t>
      </w:r>
    </w:p>
    <w:p w14:paraId="3FFEBDFF" w14:textId="68D2FB8A" w:rsidR="00A25D44" w:rsidRPr="007D7131" w:rsidRDefault="00A25D44" w:rsidP="00A25D44">
      <w:pPr>
        <w:rPr>
          <w:rFonts w:ascii="Open Sans" w:hAnsi="Open Sans" w:cs="Open Sans"/>
          <w:sz w:val="22"/>
        </w:rPr>
      </w:pPr>
      <w:r w:rsidRPr="007D7131">
        <w:rPr>
          <w:rFonts w:ascii="Open Sans" w:hAnsi="Open Sans" w:cs="Open Sans"/>
          <w:sz w:val="22"/>
        </w:rPr>
        <w:t xml:space="preserve">CVI (BCWP/ACWP) – </w:t>
      </w:r>
      <w:proofErr w:type="spellStart"/>
      <w:r w:rsidRPr="007D7131">
        <w:rPr>
          <w:rFonts w:ascii="Open Sans" w:hAnsi="Open Sans" w:cs="Open Sans"/>
          <w:sz w:val="22"/>
        </w:rPr>
        <w:t>Cost</w:t>
      </w:r>
      <w:proofErr w:type="spellEnd"/>
      <w:r w:rsidRPr="007D7131">
        <w:rPr>
          <w:rFonts w:ascii="Open Sans" w:hAnsi="Open Sans" w:cs="Open Sans"/>
          <w:sz w:val="22"/>
        </w:rPr>
        <w:t xml:space="preserve"> Performance Index</w:t>
      </w:r>
    </w:p>
    <w:sectPr w:rsidR="00A25D44" w:rsidRPr="007D71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F045E"/>
    <w:multiLevelType w:val="hybridMultilevel"/>
    <w:tmpl w:val="74568A96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C202AE4"/>
    <w:multiLevelType w:val="multilevel"/>
    <w:tmpl w:val="7132F4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6C525494"/>
    <w:multiLevelType w:val="hybridMultilevel"/>
    <w:tmpl w:val="D0A4DB8E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8615513">
    <w:abstractNumId w:val="1"/>
  </w:num>
  <w:num w:numId="2" w16cid:durableId="334193763">
    <w:abstractNumId w:val="2"/>
  </w:num>
  <w:num w:numId="3" w16cid:durableId="151186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91F"/>
    <w:rsid w:val="001259AA"/>
    <w:rsid w:val="00156534"/>
    <w:rsid w:val="00167549"/>
    <w:rsid w:val="001E6FA6"/>
    <w:rsid w:val="002254B6"/>
    <w:rsid w:val="00237386"/>
    <w:rsid w:val="00240162"/>
    <w:rsid w:val="00284027"/>
    <w:rsid w:val="002D2590"/>
    <w:rsid w:val="00300B89"/>
    <w:rsid w:val="003350A4"/>
    <w:rsid w:val="00355C7D"/>
    <w:rsid w:val="00425AEC"/>
    <w:rsid w:val="0043073D"/>
    <w:rsid w:val="004B6F21"/>
    <w:rsid w:val="005243A1"/>
    <w:rsid w:val="005672D7"/>
    <w:rsid w:val="005838AF"/>
    <w:rsid w:val="005E0578"/>
    <w:rsid w:val="005F6D0F"/>
    <w:rsid w:val="00632356"/>
    <w:rsid w:val="00676DF9"/>
    <w:rsid w:val="00677D42"/>
    <w:rsid w:val="0072122B"/>
    <w:rsid w:val="007239DA"/>
    <w:rsid w:val="00755E63"/>
    <w:rsid w:val="00764F10"/>
    <w:rsid w:val="007833D3"/>
    <w:rsid w:val="00787C3F"/>
    <w:rsid w:val="007D7131"/>
    <w:rsid w:val="008505B2"/>
    <w:rsid w:val="008645F9"/>
    <w:rsid w:val="008662A7"/>
    <w:rsid w:val="00867C75"/>
    <w:rsid w:val="008B58FB"/>
    <w:rsid w:val="008E35E9"/>
    <w:rsid w:val="009069FC"/>
    <w:rsid w:val="00926685"/>
    <w:rsid w:val="009B6472"/>
    <w:rsid w:val="009B7015"/>
    <w:rsid w:val="009D21BC"/>
    <w:rsid w:val="009D59BD"/>
    <w:rsid w:val="009F0D40"/>
    <w:rsid w:val="00A07CE9"/>
    <w:rsid w:val="00A25D44"/>
    <w:rsid w:val="00A578F2"/>
    <w:rsid w:val="00B83294"/>
    <w:rsid w:val="00BE75D3"/>
    <w:rsid w:val="00C875EC"/>
    <w:rsid w:val="00C967AF"/>
    <w:rsid w:val="00CB06CA"/>
    <w:rsid w:val="00CD4D00"/>
    <w:rsid w:val="00CE41AC"/>
    <w:rsid w:val="00DA042B"/>
    <w:rsid w:val="00DA65E3"/>
    <w:rsid w:val="00E14446"/>
    <w:rsid w:val="00E6237B"/>
    <w:rsid w:val="00EC391F"/>
    <w:rsid w:val="00EC5066"/>
    <w:rsid w:val="00F30747"/>
    <w:rsid w:val="00F72FFE"/>
    <w:rsid w:val="00F8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4A434"/>
  <w15:chartTrackingRefBased/>
  <w15:docId w15:val="{750FBC9C-8D40-478A-9001-33875B75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EC391F"/>
    <w:pPr>
      <w:spacing w:before="120" w:after="6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A578F2"/>
    <w:pPr>
      <w:keepNext/>
      <w:keepLines/>
      <w:spacing w:before="240" w:after="0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254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578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156534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2254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3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NULL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v>Dokončená práce v %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Lit>
              <c:ptCount val="9"/>
              <c:pt idx="0">
                <c:v>Mihálová Veronika</c:v>
              </c:pt>
              <c:pt idx="1">
                <c:v>Cibulková Magda</c:v>
              </c:pt>
              <c:pt idx="2">
                <c:v>Kaplan Miloslav</c:v>
              </c:pt>
              <c:pt idx="3">
                <c:v>Kmenta Martin</c:v>
              </c:pt>
              <c:pt idx="4">
                <c:v>Knopp Lubomír</c:v>
              </c:pt>
              <c:pt idx="5">
                <c:v>Kulíšek Vojtěch</c:v>
              </c:pt>
              <c:pt idx="6">
                <c:v>Šesták Pavel</c:v>
              </c:pt>
              <c:pt idx="7">
                <c:v>Štěpánek Miroslav</c:v>
              </c:pt>
              <c:pt idx="8">
                <c:v>Zlevorová Martina</c:v>
              </c:pt>
            </c:strLit>
          </c:cat>
          <c:val>
            <c:numLit>
              <c:formatCode>#\ ##0"%"</c:formatCode>
              <c:ptCount val="9"/>
              <c:pt idx="0">
                <c:v>78</c:v>
              </c:pt>
              <c:pt idx="1">
                <c:v>83</c:v>
              </c:pt>
              <c:pt idx="2">
                <c:v>83</c:v>
              </c:pt>
              <c:pt idx="3">
                <c:v>90</c:v>
              </c:pt>
              <c:pt idx="4">
                <c:v>88</c:v>
              </c:pt>
              <c:pt idx="5">
                <c:v>81</c:v>
              </c:pt>
              <c:pt idx="6">
                <c:v>92</c:v>
              </c:pt>
              <c:pt idx="7">
                <c:v>91</c:v>
              </c:pt>
              <c:pt idx="8">
                <c:v>92</c:v>
              </c:pt>
            </c:numLit>
          </c:val>
          <c:extLst>
            <c:ext xmlns:c16="http://schemas.microsoft.com/office/drawing/2014/chart" uri="{C3380CC4-5D6E-409C-BE32-E72D297353CC}">
              <c16:uniqueId val="{00000000-2CC3-475E-930E-4A11205A5F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03958704"/>
        <c:axId val="296430288"/>
      </c:barChart>
      <c:catAx>
        <c:axId val="303958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296430288"/>
        <c:crosses val="autoZero"/>
        <c:auto val="1"/>
        <c:lblAlgn val="ctr"/>
        <c:lblOffset val="100"/>
        <c:noMultiLvlLbl val="0"/>
      </c:catAx>
      <c:valAx>
        <c:axId val="296430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&quot;%&quot;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03958704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ACWP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14750</c:v>
              </c:pt>
              <c:pt idx="1">
                <c:v>19250</c:v>
              </c:pt>
              <c:pt idx="2">
                <c:v>49746.666666666672</c:v>
              </c:pt>
              <c:pt idx="3">
                <c:v>71196.666666666672</c:v>
              </c:pt>
              <c:pt idx="4">
                <c:v>112846.66666666669</c:v>
              </c:pt>
              <c:pt idx="5">
                <c:v>167696.66666666669</c:v>
              </c:pt>
              <c:pt idx="6">
                <c:v>218346.66666666669</c:v>
              </c:pt>
              <c:pt idx="7">
                <c:v>232396.66666666669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5B9F-40E9-9AE8-FFCE972C759A}"/>
            </c:ext>
          </c:extLst>
        </c:ser>
        <c:ser>
          <c:idx val="1"/>
          <c:order val="1"/>
          <c:tx>
            <c:v>BCWP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12300.000000000002</c:v>
              </c:pt>
              <c:pt idx="1">
                <c:v>14700.000000000002</c:v>
              </c:pt>
              <c:pt idx="2">
                <c:v>64709</c:v>
              </c:pt>
              <c:pt idx="3">
                <c:v>85645</c:v>
              </c:pt>
              <c:pt idx="4">
                <c:v>121045</c:v>
              </c:pt>
              <c:pt idx="5">
                <c:v>153371.5</c:v>
              </c:pt>
              <c:pt idx="6">
                <c:v>185152</c:v>
              </c:pt>
              <c:pt idx="7">
                <c:v>211852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5B9F-40E9-9AE8-FFCE972C759A}"/>
            </c:ext>
          </c:extLst>
        </c:ser>
        <c:ser>
          <c:idx val="2"/>
          <c:order val="2"/>
          <c:tx>
            <c:v>BCWS</c:v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10800.000000000002</c:v>
              </c:pt>
              <c:pt idx="1">
                <c:v>13200.000000000002</c:v>
              </c:pt>
              <c:pt idx="2">
                <c:v>58645</c:v>
              </c:pt>
              <c:pt idx="3">
                <c:v>86845</c:v>
              </c:pt>
              <c:pt idx="4">
                <c:v>122245</c:v>
              </c:pt>
              <c:pt idx="5">
                <c:v>156745</c:v>
              </c:pt>
              <c:pt idx="6">
                <c:v>191395</c:v>
              </c:pt>
              <c:pt idx="7">
                <c:v>227695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2-5B9F-40E9-9AE8-FFCE972C75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30816"/>
        <c:axId val="617147600"/>
      </c:lineChart>
      <c:catAx>
        <c:axId val="109830816"/>
        <c:scaling>
          <c:orientation val="minMax"/>
        </c:scaling>
        <c:delete val="0"/>
        <c:axPos val="b"/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617147600"/>
        <c:crosses val="autoZero"/>
        <c:auto val="1"/>
        <c:lblAlgn val="ctr"/>
        <c:lblOffset val="100"/>
        <c:noMultiLvlLbl val="0"/>
      </c:catAx>
      <c:valAx>
        <c:axId val="6171476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\K\č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3081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CV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-2449.9999999999977</c:v>
              </c:pt>
              <c:pt idx="1">
                <c:v>-4549.9999999999973</c:v>
              </c:pt>
              <c:pt idx="2">
                <c:v>14962.33333333333</c:v>
              </c:pt>
              <c:pt idx="3">
                <c:v>14448.33333333333</c:v>
              </c:pt>
              <c:pt idx="4">
                <c:v>8198.3333333333212</c:v>
              </c:pt>
              <c:pt idx="5">
                <c:v>-14325.166666666679</c:v>
              </c:pt>
              <c:pt idx="6">
                <c:v>-33194.666666666679</c:v>
              </c:pt>
              <c:pt idx="7">
                <c:v>-20544.666666666679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865E-4D0F-B1FD-2E2821ACA2B7}"/>
            </c:ext>
          </c:extLst>
        </c:ser>
        <c:ser>
          <c:idx val="1"/>
          <c:order val="1"/>
          <c:tx>
            <c:v>SV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#\ ##0.00\ \K\č</c:formatCode>
              <c:ptCount val="9"/>
              <c:pt idx="0">
                <c:v>1500</c:v>
              </c:pt>
              <c:pt idx="1">
                <c:v>1500</c:v>
              </c:pt>
              <c:pt idx="2">
                <c:v>6064</c:v>
              </c:pt>
              <c:pt idx="3">
                <c:v>-1200</c:v>
              </c:pt>
              <c:pt idx="4">
                <c:v>-1200</c:v>
              </c:pt>
              <c:pt idx="5">
                <c:v>-3373.5</c:v>
              </c:pt>
              <c:pt idx="6">
                <c:v>-6243</c:v>
              </c:pt>
              <c:pt idx="7">
                <c:v>-15843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865E-4D0F-B1FD-2E2821ACA2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28656"/>
        <c:axId val="112645312"/>
      </c:lineChart>
      <c:catAx>
        <c:axId val="109828656"/>
        <c:scaling>
          <c:orientation val="minMax"/>
        </c:scaling>
        <c:delete val="0"/>
        <c:axPos val="b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645312"/>
        <c:crosses val="autoZero"/>
        <c:auto val="1"/>
        <c:lblAlgn val="ctr"/>
        <c:lblOffset val="50"/>
        <c:tickLblSkip val="1"/>
        <c:noMultiLvlLbl val="0"/>
      </c:catAx>
      <c:valAx>
        <c:axId val="112645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\ ##0.00\ \K\č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2865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v>SPI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General</c:formatCode>
              <c:ptCount val="9"/>
              <c:pt idx="0">
                <c:v>1.1388888888888888</c:v>
              </c:pt>
              <c:pt idx="1">
                <c:v>1.1136363636363635</c:v>
              </c:pt>
              <c:pt idx="2">
                <c:v>1.1034018245374713</c:v>
              </c:pt>
              <c:pt idx="3">
                <c:v>0.98618227877252573</c:v>
              </c:pt>
              <c:pt idx="4">
                <c:v>0.99018364759294863</c:v>
              </c:pt>
              <c:pt idx="5">
                <c:v>0.97847778238540306</c:v>
              </c:pt>
              <c:pt idx="6">
                <c:v>0.96738159304057059</c:v>
              </c:pt>
              <c:pt idx="7">
                <c:v>0.93042007949230332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0-01CE-4978-AC6E-D5928FC4F824}"/>
            </c:ext>
          </c:extLst>
        </c:ser>
        <c:ser>
          <c:idx val="1"/>
          <c:order val="1"/>
          <c:tx>
            <c:v>CPI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Lit>
              <c:ptCount val="9"/>
              <c:pt idx="0">
                <c:v>06.03. 23</c:v>
              </c:pt>
              <c:pt idx="1">
                <c:v>13.03. 23</c:v>
              </c:pt>
              <c:pt idx="2">
                <c:v>20.03. 23</c:v>
              </c:pt>
              <c:pt idx="3">
                <c:v>27.03. 23</c:v>
              </c:pt>
              <c:pt idx="4">
                <c:v>03.04. 23</c:v>
              </c:pt>
              <c:pt idx="5">
                <c:v>10.04. 23</c:v>
              </c:pt>
              <c:pt idx="6">
                <c:v>17.04. 23</c:v>
              </c:pt>
              <c:pt idx="7">
                <c:v>24.04. 23</c:v>
              </c:pt>
              <c:pt idx="8">
                <c:v>01.05. 23</c:v>
              </c:pt>
            </c:strLit>
          </c:cat>
          <c:val>
            <c:numLit>
              <c:formatCode>General</c:formatCode>
              <c:ptCount val="9"/>
              <c:pt idx="0">
                <c:v>0.83389830508474594</c:v>
              </c:pt>
              <c:pt idx="1">
                <c:v>0.76363636363636378</c:v>
              </c:pt>
              <c:pt idx="2">
                <c:v>1.3007705708925221</c:v>
              </c:pt>
              <c:pt idx="3">
                <c:v>1.202935530689639</c:v>
              </c:pt>
              <c:pt idx="4">
                <c:v>1.0726502038163879</c:v>
              </c:pt>
              <c:pt idx="5">
                <c:v>0.91457691466735569</c:v>
              </c:pt>
              <c:pt idx="6">
                <c:v>0.84797264289203711</c:v>
              </c:pt>
              <c:pt idx="7">
                <c:v>0.91159655187251676</c:v>
              </c:pt>
              <c:pt idx="8">
                <c:v>0</c:v>
              </c:pt>
            </c:numLit>
          </c:val>
          <c:smooth val="0"/>
          <c:extLst>
            <c:ext xmlns:c16="http://schemas.microsoft.com/office/drawing/2014/chart" uri="{C3380CC4-5D6E-409C-BE32-E72D297353CC}">
              <c16:uniqueId val="{00000001-01CE-4978-AC6E-D5928FC4F8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830096"/>
        <c:axId val="112648320"/>
      </c:lineChart>
      <c:catAx>
        <c:axId val="1098300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12648320"/>
        <c:crosses val="autoZero"/>
        <c:auto val="1"/>
        <c:lblAlgn val="ctr"/>
        <c:lblOffset val="100"/>
        <c:noMultiLvlLbl val="0"/>
      </c:catAx>
      <c:valAx>
        <c:axId val="112648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109830096"/>
        <c:crosses val="autoZero"/>
        <c:crossBetween val="between"/>
      </c:valAx>
      <c:spPr>
        <a:noFill/>
        <a:ln>
          <a:noFill/>
        </a:ln>
        <a:effectLst/>
      </c:spPr>
      <c:extLst/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cs-CZ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tint val="60000"/>
  </cs:variation>
  <cs:variation>
    <a:shade val="60000"/>
  </cs:variation>
  <cs:variation>
    <a:tint val="80000"/>
  </cs:variation>
  <cs:variation>
    <a:shade val="80000"/>
  </cs:variation>
  <cs:variation>
    <a:tint val="50000"/>
  </cs:variation>
  <cs:variation>
    <a:shade val="50000"/>
  </cs:variation>
  <cs:variation>
    <a:tint val="70000"/>
  </cs:variation>
  <cs:variation>
    <a:shade val="7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50000"/>
            <a:lumOff val="50000"/>
          </a:schemeClr>
        </a:solidFill>
      </a:ln>
    </cs:spPr>
    <cs:defRPr sz="900"/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40" b="0" kern="16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145</Words>
  <Characters>856</Characters>
  <Application>Microsoft Office Word</Application>
  <DocSecurity>0</DocSecurity>
  <Lines>7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Křížová Sabina (210040)</dc:creator>
  <cp:keywords/>
  <dc:description/>
  <cp:lastModifiedBy>knopp.luba@gmail.com</cp:lastModifiedBy>
  <cp:revision>18</cp:revision>
  <dcterms:created xsi:type="dcterms:W3CDTF">2023-04-07T12:51:00Z</dcterms:created>
  <dcterms:modified xsi:type="dcterms:W3CDTF">2023-04-30T15:17:00Z</dcterms:modified>
</cp:coreProperties>
</file>