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A29F" w14:textId="77777777" w:rsidR="00E45F3C" w:rsidRDefault="00132EEF">
      <w:pPr>
        <w:pStyle w:val="Normlnywebov"/>
      </w:pPr>
      <w:r>
        <w:rPr>
          <w:noProof/>
          <w:lang w:val="cs-CZ" w:eastAsia="cs-CZ"/>
        </w:rPr>
        <w:drawing>
          <wp:inline distT="0" distB="0" distL="0" distR="0" wp14:anchorId="18A1E737" wp14:editId="162FF749">
            <wp:extent cx="3686175" cy="12287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AA4A" w14:textId="77777777" w:rsidR="00E45F3C" w:rsidRDefault="00E45F3C">
      <w:pPr>
        <w:rPr>
          <w:lang w:val="cs-CZ"/>
        </w:rPr>
      </w:pPr>
    </w:p>
    <w:p w14:paraId="06A8D4E5" w14:textId="77777777" w:rsidR="00E45F3C" w:rsidRDefault="00E45F3C">
      <w:pPr>
        <w:rPr>
          <w:lang w:val="cs-CZ"/>
        </w:rPr>
      </w:pPr>
    </w:p>
    <w:p w14:paraId="15FBF9FC" w14:textId="77777777" w:rsidR="00E45F3C" w:rsidRPr="00C87EE4" w:rsidRDefault="00E45F3C">
      <w:pPr>
        <w:rPr>
          <w:lang w:val="cs-CZ"/>
        </w:rPr>
      </w:pPr>
    </w:p>
    <w:p w14:paraId="7EB1F323" w14:textId="77777777" w:rsidR="00E45F3C" w:rsidRPr="00C87EE4" w:rsidRDefault="008D75B8">
      <w:pPr>
        <w:pStyle w:val="Nadpis-prvnistrana"/>
      </w:pPr>
      <w:r>
        <w:t>Management projektů</w:t>
      </w:r>
    </w:p>
    <w:p w14:paraId="0BC98792" w14:textId="77777777" w:rsidR="00E45F3C" w:rsidRPr="00C87EE4" w:rsidRDefault="00E45F3C">
      <w:pPr>
        <w:pStyle w:val="Nadpis-prvnistrana"/>
        <w:rPr>
          <w:highlight w:val="yellow"/>
        </w:rPr>
      </w:pPr>
    </w:p>
    <w:p w14:paraId="58CDC63D" w14:textId="77777777" w:rsidR="001B6143" w:rsidRPr="001B6143" w:rsidRDefault="001B6143" w:rsidP="001B6143">
      <w:pPr>
        <w:jc w:val="center"/>
        <w:rPr>
          <w:b/>
          <w:bCs/>
          <w:sz w:val="28"/>
          <w:szCs w:val="28"/>
        </w:rPr>
      </w:pPr>
      <w:proofErr w:type="spellStart"/>
      <w:r w:rsidRPr="001B6143">
        <w:rPr>
          <w:b/>
          <w:bCs/>
          <w:sz w:val="36"/>
          <w:szCs w:val="36"/>
        </w:rPr>
        <w:t>Systém</w:t>
      </w:r>
      <w:proofErr w:type="spellEnd"/>
      <w:r w:rsidRPr="001B6143">
        <w:rPr>
          <w:b/>
          <w:bCs/>
          <w:sz w:val="36"/>
          <w:szCs w:val="36"/>
        </w:rPr>
        <w:t xml:space="preserve"> pro </w:t>
      </w:r>
      <w:proofErr w:type="spellStart"/>
      <w:r w:rsidRPr="001B6143">
        <w:rPr>
          <w:b/>
          <w:bCs/>
          <w:sz w:val="36"/>
          <w:szCs w:val="36"/>
        </w:rPr>
        <w:t>podporu</w:t>
      </w:r>
      <w:proofErr w:type="spellEnd"/>
      <w:r w:rsidRPr="001B6143">
        <w:rPr>
          <w:b/>
          <w:bCs/>
          <w:sz w:val="36"/>
          <w:szCs w:val="36"/>
        </w:rPr>
        <w:t xml:space="preserve"> </w:t>
      </w:r>
      <w:proofErr w:type="spellStart"/>
      <w:r w:rsidRPr="001B6143">
        <w:rPr>
          <w:b/>
          <w:bCs/>
          <w:sz w:val="36"/>
          <w:szCs w:val="36"/>
        </w:rPr>
        <w:t>řízení</w:t>
      </w:r>
      <w:proofErr w:type="spellEnd"/>
      <w:r w:rsidRPr="001B6143">
        <w:rPr>
          <w:b/>
          <w:bCs/>
          <w:sz w:val="36"/>
          <w:szCs w:val="36"/>
        </w:rPr>
        <w:t xml:space="preserve"> </w:t>
      </w:r>
      <w:proofErr w:type="spellStart"/>
      <w:r w:rsidRPr="001B6143">
        <w:rPr>
          <w:b/>
          <w:bCs/>
          <w:sz w:val="36"/>
          <w:szCs w:val="36"/>
        </w:rPr>
        <w:t>rizik</w:t>
      </w:r>
      <w:proofErr w:type="spellEnd"/>
      <w:r w:rsidRPr="001B6143">
        <w:rPr>
          <w:b/>
          <w:bCs/>
          <w:sz w:val="36"/>
          <w:szCs w:val="36"/>
        </w:rPr>
        <w:t xml:space="preserve"> v </w:t>
      </w:r>
      <w:proofErr w:type="spellStart"/>
      <w:r w:rsidRPr="001B6143">
        <w:rPr>
          <w:b/>
          <w:bCs/>
          <w:sz w:val="36"/>
          <w:szCs w:val="36"/>
        </w:rPr>
        <w:t>projektech</w:t>
      </w:r>
      <w:proofErr w:type="spellEnd"/>
    </w:p>
    <w:p w14:paraId="5A522AD9" w14:textId="77777777" w:rsidR="00E45F3C" w:rsidRPr="00C87EE4" w:rsidRDefault="00E45F3C">
      <w:pPr>
        <w:pStyle w:val="Nadpis-prvnistrana"/>
        <w:rPr>
          <w:szCs w:val="21"/>
        </w:rPr>
      </w:pPr>
    </w:p>
    <w:p w14:paraId="1D42BF8B" w14:textId="7F7477D0" w:rsidR="00E45F3C" w:rsidRPr="00C87EE4" w:rsidRDefault="001B6143">
      <w:pPr>
        <w:pStyle w:val="Nadpis-prvnistrana"/>
      </w:pPr>
      <w:r>
        <w:t>USI/FIT</w:t>
      </w:r>
    </w:p>
    <w:p w14:paraId="24BB02E0" w14:textId="77777777" w:rsidR="00E45F3C" w:rsidRPr="00C87EE4" w:rsidRDefault="00E45F3C">
      <w:pPr>
        <w:pStyle w:val="Nadpis-prvnistrana"/>
        <w:rPr>
          <w:szCs w:val="21"/>
        </w:rPr>
      </w:pPr>
    </w:p>
    <w:p w14:paraId="356A1AE0" w14:textId="5FB4CECC" w:rsidR="00E45F3C" w:rsidRPr="00C87EE4" w:rsidRDefault="00511985">
      <w:pPr>
        <w:pStyle w:val="Nadpis-prvnistrana"/>
      </w:pPr>
      <w:r>
        <w:t xml:space="preserve">Alfa </w:t>
      </w:r>
      <w:r w:rsidR="00323517">
        <w:t xml:space="preserve">a Beta </w:t>
      </w:r>
      <w:r>
        <w:t>verze</w:t>
      </w:r>
    </w:p>
    <w:p w14:paraId="4295D280" w14:textId="77777777" w:rsidR="00E45F3C" w:rsidRDefault="00E45F3C">
      <w:pPr>
        <w:pStyle w:val="Nadpis-prvnistrana"/>
      </w:pPr>
    </w:p>
    <w:p w14:paraId="08B94B26" w14:textId="77777777" w:rsidR="00132EEF" w:rsidRDefault="00132EEF">
      <w:pPr>
        <w:pStyle w:val="Nadpis-prvnistrana"/>
      </w:pPr>
    </w:p>
    <w:p w14:paraId="4784B1B1" w14:textId="77777777" w:rsidR="00132EEF" w:rsidRDefault="00132EEF">
      <w:pPr>
        <w:pStyle w:val="Nadpis-prvnistrana"/>
      </w:pPr>
    </w:p>
    <w:p w14:paraId="48A1B8AE" w14:textId="77777777" w:rsidR="00132EEF" w:rsidRPr="00C87EE4" w:rsidRDefault="00132EEF">
      <w:pPr>
        <w:pStyle w:val="Nadpis-prvnistrana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080"/>
        <w:gridCol w:w="1440"/>
        <w:gridCol w:w="1771"/>
        <w:gridCol w:w="3449"/>
      </w:tblGrid>
      <w:tr w:rsidR="00E45F3C" w:rsidRPr="00C87EE4" w14:paraId="71D0C54D" w14:textId="77777777">
        <w:trPr>
          <w:cantSplit/>
        </w:trPr>
        <w:tc>
          <w:tcPr>
            <w:tcW w:w="8568" w:type="dxa"/>
            <w:gridSpan w:val="5"/>
          </w:tcPr>
          <w:p w14:paraId="7F36BBD5" w14:textId="77777777" w:rsidR="00E45F3C" w:rsidRPr="00C87EE4" w:rsidRDefault="00E45F3C">
            <w:pPr>
              <w:rPr>
                <w:lang w:val="cs-CZ"/>
              </w:rPr>
            </w:pPr>
            <w:r w:rsidRPr="00C87EE4">
              <w:rPr>
                <w:lang w:val="cs-CZ"/>
              </w:rPr>
              <w:t>Historie</w:t>
            </w:r>
          </w:p>
        </w:tc>
      </w:tr>
      <w:tr w:rsidR="00E45F3C" w:rsidRPr="00C87EE4" w14:paraId="0D88AF6A" w14:textId="77777777">
        <w:tc>
          <w:tcPr>
            <w:tcW w:w="828" w:type="dxa"/>
          </w:tcPr>
          <w:p w14:paraId="712DFC9A" w14:textId="77777777" w:rsidR="00E45F3C" w:rsidRPr="00C87EE4" w:rsidRDefault="00E45F3C">
            <w:pPr>
              <w:rPr>
                <w:lang w:val="cs-CZ"/>
              </w:rPr>
            </w:pPr>
            <w:r w:rsidRPr="00C87EE4">
              <w:rPr>
                <w:lang w:val="cs-CZ"/>
              </w:rPr>
              <w:t>Verze</w:t>
            </w:r>
          </w:p>
        </w:tc>
        <w:tc>
          <w:tcPr>
            <w:tcW w:w="1080" w:type="dxa"/>
          </w:tcPr>
          <w:p w14:paraId="0C4093DD" w14:textId="77777777" w:rsidR="00E45F3C" w:rsidRPr="00C87EE4" w:rsidRDefault="00E45F3C">
            <w:pPr>
              <w:rPr>
                <w:lang w:val="cs-CZ"/>
              </w:rPr>
            </w:pPr>
            <w:r w:rsidRPr="00C87EE4">
              <w:rPr>
                <w:lang w:val="cs-CZ"/>
              </w:rPr>
              <w:t>Datum</w:t>
            </w:r>
          </w:p>
        </w:tc>
        <w:tc>
          <w:tcPr>
            <w:tcW w:w="1440" w:type="dxa"/>
          </w:tcPr>
          <w:p w14:paraId="247538C3" w14:textId="77777777" w:rsidR="00E45F3C" w:rsidRPr="00C87EE4" w:rsidRDefault="00E45F3C">
            <w:pPr>
              <w:rPr>
                <w:lang w:val="cs-CZ"/>
              </w:rPr>
            </w:pPr>
            <w:r w:rsidRPr="00C87EE4">
              <w:rPr>
                <w:lang w:val="cs-CZ"/>
              </w:rPr>
              <w:t>Status</w:t>
            </w:r>
          </w:p>
        </w:tc>
        <w:tc>
          <w:tcPr>
            <w:tcW w:w="1771" w:type="dxa"/>
          </w:tcPr>
          <w:p w14:paraId="400F6283" w14:textId="77777777" w:rsidR="00E45F3C" w:rsidRPr="00C87EE4" w:rsidRDefault="00E45F3C">
            <w:pPr>
              <w:rPr>
                <w:lang w:val="cs-CZ"/>
              </w:rPr>
            </w:pPr>
            <w:r w:rsidRPr="00C87EE4">
              <w:rPr>
                <w:lang w:val="cs-CZ"/>
              </w:rPr>
              <w:t>Kdo</w:t>
            </w:r>
          </w:p>
        </w:tc>
        <w:tc>
          <w:tcPr>
            <w:tcW w:w="3449" w:type="dxa"/>
          </w:tcPr>
          <w:p w14:paraId="294314FB" w14:textId="77777777" w:rsidR="00E45F3C" w:rsidRPr="00C87EE4" w:rsidRDefault="00E45F3C">
            <w:pPr>
              <w:rPr>
                <w:lang w:val="cs-CZ"/>
              </w:rPr>
            </w:pPr>
            <w:r w:rsidRPr="00C87EE4">
              <w:rPr>
                <w:lang w:val="cs-CZ"/>
              </w:rPr>
              <w:t>Poznámka</w:t>
            </w:r>
          </w:p>
        </w:tc>
      </w:tr>
      <w:tr w:rsidR="00E45F3C" w:rsidRPr="00C87EE4" w14:paraId="02AFD3E5" w14:textId="77777777">
        <w:tc>
          <w:tcPr>
            <w:tcW w:w="828" w:type="dxa"/>
          </w:tcPr>
          <w:p w14:paraId="4FBE1AE5" w14:textId="77777777" w:rsidR="00E45F3C" w:rsidRPr="00C87EE4" w:rsidRDefault="00E45F3C">
            <w:pPr>
              <w:rPr>
                <w:lang w:val="cs-CZ"/>
              </w:rPr>
            </w:pPr>
          </w:p>
        </w:tc>
        <w:tc>
          <w:tcPr>
            <w:tcW w:w="1080" w:type="dxa"/>
          </w:tcPr>
          <w:p w14:paraId="4B1AB588" w14:textId="763EA512" w:rsidR="00E45F3C" w:rsidRPr="00C87EE4" w:rsidRDefault="00323517">
            <w:pPr>
              <w:rPr>
                <w:lang w:val="cs-CZ"/>
              </w:rPr>
            </w:pPr>
            <w:r>
              <w:rPr>
                <w:lang w:val="cs-CZ"/>
              </w:rPr>
              <w:t>28.4</w:t>
            </w:r>
          </w:p>
        </w:tc>
        <w:tc>
          <w:tcPr>
            <w:tcW w:w="1440" w:type="dxa"/>
          </w:tcPr>
          <w:p w14:paraId="5AB3034A" w14:textId="1D49DA25" w:rsidR="00E45F3C" w:rsidRPr="00C87EE4" w:rsidRDefault="001B6143">
            <w:pPr>
              <w:rPr>
                <w:lang w:val="cs-CZ"/>
              </w:rPr>
            </w:pPr>
            <w:r>
              <w:rPr>
                <w:lang w:val="cs-CZ"/>
              </w:rPr>
              <w:t>návrh</w:t>
            </w:r>
          </w:p>
        </w:tc>
        <w:tc>
          <w:tcPr>
            <w:tcW w:w="1771" w:type="dxa"/>
          </w:tcPr>
          <w:p w14:paraId="20920267" w14:textId="6AEF10D8" w:rsidR="00E45F3C" w:rsidRPr="00C87EE4" w:rsidRDefault="001B614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Mihálová</w:t>
            </w:r>
            <w:proofErr w:type="spellEnd"/>
          </w:p>
        </w:tc>
        <w:tc>
          <w:tcPr>
            <w:tcW w:w="3449" w:type="dxa"/>
          </w:tcPr>
          <w:p w14:paraId="1C72FF10" w14:textId="77777777" w:rsidR="00E45F3C" w:rsidRPr="00C87EE4" w:rsidRDefault="00E45F3C">
            <w:pPr>
              <w:rPr>
                <w:lang w:val="cs-CZ"/>
              </w:rPr>
            </w:pPr>
          </w:p>
        </w:tc>
      </w:tr>
      <w:tr w:rsidR="00E45F3C" w:rsidRPr="00C87EE4" w14:paraId="69772A60" w14:textId="77777777">
        <w:tc>
          <w:tcPr>
            <w:tcW w:w="828" w:type="dxa"/>
          </w:tcPr>
          <w:p w14:paraId="2E60ABD2" w14:textId="77777777" w:rsidR="00E45F3C" w:rsidRPr="00C87EE4" w:rsidRDefault="00E45F3C">
            <w:pPr>
              <w:rPr>
                <w:lang w:val="cs-CZ"/>
              </w:rPr>
            </w:pPr>
          </w:p>
        </w:tc>
        <w:tc>
          <w:tcPr>
            <w:tcW w:w="1080" w:type="dxa"/>
          </w:tcPr>
          <w:p w14:paraId="4DAC5089" w14:textId="77777777" w:rsidR="00E45F3C" w:rsidRPr="00C87EE4" w:rsidRDefault="00E45F3C">
            <w:pPr>
              <w:rPr>
                <w:lang w:val="cs-CZ"/>
              </w:rPr>
            </w:pPr>
          </w:p>
        </w:tc>
        <w:tc>
          <w:tcPr>
            <w:tcW w:w="1440" w:type="dxa"/>
          </w:tcPr>
          <w:p w14:paraId="669A7FEB" w14:textId="77777777" w:rsidR="00E45F3C" w:rsidRPr="00C87EE4" w:rsidRDefault="00E45F3C">
            <w:pPr>
              <w:rPr>
                <w:lang w:val="cs-CZ"/>
              </w:rPr>
            </w:pPr>
          </w:p>
        </w:tc>
        <w:tc>
          <w:tcPr>
            <w:tcW w:w="1771" w:type="dxa"/>
          </w:tcPr>
          <w:p w14:paraId="502A46A4" w14:textId="77777777" w:rsidR="00E45F3C" w:rsidRPr="00C87EE4" w:rsidRDefault="00E45F3C">
            <w:pPr>
              <w:rPr>
                <w:lang w:val="cs-CZ"/>
              </w:rPr>
            </w:pPr>
          </w:p>
        </w:tc>
        <w:tc>
          <w:tcPr>
            <w:tcW w:w="3449" w:type="dxa"/>
          </w:tcPr>
          <w:p w14:paraId="00E4ED7B" w14:textId="77777777" w:rsidR="00E45F3C" w:rsidRPr="00C87EE4" w:rsidRDefault="00E45F3C">
            <w:pPr>
              <w:rPr>
                <w:lang w:val="cs-CZ"/>
              </w:rPr>
            </w:pPr>
          </w:p>
        </w:tc>
      </w:tr>
    </w:tbl>
    <w:p w14:paraId="1BA1828A" w14:textId="77777777" w:rsidR="00E45F3C" w:rsidRPr="00C87EE4" w:rsidRDefault="00E45F3C">
      <w:pPr>
        <w:rPr>
          <w:lang w:val="cs-CZ"/>
        </w:rPr>
      </w:pPr>
    </w:p>
    <w:p w14:paraId="1E19A906" w14:textId="77777777" w:rsidR="00E45F3C" w:rsidRPr="00C87EE4" w:rsidRDefault="00E45F3C">
      <w:pPr>
        <w:rPr>
          <w:lang w:val="cs-CZ"/>
        </w:rPr>
      </w:pPr>
    </w:p>
    <w:p w14:paraId="6F4CA143" w14:textId="77777777" w:rsidR="00323517" w:rsidRDefault="00511985" w:rsidP="00323517">
      <w:pPr>
        <w:pStyle w:val="Nadpis1"/>
        <w:rPr>
          <w:lang w:val="sk-SK"/>
        </w:rPr>
      </w:pPr>
      <w:r w:rsidRPr="00F432A6">
        <w:rPr>
          <w:lang w:val="sk-SK"/>
        </w:rPr>
        <w:lastRenderedPageBreak/>
        <w:t>Alfa verzia</w:t>
      </w:r>
    </w:p>
    <w:p w14:paraId="6EA5839F" w14:textId="77777777" w:rsidR="00323517" w:rsidRPr="00323517" w:rsidRDefault="00323517" w:rsidP="00323517">
      <w:pPr>
        <w:ind w:left="360"/>
        <w:jc w:val="both"/>
        <w:rPr>
          <w:lang w:val="sk-SK"/>
        </w:rPr>
      </w:pPr>
    </w:p>
    <w:p w14:paraId="7DA1EF57" w14:textId="39EADCD3" w:rsidR="00E45F3C" w:rsidRPr="00F432A6" w:rsidRDefault="00323517" w:rsidP="00F432A6">
      <w:pPr>
        <w:pStyle w:val="Odsekzoznamu"/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 xml:space="preserve">Alfa verzia </w:t>
      </w:r>
      <w:r w:rsidR="00511985" w:rsidRPr="00F432A6">
        <w:rPr>
          <w:lang w:val="sk-SK"/>
        </w:rPr>
        <w:t>bola predvedená v</w:t>
      </w:r>
      <w:r w:rsidR="00F432A6" w:rsidRPr="00F432A6">
        <w:rPr>
          <w:lang w:val="sk-SK"/>
        </w:rPr>
        <w:t xml:space="preserve"> </w:t>
      </w:r>
      <w:r w:rsidR="00511985" w:rsidRPr="00F432A6">
        <w:rPr>
          <w:lang w:val="sk-SK"/>
        </w:rPr>
        <w:t xml:space="preserve">rámci </w:t>
      </w:r>
      <w:r w:rsidR="00F432A6" w:rsidRPr="00F432A6">
        <w:rPr>
          <w:lang w:val="sk-SK"/>
        </w:rPr>
        <w:t>pravidelnej</w:t>
      </w:r>
      <w:r w:rsidR="00511985" w:rsidRPr="00F432A6">
        <w:rPr>
          <w:lang w:val="sk-SK"/>
        </w:rPr>
        <w:t xml:space="preserve"> schôdzky celého teamu dňa 19.4.2023</w:t>
      </w:r>
    </w:p>
    <w:p w14:paraId="36B33A43" w14:textId="773AC3E9" w:rsidR="00511985" w:rsidRPr="00F432A6" w:rsidRDefault="00511985" w:rsidP="00F432A6">
      <w:pPr>
        <w:pStyle w:val="Odsekzoznamu"/>
        <w:numPr>
          <w:ilvl w:val="0"/>
          <w:numId w:val="10"/>
        </w:numPr>
        <w:jc w:val="both"/>
        <w:rPr>
          <w:lang w:val="sk-SK"/>
        </w:rPr>
      </w:pPr>
      <w:r w:rsidRPr="00F432A6">
        <w:rPr>
          <w:lang w:val="sk-SK"/>
        </w:rPr>
        <w:t>Plán implementácie bol dodržaný a systém bol vytvorený v súlade s návrhom.</w:t>
      </w:r>
    </w:p>
    <w:p w14:paraId="12F5C465" w14:textId="77777777" w:rsidR="00511985" w:rsidRPr="00511985" w:rsidRDefault="00511985" w:rsidP="00511985">
      <w:pPr>
        <w:jc w:val="both"/>
        <w:rPr>
          <w:lang w:val="sk-SK"/>
        </w:rPr>
      </w:pPr>
    </w:p>
    <w:p w14:paraId="27653C5F" w14:textId="1E82C5F3" w:rsidR="00511985" w:rsidRPr="00F432A6" w:rsidRDefault="00F432A6" w:rsidP="00F432A6">
      <w:pPr>
        <w:pStyle w:val="Odsekzoznamu"/>
        <w:numPr>
          <w:ilvl w:val="0"/>
          <w:numId w:val="10"/>
        </w:numPr>
        <w:jc w:val="both"/>
        <w:rPr>
          <w:lang w:val="sk-SK"/>
        </w:rPr>
      </w:pPr>
      <w:r w:rsidRPr="00F432A6">
        <w:rPr>
          <w:lang w:val="sk-SK"/>
        </w:rPr>
        <w:t>V aplikácii bola pridaná horná lišta, ktorá umožňuje prepínanie medzi jednotlivými fázami projektu.</w:t>
      </w:r>
    </w:p>
    <w:p w14:paraId="41FCAD52" w14:textId="77777777" w:rsidR="00F432A6" w:rsidRPr="00511985" w:rsidRDefault="00F432A6" w:rsidP="00511985">
      <w:pPr>
        <w:jc w:val="both"/>
        <w:rPr>
          <w:lang w:val="sk-SK"/>
        </w:rPr>
      </w:pPr>
    </w:p>
    <w:p w14:paraId="6690844D" w14:textId="554E6E62" w:rsidR="00511985" w:rsidRPr="00F432A6" w:rsidRDefault="00511985" w:rsidP="00F432A6">
      <w:pPr>
        <w:pStyle w:val="Odsekzoznamu"/>
        <w:numPr>
          <w:ilvl w:val="0"/>
          <w:numId w:val="10"/>
        </w:numPr>
        <w:jc w:val="both"/>
        <w:rPr>
          <w:lang w:val="sk-SK"/>
        </w:rPr>
      </w:pPr>
      <w:r w:rsidRPr="00F432A6">
        <w:rPr>
          <w:lang w:val="sk-SK"/>
        </w:rPr>
        <w:t xml:space="preserve">Úlohy pre vytvorenie beta verzie obsahujú požiadavky na podrobné testovanie a vytvorenie potrebného dokumentu – Správa o testovaní. Tento dokument má na starosti Martina </w:t>
      </w:r>
      <w:proofErr w:type="spellStart"/>
      <w:r w:rsidRPr="00F432A6">
        <w:rPr>
          <w:lang w:val="sk-SK"/>
        </w:rPr>
        <w:t>Zlevorová</w:t>
      </w:r>
      <w:proofErr w:type="spellEnd"/>
      <w:r w:rsidRPr="00F432A6">
        <w:rPr>
          <w:lang w:val="sk-SK"/>
        </w:rPr>
        <w:t xml:space="preserve">. Následne bude spísaná užívateľská </w:t>
      </w:r>
      <w:r w:rsidR="00F432A6" w:rsidRPr="00F432A6">
        <w:rPr>
          <w:lang w:val="sk-SK"/>
        </w:rPr>
        <w:t>príručka</w:t>
      </w:r>
      <w:r w:rsidRPr="00F432A6">
        <w:rPr>
          <w:lang w:val="sk-SK"/>
        </w:rPr>
        <w:t xml:space="preserve">, na ktorej ja budú podieľať členovia teamu </w:t>
      </w:r>
      <w:r w:rsidRPr="00323517">
        <w:rPr>
          <w:lang w:val="sk-SK"/>
        </w:rPr>
        <w:t>(</w:t>
      </w:r>
      <w:proofErr w:type="spellStart"/>
      <w:r w:rsidR="004600FD" w:rsidRPr="00323517">
        <w:rPr>
          <w:lang w:val="sk-SK"/>
        </w:rPr>
        <w:t>Mirda</w:t>
      </w:r>
      <w:proofErr w:type="spellEnd"/>
      <w:r w:rsidRPr="00323517">
        <w:rPr>
          <w:lang w:val="sk-SK"/>
        </w:rPr>
        <w:t>).</w:t>
      </w:r>
    </w:p>
    <w:p w14:paraId="38A2F12C" w14:textId="77777777" w:rsidR="00511985" w:rsidRPr="00511985" w:rsidRDefault="00511985" w:rsidP="00511985">
      <w:pPr>
        <w:jc w:val="both"/>
        <w:rPr>
          <w:lang w:val="sk-SK"/>
        </w:rPr>
      </w:pPr>
    </w:p>
    <w:p w14:paraId="507D6561" w14:textId="77777777" w:rsidR="004600FD" w:rsidRDefault="00511985" w:rsidP="004B2E0D">
      <w:pPr>
        <w:pStyle w:val="Odsekzoznamu"/>
        <w:numPr>
          <w:ilvl w:val="0"/>
          <w:numId w:val="10"/>
        </w:numPr>
        <w:jc w:val="both"/>
        <w:rPr>
          <w:lang w:val="sk-SK"/>
        </w:rPr>
      </w:pPr>
      <w:r w:rsidRPr="004600FD">
        <w:rPr>
          <w:lang w:val="sk-SK"/>
        </w:rPr>
        <w:t xml:space="preserve">Beta verzia bude predstavená v rámci teamu na ďalšej pravidelnej schôdzke, a to dňa 26.4.2023. </w:t>
      </w:r>
      <w:r w:rsidR="00F432A6" w:rsidRPr="004600FD">
        <w:rPr>
          <w:lang w:val="sk-SK"/>
        </w:rPr>
        <w:t>B</w:t>
      </w:r>
      <w:r w:rsidRPr="004600FD">
        <w:rPr>
          <w:lang w:val="sk-SK"/>
        </w:rPr>
        <w:t>eta ve</w:t>
      </w:r>
      <w:r w:rsidR="00F432A6" w:rsidRPr="004600FD">
        <w:rPr>
          <w:lang w:val="sk-SK"/>
        </w:rPr>
        <w:t>rzi</w:t>
      </w:r>
      <w:r w:rsidRPr="004600FD">
        <w:rPr>
          <w:lang w:val="sk-SK"/>
        </w:rPr>
        <w:t xml:space="preserve">a bude následne predstavená zákazníkovi dňa </w:t>
      </w:r>
      <w:r w:rsidR="004600FD" w:rsidRPr="00323517">
        <w:rPr>
          <w:lang w:val="sk-SK"/>
        </w:rPr>
        <w:t>piatok</w:t>
      </w:r>
      <w:r w:rsidR="004600FD">
        <w:rPr>
          <w:lang w:val="sk-SK"/>
        </w:rPr>
        <w:t>.</w:t>
      </w:r>
    </w:p>
    <w:p w14:paraId="75A709CF" w14:textId="77777777" w:rsidR="004600FD" w:rsidRDefault="004600FD" w:rsidP="004600FD">
      <w:pPr>
        <w:pStyle w:val="Odsekzoznamu"/>
        <w:rPr>
          <w:lang w:val="sk-SK"/>
        </w:rPr>
      </w:pPr>
    </w:p>
    <w:p w14:paraId="4085A632" w14:textId="77777777" w:rsidR="00323517" w:rsidRDefault="00323517" w:rsidP="004600FD">
      <w:pPr>
        <w:pStyle w:val="Odsekzoznamu"/>
        <w:rPr>
          <w:lang w:val="sk-SK"/>
        </w:rPr>
      </w:pPr>
    </w:p>
    <w:p w14:paraId="275CCAC0" w14:textId="29428685" w:rsidR="00323517" w:rsidRDefault="00323517" w:rsidP="00323517">
      <w:pPr>
        <w:pStyle w:val="Nadpis1"/>
        <w:rPr>
          <w:lang w:val="sk-SK"/>
        </w:rPr>
      </w:pPr>
      <w:r>
        <w:rPr>
          <w:lang w:val="sk-SK"/>
        </w:rPr>
        <w:t>Beta verzia</w:t>
      </w:r>
    </w:p>
    <w:p w14:paraId="5FF0D77F" w14:textId="77777777" w:rsidR="00323517" w:rsidRPr="00323517" w:rsidRDefault="00323517" w:rsidP="00323517">
      <w:pPr>
        <w:rPr>
          <w:lang w:val="sk-SK"/>
        </w:rPr>
      </w:pPr>
    </w:p>
    <w:p w14:paraId="5A25388F" w14:textId="0C064D40" w:rsidR="00323517" w:rsidRDefault="00323517" w:rsidP="00323517">
      <w:pPr>
        <w:pStyle w:val="Odsekzoznamu"/>
        <w:numPr>
          <w:ilvl w:val="0"/>
          <w:numId w:val="11"/>
        </w:numPr>
        <w:jc w:val="both"/>
        <w:rPr>
          <w:lang w:val="sk-SK"/>
        </w:rPr>
      </w:pPr>
      <w:r w:rsidRPr="00323517">
        <w:rPr>
          <w:lang w:val="sk-SK"/>
        </w:rPr>
        <w:t xml:space="preserve">Beta verzia bola predstavená zákazníkovi na online schôdzke dňa 28.4.2023. tento dokument zároveň nahrádza zápis z uvedenej schôdzky. Online stretnutia sa zúčastnili Cibulková, </w:t>
      </w:r>
      <w:proofErr w:type="spellStart"/>
      <w:r w:rsidRPr="00323517">
        <w:rPr>
          <w:lang w:val="sk-SK"/>
        </w:rPr>
        <w:t>Kaplan</w:t>
      </w:r>
      <w:proofErr w:type="spellEnd"/>
      <w:r w:rsidRPr="00323517">
        <w:rPr>
          <w:lang w:val="sk-SK"/>
        </w:rPr>
        <w:t xml:space="preserve">, </w:t>
      </w:r>
      <w:proofErr w:type="spellStart"/>
      <w:r w:rsidRPr="00323517">
        <w:rPr>
          <w:lang w:val="sk-SK"/>
        </w:rPr>
        <w:t>Mihálová</w:t>
      </w:r>
      <w:proofErr w:type="spellEnd"/>
      <w:r w:rsidRPr="00323517">
        <w:rPr>
          <w:lang w:val="sk-SK"/>
        </w:rPr>
        <w:t xml:space="preserve">, Šesták a zákazník Ing. </w:t>
      </w:r>
      <w:proofErr w:type="spellStart"/>
      <w:r w:rsidRPr="00323517">
        <w:rPr>
          <w:lang w:val="sk-SK"/>
        </w:rPr>
        <w:t>Bednář</w:t>
      </w:r>
      <w:proofErr w:type="spellEnd"/>
      <w:r w:rsidRPr="00323517">
        <w:rPr>
          <w:lang w:val="sk-SK"/>
        </w:rPr>
        <w:t>.</w:t>
      </w:r>
    </w:p>
    <w:p w14:paraId="13513404" w14:textId="334B6A7E" w:rsidR="00323517" w:rsidRDefault="00323517" w:rsidP="00323517">
      <w:pPr>
        <w:pStyle w:val="Odsekzoznamu"/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Zákazníkovi bola predstavená aplikácia a prezentované boli jej jednotlivé funkcionality</w:t>
      </w:r>
    </w:p>
    <w:p w14:paraId="31284CC6" w14:textId="68CE5315" w:rsidR="00323517" w:rsidRPr="00323517" w:rsidRDefault="00323517" w:rsidP="00323517">
      <w:pPr>
        <w:pStyle w:val="Odsekzoznamu"/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Zákazník nemal žiadne pripomienky,  a teda Beta verzia bola dňa 28.4. odsúhlasená</w:t>
      </w:r>
    </w:p>
    <w:p w14:paraId="4B7C3C82" w14:textId="56DF52EE" w:rsidR="00E45F3C" w:rsidRPr="004600FD" w:rsidRDefault="001B6143" w:rsidP="004600FD">
      <w:pPr>
        <w:jc w:val="both"/>
        <w:rPr>
          <w:lang w:val="sk-SK"/>
        </w:rPr>
      </w:pPr>
      <w:r w:rsidRPr="004600FD">
        <w:rPr>
          <w:lang w:val="sk-SK"/>
        </w:rPr>
        <w:br w:type="page"/>
      </w:r>
    </w:p>
    <w:p w14:paraId="2232CFCF" w14:textId="77777777" w:rsidR="001B6143" w:rsidRPr="001B6143" w:rsidRDefault="001B6143">
      <w:pPr>
        <w:rPr>
          <w:lang w:val="sk-SK"/>
        </w:rPr>
      </w:pPr>
    </w:p>
    <w:sectPr w:rsidR="001B6143" w:rsidRPr="001B61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E46"/>
    <w:multiLevelType w:val="hybridMultilevel"/>
    <w:tmpl w:val="8272B48E"/>
    <w:lvl w:ilvl="0" w:tplc="C35895D2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59604E"/>
    <w:multiLevelType w:val="hybridMultilevel"/>
    <w:tmpl w:val="AEB041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775F"/>
    <w:multiLevelType w:val="hybridMultilevel"/>
    <w:tmpl w:val="890614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23356"/>
    <w:multiLevelType w:val="hybridMultilevel"/>
    <w:tmpl w:val="6BFC45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35188"/>
    <w:multiLevelType w:val="hybridMultilevel"/>
    <w:tmpl w:val="1F16F5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94B5C"/>
    <w:multiLevelType w:val="hybridMultilevel"/>
    <w:tmpl w:val="40B24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A3971"/>
    <w:multiLevelType w:val="hybridMultilevel"/>
    <w:tmpl w:val="CFFCAD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47EA6"/>
    <w:multiLevelType w:val="hybridMultilevel"/>
    <w:tmpl w:val="D63E7F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42765"/>
    <w:multiLevelType w:val="hybridMultilevel"/>
    <w:tmpl w:val="21F29E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D54DD"/>
    <w:multiLevelType w:val="hybridMultilevel"/>
    <w:tmpl w:val="F67805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904ED"/>
    <w:multiLevelType w:val="hybridMultilevel"/>
    <w:tmpl w:val="51744D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455627">
    <w:abstractNumId w:val="0"/>
  </w:num>
  <w:num w:numId="2" w16cid:durableId="582682390">
    <w:abstractNumId w:val="10"/>
  </w:num>
  <w:num w:numId="3" w16cid:durableId="628635087">
    <w:abstractNumId w:val="1"/>
  </w:num>
  <w:num w:numId="4" w16cid:durableId="2114158380">
    <w:abstractNumId w:val="4"/>
  </w:num>
  <w:num w:numId="5" w16cid:durableId="1807701999">
    <w:abstractNumId w:val="3"/>
  </w:num>
  <w:num w:numId="6" w16cid:durableId="1589188770">
    <w:abstractNumId w:val="6"/>
  </w:num>
  <w:num w:numId="7" w16cid:durableId="2049521892">
    <w:abstractNumId w:val="7"/>
  </w:num>
  <w:num w:numId="8" w16cid:durableId="854612096">
    <w:abstractNumId w:val="9"/>
  </w:num>
  <w:num w:numId="9" w16cid:durableId="2026979873">
    <w:abstractNumId w:val="5"/>
  </w:num>
  <w:num w:numId="10" w16cid:durableId="1337877271">
    <w:abstractNumId w:val="8"/>
  </w:num>
  <w:num w:numId="11" w16cid:durableId="1245265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EE4"/>
    <w:rsid w:val="000F14B1"/>
    <w:rsid w:val="00132EEF"/>
    <w:rsid w:val="001B6143"/>
    <w:rsid w:val="002D232C"/>
    <w:rsid w:val="00323517"/>
    <w:rsid w:val="004600FD"/>
    <w:rsid w:val="00511985"/>
    <w:rsid w:val="008D75B8"/>
    <w:rsid w:val="00B54BC1"/>
    <w:rsid w:val="00C87EE4"/>
    <w:rsid w:val="00E45F3C"/>
    <w:rsid w:val="00EA1379"/>
    <w:rsid w:val="00F4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E1A99"/>
  <w15:docId w15:val="{BDADD6B8-34CC-B94D-960D-71995C76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szCs w:val="24"/>
      <w:lang w:val="en-US" w:eastAsia="en-US"/>
    </w:rPr>
  </w:style>
  <w:style w:type="paragraph" w:styleId="Nadpis1">
    <w:name w:val="heading 1"/>
    <w:basedOn w:val="Normlny"/>
    <w:next w:val="Normlny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qFormat/>
    <w:pPr>
      <w:keepNext/>
      <w:outlineLvl w:val="1"/>
    </w:pPr>
    <w:rPr>
      <w:b/>
      <w:bCs/>
      <w:sz w:val="28"/>
      <w:lang w:val="cs-CZ"/>
    </w:rPr>
  </w:style>
  <w:style w:type="paragraph" w:styleId="Nadpis3">
    <w:name w:val="heading 3"/>
    <w:basedOn w:val="Normlny"/>
    <w:next w:val="Normlny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-prvnistrana">
    <w:name w:val="Nadpis - prvni strana"/>
    <w:basedOn w:val="Normlnywebov"/>
    <w:pPr>
      <w:spacing w:before="100" w:beforeAutospacing="1" w:after="100" w:afterAutospacing="1"/>
      <w:jc w:val="center"/>
    </w:pPr>
    <w:rPr>
      <w:b/>
      <w:sz w:val="40"/>
      <w:lang w:val="cs-CZ" w:eastAsia="cs-CZ"/>
    </w:rPr>
  </w:style>
  <w:style w:type="paragraph" w:styleId="Normlnywebov">
    <w:name w:val="Normal (Web)"/>
    <w:basedOn w:val="Normlny"/>
    <w:uiPriority w:val="99"/>
  </w:style>
  <w:style w:type="paragraph" w:styleId="Obsah1">
    <w:name w:val="toc 1"/>
    <w:basedOn w:val="Normlny"/>
    <w:next w:val="Normlny"/>
    <w:autoRedefine/>
    <w:semiHidden/>
  </w:style>
  <w:style w:type="paragraph" w:styleId="Zkladntext">
    <w:name w:val="Body Text"/>
    <w:basedOn w:val="Normlny"/>
    <w:rPr>
      <w:color w:val="0000FF"/>
      <w:lang w:val="cs-CZ"/>
    </w:rPr>
  </w:style>
  <w:style w:type="paragraph" w:styleId="Obsah2">
    <w:name w:val="toc 2"/>
    <w:basedOn w:val="Normlny"/>
    <w:next w:val="Normlny"/>
    <w:autoRedefine/>
    <w:semiHidden/>
    <w:pPr>
      <w:ind w:left="240"/>
    </w:pPr>
  </w:style>
  <w:style w:type="paragraph" w:styleId="Obsah3">
    <w:name w:val="toc 3"/>
    <w:basedOn w:val="Normlny"/>
    <w:next w:val="Normlny"/>
    <w:autoRedefine/>
    <w:semiHidden/>
    <w:pPr>
      <w:ind w:left="480"/>
    </w:pPr>
  </w:style>
  <w:style w:type="paragraph" w:styleId="Odsekzoznamu">
    <w:name w:val="List Paragraph"/>
    <w:basedOn w:val="Normlny"/>
    <w:uiPriority w:val="34"/>
    <w:qFormat/>
    <w:rsid w:val="001B6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SAP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Mihálová Veronika (214280)</cp:lastModifiedBy>
  <cp:revision>6</cp:revision>
  <dcterms:created xsi:type="dcterms:W3CDTF">2017-01-30T18:49:00Z</dcterms:created>
  <dcterms:modified xsi:type="dcterms:W3CDTF">2023-05-02T18:50:00Z</dcterms:modified>
</cp:coreProperties>
</file>